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79B8" w14:textId="77777777" w:rsidR="00DA487A" w:rsidRPr="007E5C83" w:rsidRDefault="00DA487A" w:rsidP="00DA487A">
      <w:pPr>
        <w:ind w:left="473" w:hanging="210"/>
        <w:jc w:val="right"/>
        <w:rPr>
          <w:szCs w:val="21"/>
        </w:rPr>
      </w:pPr>
    </w:p>
    <w:p w14:paraId="4B8A5EFC" w14:textId="683D80E5" w:rsidR="00DA487A" w:rsidRPr="007E5C83" w:rsidRDefault="00DA487A" w:rsidP="00DA487A">
      <w:pPr>
        <w:ind w:firstLine="210"/>
        <w:jc w:val="right"/>
        <w:rPr>
          <w:szCs w:val="21"/>
        </w:rPr>
      </w:pPr>
      <w:r w:rsidRPr="007E5C83">
        <w:rPr>
          <w:szCs w:val="21"/>
        </w:rPr>
        <w:t>令和</w:t>
      </w:r>
      <w:r w:rsidR="00B34D00">
        <w:rPr>
          <w:rFonts w:hint="eastAsia"/>
          <w:szCs w:val="21"/>
        </w:rPr>
        <w:t>８</w:t>
      </w:r>
      <w:r w:rsidRPr="007E5C83">
        <w:rPr>
          <w:szCs w:val="21"/>
        </w:rPr>
        <w:t>年</w:t>
      </w:r>
      <w:r w:rsidR="007E5C83" w:rsidRPr="007E5C83">
        <w:rPr>
          <w:rFonts w:hint="eastAsia"/>
          <w:szCs w:val="21"/>
        </w:rPr>
        <w:t xml:space="preserve">　　</w:t>
      </w:r>
      <w:r w:rsidRPr="007E5C83">
        <w:rPr>
          <w:szCs w:val="21"/>
        </w:rPr>
        <w:t>月</w:t>
      </w:r>
      <w:r w:rsidR="007E5C83" w:rsidRPr="007E5C83">
        <w:rPr>
          <w:rFonts w:hint="eastAsia"/>
          <w:szCs w:val="21"/>
        </w:rPr>
        <w:t xml:space="preserve">　　</w:t>
      </w:r>
      <w:r w:rsidRPr="007E5C83">
        <w:rPr>
          <w:szCs w:val="21"/>
        </w:rPr>
        <w:t>日</w:t>
      </w:r>
    </w:p>
    <w:p w14:paraId="166ACCE8" w14:textId="77777777" w:rsidR="00DA487A" w:rsidRPr="007E5C83" w:rsidRDefault="00DA487A" w:rsidP="00DA487A">
      <w:pPr>
        <w:ind w:firstLine="210"/>
        <w:jc w:val="right"/>
        <w:rPr>
          <w:szCs w:val="21"/>
        </w:rPr>
      </w:pPr>
    </w:p>
    <w:p w14:paraId="2CB394B8" w14:textId="59452045" w:rsidR="00DA487A" w:rsidRPr="00B34D00" w:rsidRDefault="00B34D00" w:rsidP="00B34D00">
      <w:pPr>
        <w:jc w:val="center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大気汚染常時</w:t>
      </w:r>
      <w:r w:rsidR="00E15C67">
        <w:rPr>
          <w:rFonts w:hint="eastAsia"/>
          <w:b/>
          <w:bCs/>
          <w:kern w:val="0"/>
          <w:sz w:val="24"/>
        </w:rPr>
        <w:t>監視</w:t>
      </w:r>
      <w:r>
        <w:rPr>
          <w:rFonts w:hint="eastAsia"/>
          <w:b/>
          <w:bCs/>
          <w:kern w:val="0"/>
          <w:sz w:val="24"/>
        </w:rPr>
        <w:t>システム借入れ及び保守業務（一般競争入札）</w:t>
      </w:r>
      <w:r w:rsidR="00DA487A" w:rsidRPr="007E5C83">
        <w:rPr>
          <w:b/>
          <w:kern w:val="0"/>
          <w:sz w:val="24"/>
        </w:rPr>
        <w:t>【辞退届】</w:t>
      </w:r>
    </w:p>
    <w:p w14:paraId="005D2E4A" w14:textId="77777777" w:rsidR="00DA487A" w:rsidRPr="007E5C83" w:rsidRDefault="00DA487A" w:rsidP="00DA487A">
      <w:pPr>
        <w:rPr>
          <w:szCs w:val="21"/>
        </w:rPr>
      </w:pPr>
    </w:p>
    <w:p w14:paraId="11C57F63" w14:textId="77777777" w:rsidR="00DA487A" w:rsidRPr="007E5C83" w:rsidRDefault="00DA487A" w:rsidP="00DA487A">
      <w:pPr>
        <w:ind w:firstLine="3780"/>
        <w:jc w:val="both"/>
        <w:rPr>
          <w:szCs w:val="21"/>
        </w:rPr>
      </w:pPr>
      <w:r w:rsidRPr="007E5C83">
        <w:rPr>
          <w:szCs w:val="21"/>
        </w:rPr>
        <w:t xml:space="preserve">　　　所在地</w:t>
      </w:r>
    </w:p>
    <w:p w14:paraId="60B4BCC6" w14:textId="77777777" w:rsidR="00DA487A" w:rsidRPr="007E5C83" w:rsidRDefault="00DA487A" w:rsidP="00DA487A">
      <w:pPr>
        <w:jc w:val="both"/>
        <w:rPr>
          <w:szCs w:val="21"/>
        </w:rPr>
      </w:pPr>
      <w:r w:rsidRPr="007E5C83">
        <w:rPr>
          <w:szCs w:val="21"/>
        </w:rPr>
        <w:t xml:space="preserve">　　　　　　　　　　　　　　　　　商号または名称</w:t>
      </w:r>
    </w:p>
    <w:p w14:paraId="10BAEEE6" w14:textId="77777777" w:rsidR="00DA487A" w:rsidRPr="007E5C83" w:rsidRDefault="00DA487A" w:rsidP="00DA487A">
      <w:pPr>
        <w:jc w:val="both"/>
        <w:rPr>
          <w:szCs w:val="21"/>
        </w:rPr>
      </w:pPr>
      <w:r w:rsidRPr="007E5C83">
        <w:rPr>
          <w:szCs w:val="21"/>
        </w:rPr>
        <w:t xml:space="preserve">　　　　　　　　　　　　　　　　　　　代表者氏名　　　　　　　　　　　　　　　　</w:t>
      </w:r>
      <w:r w:rsidRPr="007E5C83">
        <w:rPr>
          <w:szCs w:val="21"/>
          <w:bdr w:val="single" w:sz="4" w:space="0" w:color="000000"/>
        </w:rPr>
        <w:t>印</w:t>
      </w:r>
    </w:p>
    <w:p w14:paraId="6E6BB9FB" w14:textId="77777777" w:rsidR="00DA487A" w:rsidRPr="007E5C83" w:rsidRDefault="00DA487A" w:rsidP="00DA487A">
      <w:pPr>
        <w:ind w:firstLine="3780"/>
        <w:jc w:val="both"/>
        <w:rPr>
          <w:szCs w:val="21"/>
        </w:rPr>
      </w:pPr>
      <w:r w:rsidRPr="007E5C83">
        <w:rPr>
          <w:szCs w:val="21"/>
        </w:rPr>
        <w:t xml:space="preserve">　　</w:t>
      </w:r>
    </w:p>
    <w:p w14:paraId="35CAB683" w14:textId="77777777" w:rsidR="00DA487A" w:rsidRPr="007E5C83" w:rsidRDefault="00DA487A" w:rsidP="00DA487A">
      <w:pPr>
        <w:rPr>
          <w:szCs w:val="21"/>
        </w:rPr>
      </w:pPr>
    </w:p>
    <w:p w14:paraId="3CC8A1D2" w14:textId="77777777" w:rsidR="00DA487A" w:rsidRPr="007E5C83" w:rsidRDefault="00DA487A" w:rsidP="00DA487A">
      <w:pPr>
        <w:rPr>
          <w:szCs w:val="21"/>
        </w:rPr>
      </w:pPr>
    </w:p>
    <w:p w14:paraId="77F4D425" w14:textId="77777777" w:rsidR="00DA487A" w:rsidRPr="007E5C83" w:rsidRDefault="00DA487A" w:rsidP="00DA487A">
      <w:pPr>
        <w:rPr>
          <w:szCs w:val="21"/>
        </w:rPr>
      </w:pPr>
      <w:r w:rsidRPr="007E5C83">
        <w:rPr>
          <w:szCs w:val="21"/>
        </w:rPr>
        <w:t xml:space="preserve">　　上記について参加申込みをしましたが、下記の理由により参加を辞退します。</w:t>
      </w:r>
    </w:p>
    <w:p w14:paraId="067B8E00" w14:textId="77777777" w:rsidR="00DA487A" w:rsidRPr="007E5C83" w:rsidRDefault="00DA487A" w:rsidP="00DA487A">
      <w:pPr>
        <w:rPr>
          <w:szCs w:val="21"/>
        </w:rPr>
      </w:pPr>
    </w:p>
    <w:p w14:paraId="4D034188" w14:textId="77777777" w:rsidR="00DA487A" w:rsidRPr="007E5C83" w:rsidRDefault="00DA487A" w:rsidP="00DA487A">
      <w:pPr>
        <w:pStyle w:val="a4"/>
        <w:rPr>
          <w:rFonts w:eastAsia="ＭＳ 明朝"/>
          <w:szCs w:val="21"/>
        </w:rPr>
      </w:pPr>
      <w:r w:rsidRPr="007E5C83">
        <w:rPr>
          <w:rFonts w:eastAsia="ＭＳ 明朝"/>
          <w:szCs w:val="21"/>
        </w:rPr>
        <w:t>記</w:t>
      </w:r>
    </w:p>
    <w:p w14:paraId="10F5ECB4" w14:textId="77777777" w:rsidR="00DA487A" w:rsidRPr="007E5C83" w:rsidRDefault="00DA487A" w:rsidP="00DA487A">
      <w:pPr>
        <w:rPr>
          <w:szCs w:val="21"/>
        </w:rPr>
      </w:pPr>
    </w:p>
    <w:tbl>
      <w:tblPr>
        <w:tblStyle w:val="a5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A487A" w:rsidRPr="007E5C83" w14:paraId="5299C57D" w14:textId="77777777" w:rsidTr="0009580F">
        <w:trPr>
          <w:trHeight w:val="578"/>
        </w:trPr>
        <w:tc>
          <w:tcPr>
            <w:tcW w:w="9214" w:type="dxa"/>
            <w:vAlign w:val="center"/>
          </w:tcPr>
          <w:p w14:paraId="45867741" w14:textId="77777777" w:rsidR="00DA487A" w:rsidRPr="007E5C83" w:rsidRDefault="00DA487A" w:rsidP="0009580F">
            <w:pPr>
              <w:spacing w:line="240" w:lineRule="auto"/>
              <w:jc w:val="center"/>
              <w:rPr>
                <w:sz w:val="24"/>
              </w:rPr>
            </w:pPr>
            <w:r w:rsidRPr="007E5C83">
              <w:rPr>
                <w:sz w:val="24"/>
              </w:rPr>
              <w:t>辞退の理由</w:t>
            </w:r>
          </w:p>
        </w:tc>
      </w:tr>
      <w:tr w:rsidR="00DA487A" w:rsidRPr="007E5C83" w14:paraId="61644090" w14:textId="77777777" w:rsidTr="0009580F">
        <w:trPr>
          <w:trHeight w:val="5076"/>
        </w:trPr>
        <w:tc>
          <w:tcPr>
            <w:tcW w:w="9214" w:type="dxa"/>
          </w:tcPr>
          <w:p w14:paraId="703A342F" w14:textId="77777777" w:rsidR="00DA487A" w:rsidRPr="007E5C83" w:rsidRDefault="00DA487A" w:rsidP="0009580F">
            <w:pPr>
              <w:spacing w:line="240" w:lineRule="auto"/>
              <w:jc w:val="both"/>
              <w:rPr>
                <w:szCs w:val="21"/>
              </w:rPr>
            </w:pPr>
          </w:p>
          <w:p w14:paraId="03F0DEDF" w14:textId="77777777" w:rsidR="00DA487A" w:rsidRPr="007E5C83" w:rsidRDefault="00DA487A" w:rsidP="0009580F">
            <w:pPr>
              <w:spacing w:line="240" w:lineRule="auto"/>
              <w:jc w:val="both"/>
              <w:rPr>
                <w:szCs w:val="21"/>
              </w:rPr>
            </w:pPr>
          </w:p>
          <w:p w14:paraId="4AA2C4C9" w14:textId="77777777" w:rsidR="00DA487A" w:rsidRPr="007E5C83" w:rsidRDefault="00DA487A" w:rsidP="0009580F">
            <w:pPr>
              <w:spacing w:line="240" w:lineRule="auto"/>
              <w:jc w:val="both"/>
              <w:rPr>
                <w:szCs w:val="21"/>
              </w:rPr>
            </w:pPr>
          </w:p>
        </w:tc>
      </w:tr>
    </w:tbl>
    <w:p w14:paraId="5E0DC394" w14:textId="77777777" w:rsidR="00DA487A" w:rsidRPr="007E5C83" w:rsidRDefault="00DA487A" w:rsidP="00DA487A">
      <w:pPr>
        <w:jc w:val="both"/>
        <w:rPr>
          <w:szCs w:val="21"/>
        </w:rPr>
      </w:pPr>
    </w:p>
    <w:p w14:paraId="5114FADA" w14:textId="77777777" w:rsidR="00DA487A" w:rsidRPr="007E5C83" w:rsidRDefault="00DA487A" w:rsidP="00DA487A">
      <w:pPr>
        <w:rPr>
          <w:szCs w:val="21"/>
        </w:rPr>
      </w:pPr>
    </w:p>
    <w:p w14:paraId="2CE8613A" w14:textId="77777777" w:rsidR="00DA487A" w:rsidRPr="007E5C83" w:rsidRDefault="00DA487A"/>
    <w:sectPr w:rsidR="00DA487A" w:rsidRPr="007E5C83">
      <w:pgSz w:w="11906" w:h="16838"/>
      <w:pgMar w:top="851" w:right="1134" w:bottom="851" w:left="1134" w:header="0" w:footer="0" w:gutter="0"/>
      <w:cols w:space="720"/>
      <w:formProt w:val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AF9C" w14:textId="77777777" w:rsidR="003A249C" w:rsidRDefault="003A249C" w:rsidP="003A249C">
      <w:pPr>
        <w:spacing w:line="240" w:lineRule="auto"/>
      </w:pPr>
      <w:r>
        <w:separator/>
      </w:r>
    </w:p>
  </w:endnote>
  <w:endnote w:type="continuationSeparator" w:id="0">
    <w:p w14:paraId="11AEF5C4" w14:textId="77777777" w:rsidR="003A249C" w:rsidRDefault="003A249C" w:rsidP="003A2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B45A" w14:textId="77777777" w:rsidR="003A249C" w:rsidRDefault="003A249C" w:rsidP="003A249C">
      <w:pPr>
        <w:spacing w:line="240" w:lineRule="auto"/>
      </w:pPr>
      <w:r>
        <w:separator/>
      </w:r>
    </w:p>
  </w:footnote>
  <w:footnote w:type="continuationSeparator" w:id="0">
    <w:p w14:paraId="23AB925B" w14:textId="77777777" w:rsidR="003A249C" w:rsidRDefault="003A249C" w:rsidP="003A24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7A"/>
    <w:rsid w:val="0013394F"/>
    <w:rsid w:val="003A249C"/>
    <w:rsid w:val="007E5C83"/>
    <w:rsid w:val="007F69BB"/>
    <w:rsid w:val="0092602C"/>
    <w:rsid w:val="00A620EE"/>
    <w:rsid w:val="00AA5D3F"/>
    <w:rsid w:val="00AF4461"/>
    <w:rsid w:val="00B34D00"/>
    <w:rsid w:val="00C20AA4"/>
    <w:rsid w:val="00CB5482"/>
    <w:rsid w:val="00DA487A"/>
    <w:rsid w:val="00E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AC9AD3"/>
  <w15:chartTrackingRefBased/>
  <w15:docId w15:val="{E5F7CE8D-8EE1-410A-83FF-6683D4EC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7A"/>
    <w:pPr>
      <w:suppressAutoHyphens/>
      <w:spacing w:line="120" w:lineRule="atLeast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qFormat/>
    <w:rsid w:val="00DA487A"/>
    <w:rPr>
      <w:rFonts w:ascii="ＭＳ 明朝" w:hAnsi="ＭＳ 明朝"/>
      <w:sz w:val="22"/>
    </w:rPr>
  </w:style>
  <w:style w:type="paragraph" w:styleId="a4">
    <w:name w:val="Note Heading"/>
    <w:basedOn w:val="a"/>
    <w:next w:val="a"/>
    <w:link w:val="a3"/>
    <w:uiPriority w:val="99"/>
    <w:unhideWhenUsed/>
    <w:qFormat/>
    <w:rsid w:val="00DA487A"/>
    <w:pPr>
      <w:jc w:val="center"/>
    </w:pPr>
    <w:rPr>
      <w:rFonts w:eastAsiaTheme="minorEastAsia" w:cstheme="minorBidi"/>
      <w:sz w:val="22"/>
      <w:szCs w:val="22"/>
    </w:rPr>
  </w:style>
  <w:style w:type="character" w:customStyle="1" w:styleId="1">
    <w:name w:val="記 (文字)1"/>
    <w:basedOn w:val="a0"/>
    <w:uiPriority w:val="99"/>
    <w:semiHidden/>
    <w:rsid w:val="00DA487A"/>
    <w:rPr>
      <w:rFonts w:ascii="ＭＳ 明朝" w:eastAsia="ＭＳ 明朝" w:hAnsi="ＭＳ 明朝" w:cs="Times New Roman"/>
      <w:szCs w:val="24"/>
    </w:rPr>
  </w:style>
  <w:style w:type="table" w:styleId="a5">
    <w:name w:val="Table Grid"/>
    <w:basedOn w:val="a1"/>
    <w:uiPriority w:val="59"/>
    <w:rsid w:val="00DA487A"/>
    <w:pPr>
      <w:suppressAutoHyphens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2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249C"/>
    <w:rPr>
      <w:rFonts w:ascii="ＭＳ 明朝" w:eastAsia="ＭＳ 明朝" w:hAnsi="ＭＳ 明朝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2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249C"/>
    <w:rPr>
      <w:rFonts w:ascii="ＭＳ 明朝" w:eastAsia="ＭＳ 明朝" w:hAnsi="ＭＳ 明朝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20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2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