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C9E2F" w14:textId="72F741E5" w:rsidR="00507E9A" w:rsidRDefault="00507E9A" w:rsidP="00507E9A">
      <w:pPr>
        <w:jc w:val="right"/>
        <w:rPr>
          <w:rFonts w:ascii="BIZ UD明朝 Medium" w:eastAsia="BIZ UD明朝 Medium" w:hAnsi="BIZ UD明朝 Medium"/>
          <w:sz w:val="24"/>
        </w:rPr>
      </w:pPr>
      <w:r w:rsidRPr="00625ED7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12A7F511" w14:textId="77777777" w:rsidR="00B80A48" w:rsidRPr="00625ED7" w:rsidRDefault="00B80A48" w:rsidP="00507E9A">
      <w:pPr>
        <w:jc w:val="right"/>
        <w:rPr>
          <w:rFonts w:ascii="BIZ UD明朝 Medium" w:eastAsia="BIZ UD明朝 Medium" w:hAnsi="BIZ UD明朝 Medium"/>
          <w:sz w:val="24"/>
        </w:rPr>
      </w:pPr>
    </w:p>
    <w:p w14:paraId="115D3569" w14:textId="004A08F0" w:rsidR="00C82C31" w:rsidRPr="00452DC8" w:rsidRDefault="00452DC8" w:rsidP="00C82C31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452DC8">
        <w:rPr>
          <w:rFonts w:ascii="BIZ UD明朝 Medium" w:eastAsia="BIZ UD明朝 Medium" w:hAnsi="BIZ UD明朝 Medium" w:hint="eastAsia"/>
          <w:sz w:val="32"/>
          <w:szCs w:val="32"/>
        </w:rPr>
        <w:t>活動区域図</w:t>
      </w:r>
      <w:r w:rsidR="00537B02">
        <w:rPr>
          <w:rFonts w:ascii="BIZ UD明朝 Medium" w:eastAsia="BIZ UD明朝 Medium" w:hAnsi="BIZ UD明朝 Medium" w:hint="eastAsia"/>
          <w:sz w:val="32"/>
          <w:szCs w:val="32"/>
        </w:rPr>
        <w:t>（</w:t>
      </w:r>
      <w:r w:rsidR="00EE51DB">
        <w:rPr>
          <w:rFonts w:ascii="BIZ UD明朝 Medium" w:eastAsia="BIZ UD明朝 Medium" w:hAnsi="BIZ UD明朝 Medium" w:hint="eastAsia"/>
          <w:sz w:val="32"/>
          <w:szCs w:val="32"/>
        </w:rPr>
        <w:t>企業版北九州市道路サポーター</w:t>
      </w:r>
      <w:r w:rsidR="00EF2729">
        <w:rPr>
          <w:rFonts w:ascii="BIZ UD明朝 Medium" w:eastAsia="BIZ UD明朝 Medium" w:hAnsi="BIZ UD明朝 Medium" w:hint="eastAsia"/>
          <w:sz w:val="32"/>
          <w:szCs w:val="32"/>
        </w:rPr>
        <w:t>制度</w:t>
      </w:r>
      <w:r w:rsidR="00537B02">
        <w:rPr>
          <w:rFonts w:ascii="BIZ UD明朝 Medium" w:eastAsia="BIZ UD明朝 Medium" w:hAnsi="BIZ UD明朝 Medium" w:hint="eastAsia"/>
          <w:sz w:val="32"/>
          <w:szCs w:val="32"/>
        </w:rPr>
        <w:t>）</w:t>
      </w:r>
    </w:p>
    <w:p w14:paraId="3FD6C9CC" w14:textId="77777777" w:rsidR="00C82C31" w:rsidRPr="00537B02" w:rsidRDefault="00C82C31" w:rsidP="00B80A48">
      <w:pPr>
        <w:snapToGrid w:val="0"/>
        <w:rPr>
          <w:rFonts w:ascii="BIZ UD明朝 Medium" w:eastAsia="BIZ UD明朝 Medium" w:hAnsi="BIZ UD明朝 Medium"/>
          <w:sz w:val="24"/>
          <w:u w:val="single"/>
        </w:rPr>
      </w:pPr>
    </w:p>
    <w:p w14:paraId="2E0869FB" w14:textId="4D9C4C15" w:rsidR="00962A22" w:rsidRPr="00452DC8" w:rsidRDefault="00962A22" w:rsidP="00B80A48">
      <w:pPr>
        <w:wordWrap w:val="0"/>
        <w:snapToGrid w:val="0"/>
        <w:spacing w:afterLines="75" w:after="270"/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452DC8">
        <w:rPr>
          <w:rFonts w:ascii="BIZ UD明朝 Medium" w:eastAsia="BIZ UD明朝 Medium" w:hAnsi="BIZ UD明朝 Medium" w:hint="eastAsia"/>
          <w:sz w:val="24"/>
          <w:u w:val="single"/>
        </w:rPr>
        <w:t xml:space="preserve">団体名　　　　　　　　　　　　　　</w:t>
      </w:r>
      <w:r w:rsidR="00A62B76" w:rsidRPr="00452DC8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B80A48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DB6F2E" w14:paraId="09C02DC6" w14:textId="77777777" w:rsidTr="0038148A">
        <w:trPr>
          <w:gridAfter w:val="1"/>
          <w:wAfter w:w="6656" w:type="dxa"/>
          <w:trHeight w:val="582"/>
        </w:trPr>
        <w:tc>
          <w:tcPr>
            <w:tcW w:w="2405" w:type="dxa"/>
            <w:vAlign w:val="center"/>
          </w:tcPr>
          <w:p w14:paraId="1735E5DE" w14:textId="033E1066" w:rsidR="00DB6F2E" w:rsidRPr="00DB6F2E" w:rsidRDefault="00DB6F2E" w:rsidP="00DB6F2E">
            <w:pPr>
              <w:snapToGrid w:val="0"/>
              <w:ind w:firstLineChars="50" w:firstLine="120"/>
              <w:rPr>
                <w:rFonts w:ascii="BIZ UD明朝 Medium" w:eastAsia="BIZ UD明朝 Medium" w:hAnsi="BIZ UD明朝 Medium"/>
                <w:sz w:val="24"/>
              </w:rPr>
            </w:pPr>
            <w:r w:rsidRPr="00DB6F2E">
              <w:rPr>
                <w:rFonts w:ascii="BIZ UD明朝 Medium" w:eastAsia="BIZ UD明朝 Medium" w:hAnsi="BIZ UD明朝 Medium" w:hint="eastAsia"/>
                <w:sz w:val="24"/>
              </w:rPr>
              <w:t>□新規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□変更</w:t>
            </w:r>
          </w:p>
        </w:tc>
      </w:tr>
      <w:tr w:rsidR="00DB6F2E" w14:paraId="5FFF1C38" w14:textId="77777777" w:rsidTr="00DB6F2E">
        <w:trPr>
          <w:trHeight w:val="10188"/>
        </w:trPr>
        <w:tc>
          <w:tcPr>
            <w:tcW w:w="9061" w:type="dxa"/>
            <w:gridSpan w:val="2"/>
          </w:tcPr>
          <w:p w14:paraId="2CA8BA48" w14:textId="38433414" w:rsidR="00DB6F2E" w:rsidRDefault="00DB6F2E" w:rsidP="00917A8F">
            <w:pPr>
              <w:snapToGrid w:val="0"/>
              <w:spacing w:beforeLines="50" w:before="180"/>
              <w:ind w:firstLineChars="50" w:firstLine="120"/>
              <w:jc w:val="center"/>
              <w:rPr>
                <w:rFonts w:ascii="BIZ UD明朝 Medium" w:eastAsia="BIZ UD明朝 Medium" w:hAnsi="BIZ UD明朝 Medium"/>
                <w:sz w:val="24"/>
                <w:u w:val="single"/>
              </w:rPr>
            </w:pPr>
            <w:r w:rsidRPr="00452DC8">
              <w:rPr>
                <w:rFonts w:ascii="BIZ UD明朝 Medium" w:eastAsia="BIZ UD明朝 Medium" w:hAnsi="BIZ UD明朝 Medium" w:hint="eastAsia"/>
                <w:sz w:val="24"/>
              </w:rPr>
              <w:t>活動する区域の略図</w:t>
            </w:r>
            <w:r w:rsidR="001302B6">
              <w:rPr>
                <w:rFonts w:ascii="BIZ UD明朝 Medium" w:eastAsia="BIZ UD明朝 Medium" w:hAnsi="BIZ UD明朝 Medium" w:hint="eastAsia"/>
                <w:sz w:val="24"/>
              </w:rPr>
              <w:t>を</w:t>
            </w:r>
            <w:r w:rsidR="00141CB9">
              <w:rPr>
                <w:rFonts w:ascii="BIZ UD明朝 Medium" w:eastAsia="BIZ UD明朝 Medium" w:hAnsi="BIZ UD明朝 Medium" w:hint="eastAsia"/>
                <w:sz w:val="24"/>
              </w:rPr>
              <w:t>記入</w:t>
            </w:r>
            <w:r w:rsidRPr="00452DC8">
              <w:rPr>
                <w:rFonts w:ascii="BIZ UD明朝 Medium" w:eastAsia="BIZ UD明朝 Medium" w:hAnsi="BIZ UD明朝 Medium" w:hint="eastAsia"/>
                <w:sz w:val="24"/>
              </w:rPr>
              <w:t>又は住宅地図等</w:t>
            </w:r>
            <w:r w:rsidR="00141CB9">
              <w:rPr>
                <w:rFonts w:ascii="BIZ UD明朝 Medium" w:eastAsia="BIZ UD明朝 Medium" w:hAnsi="BIZ UD明朝 Medium" w:hint="eastAsia"/>
                <w:sz w:val="24"/>
              </w:rPr>
              <w:t>のコピーを添付</w:t>
            </w:r>
          </w:p>
        </w:tc>
      </w:tr>
    </w:tbl>
    <w:p w14:paraId="211D713D" w14:textId="02127E97" w:rsidR="00452DC8" w:rsidRPr="00452DC8" w:rsidRDefault="00141CB9" w:rsidP="00507E9A">
      <w:pPr>
        <w:snapToGrid w:val="0"/>
        <w:spacing w:afterLines="75" w:after="27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DB6F2E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23440FE" wp14:editId="26A1D704">
                <wp:simplePos x="0" y="0"/>
                <wp:positionH relativeFrom="column">
                  <wp:posOffset>4337685</wp:posOffset>
                </wp:positionH>
                <wp:positionV relativeFrom="paragraph">
                  <wp:posOffset>73660</wp:posOffset>
                </wp:positionV>
                <wp:extent cx="1414780" cy="767715"/>
                <wp:effectExtent l="0" t="0" r="13970" b="1333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4780" cy="767715"/>
                          <a:chOff x="0" y="0"/>
                          <a:chExt cx="1414780" cy="767715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14780" cy="7677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42BA5B" w14:textId="74EF0AB5" w:rsidR="00452DC8" w:rsidRDefault="00452DC8" w:rsidP="00452DC8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  <w:sz w:val="24"/>
                                  <w:szCs w:val="32"/>
                                </w:rPr>
                              </w:pPr>
                              <w:r w:rsidRPr="00452DC8">
                                <w:rPr>
                                  <w:rFonts w:ascii="BIZ UD明朝 Medium" w:eastAsia="BIZ UD明朝 Medium" w:hAnsi="BIZ UD明朝 Medium" w:hint="eastAsia"/>
                                  <w:sz w:val="24"/>
                                  <w:szCs w:val="32"/>
                                </w:rPr>
                                <w:t>凡</w:t>
                              </w: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24"/>
                                  <w:szCs w:val="32"/>
                                </w:rPr>
                                <w:t xml:space="preserve">　</w:t>
                              </w:r>
                              <w:r w:rsidRPr="00452DC8">
                                <w:rPr>
                                  <w:rFonts w:ascii="BIZ UD明朝 Medium" w:eastAsia="BIZ UD明朝 Medium" w:hAnsi="BIZ UD明朝 Medium" w:hint="eastAsia"/>
                                  <w:sz w:val="24"/>
                                  <w:szCs w:val="32"/>
                                </w:rPr>
                                <w:t>例</w:t>
                              </w:r>
                            </w:p>
                            <w:p w14:paraId="36640215" w14:textId="590F4A1D" w:rsidR="00452DC8" w:rsidRPr="00452DC8" w:rsidRDefault="00452DC8" w:rsidP="00452DC8">
                              <w:pPr>
                                <w:spacing w:beforeLines="50" w:before="180"/>
                                <w:ind w:firstLineChars="400" w:firstLine="960"/>
                                <w:rPr>
                                  <w:rFonts w:ascii="BIZ UD明朝 Medium" w:eastAsia="BIZ UD明朝 Medium" w:hAnsi="BIZ UD明朝 Medium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sz w:val="24"/>
                                  <w:szCs w:val="32"/>
                                </w:rPr>
                                <w:t>活動範囲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163773" y="395785"/>
                            <a:ext cx="438150" cy="233680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50196"/>
                            </a:srgbClr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440FE" id="グループ化 3" o:spid="_x0000_s1026" style="position:absolute;left:0;text-align:left;margin-left:341.55pt;margin-top:5.8pt;width:111.4pt;height:60.45pt;z-index:251662336" coordsize="14147,7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width:14147;height:7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1B42BA5B" w14:textId="74EF0AB5" w:rsidR="00452DC8" w:rsidRDefault="00452DC8" w:rsidP="00452DC8">
                        <w:pPr>
                          <w:jc w:val="center"/>
                          <w:rPr>
                            <w:rFonts w:ascii="BIZ UD明朝 Medium" w:eastAsia="BIZ UD明朝 Medium" w:hAnsi="BIZ UD明朝 Medium"/>
                            <w:sz w:val="24"/>
                            <w:szCs w:val="32"/>
                          </w:rPr>
                        </w:pPr>
                        <w:r w:rsidRPr="00452DC8">
                          <w:rPr>
                            <w:rFonts w:ascii="BIZ UD明朝 Medium" w:eastAsia="BIZ UD明朝 Medium" w:hAnsi="BIZ UD明朝 Medium" w:hint="eastAsia"/>
                            <w:sz w:val="24"/>
                            <w:szCs w:val="32"/>
                          </w:rPr>
                          <w:t>凡</w:t>
                        </w:r>
                        <w:r>
                          <w:rPr>
                            <w:rFonts w:ascii="BIZ UD明朝 Medium" w:eastAsia="BIZ UD明朝 Medium" w:hAnsi="BIZ UD明朝 Medium" w:hint="eastAsia"/>
                            <w:sz w:val="24"/>
                            <w:szCs w:val="32"/>
                          </w:rPr>
                          <w:t xml:space="preserve">　</w:t>
                        </w:r>
                        <w:r w:rsidRPr="00452DC8">
                          <w:rPr>
                            <w:rFonts w:ascii="BIZ UD明朝 Medium" w:eastAsia="BIZ UD明朝 Medium" w:hAnsi="BIZ UD明朝 Medium" w:hint="eastAsia"/>
                            <w:sz w:val="24"/>
                            <w:szCs w:val="32"/>
                          </w:rPr>
                          <w:t>例</w:t>
                        </w:r>
                      </w:p>
                      <w:p w14:paraId="36640215" w14:textId="590F4A1D" w:rsidR="00452DC8" w:rsidRPr="00452DC8" w:rsidRDefault="00452DC8" w:rsidP="00452DC8">
                        <w:pPr>
                          <w:spacing w:beforeLines="50" w:before="180"/>
                          <w:ind w:firstLineChars="400" w:firstLine="960"/>
                          <w:rPr>
                            <w:rFonts w:ascii="BIZ UD明朝 Medium" w:eastAsia="BIZ UD明朝 Medium" w:hAnsi="BIZ UD明朝 Medium"/>
                            <w:sz w:val="24"/>
                            <w:szCs w:val="32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sz w:val="24"/>
                            <w:szCs w:val="32"/>
                          </w:rPr>
                          <w:t>活動範囲</w:t>
                        </w:r>
                      </w:p>
                    </w:txbxContent>
                  </v:textbox>
                </v:shape>
                <v:rect id="正方形/長方形 2" o:spid="_x0000_s1028" style="position:absolute;left:1637;top:3957;width:4382;height:23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" fillcolor="red" strokecolor="red" strokeweight="1pt">
                  <v:fill opacity="32896f"/>
                </v:rect>
              </v:group>
            </w:pict>
          </mc:Fallback>
        </mc:AlternateContent>
      </w:r>
    </w:p>
    <w:sectPr w:rsidR="00452DC8" w:rsidRPr="00452DC8" w:rsidSect="00970E69">
      <w:headerReference w:type="default" r:id="rId6"/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ECF8" w14:textId="77777777" w:rsidR="00942A64" w:rsidRDefault="00942A64">
      <w:r>
        <w:separator/>
      </w:r>
    </w:p>
  </w:endnote>
  <w:endnote w:type="continuationSeparator" w:id="0">
    <w:p w14:paraId="2584F2C3" w14:textId="77777777" w:rsidR="00942A64" w:rsidRDefault="0094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1BF2" w14:textId="77777777" w:rsidR="00942A64" w:rsidRDefault="00942A64">
      <w:r>
        <w:separator/>
      </w:r>
    </w:p>
  </w:footnote>
  <w:footnote w:type="continuationSeparator" w:id="0">
    <w:p w14:paraId="54773CD1" w14:textId="77777777" w:rsidR="00942A64" w:rsidRDefault="00942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60C4C" w14:textId="2E7185A2" w:rsidR="00042930" w:rsidRPr="00452DC8" w:rsidRDefault="00042930" w:rsidP="00452DC8">
    <w:pPr>
      <w:pStyle w:val="a4"/>
      <w:jc w:val="left"/>
      <w:rPr>
        <w:rFonts w:ascii="BIZ UD明朝 Medium" w:eastAsia="BIZ UD明朝 Medium" w:hAnsi="BIZ UD明朝 Medium"/>
      </w:rPr>
    </w:pPr>
    <w:r w:rsidRPr="00452DC8">
      <w:rPr>
        <w:rFonts w:ascii="BIZ UD明朝 Medium" w:eastAsia="BIZ UD明朝 Medium" w:hAnsi="BIZ UD明朝 Medium" w:hint="eastAsia"/>
      </w:rPr>
      <w:t>様式</w:t>
    </w:r>
    <w:r w:rsidR="00452DC8" w:rsidRPr="00452DC8">
      <w:rPr>
        <w:rFonts w:ascii="BIZ UD明朝 Medium" w:eastAsia="BIZ UD明朝 Medium" w:hAnsi="BIZ UD明朝 Medium" w:hint="eastAsia"/>
      </w:rPr>
      <w:t>第</w:t>
    </w:r>
    <w:r w:rsidR="00B2351F">
      <w:rPr>
        <w:rFonts w:ascii="BIZ UD明朝 Medium" w:eastAsia="BIZ UD明朝 Medium" w:hAnsi="BIZ UD明朝 Medium" w:hint="eastAsia"/>
      </w:rPr>
      <w:t>２</w:t>
    </w:r>
    <w:r w:rsidR="00452DC8" w:rsidRPr="00452DC8">
      <w:rPr>
        <w:rFonts w:ascii="BIZ UD明朝 Medium" w:eastAsia="BIZ UD明朝 Medium" w:hAnsi="BIZ UD明朝 Medium" w:hint="eastAsia"/>
      </w:rPr>
      <w:t>号（第４条関係）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ACA"/>
    <w:rsid w:val="00042930"/>
    <w:rsid w:val="00066339"/>
    <w:rsid w:val="000C4CBF"/>
    <w:rsid w:val="00101377"/>
    <w:rsid w:val="001302B6"/>
    <w:rsid w:val="00141CB9"/>
    <w:rsid w:val="002802C0"/>
    <w:rsid w:val="00287F51"/>
    <w:rsid w:val="002B1AE1"/>
    <w:rsid w:val="002D1971"/>
    <w:rsid w:val="00352424"/>
    <w:rsid w:val="0038148A"/>
    <w:rsid w:val="00452DC8"/>
    <w:rsid w:val="00463D0E"/>
    <w:rsid w:val="00507E9A"/>
    <w:rsid w:val="00537B02"/>
    <w:rsid w:val="0058240C"/>
    <w:rsid w:val="00625ED7"/>
    <w:rsid w:val="007D4616"/>
    <w:rsid w:val="007E227E"/>
    <w:rsid w:val="007F52A2"/>
    <w:rsid w:val="00891601"/>
    <w:rsid w:val="00917A8F"/>
    <w:rsid w:val="00942A64"/>
    <w:rsid w:val="00962A22"/>
    <w:rsid w:val="00970E69"/>
    <w:rsid w:val="009B1BE1"/>
    <w:rsid w:val="009C53D2"/>
    <w:rsid w:val="00A62B76"/>
    <w:rsid w:val="00B2351F"/>
    <w:rsid w:val="00B23EFD"/>
    <w:rsid w:val="00B80A48"/>
    <w:rsid w:val="00BB5F54"/>
    <w:rsid w:val="00C528D9"/>
    <w:rsid w:val="00C57AAD"/>
    <w:rsid w:val="00C82C31"/>
    <w:rsid w:val="00CE66E8"/>
    <w:rsid w:val="00D722FC"/>
    <w:rsid w:val="00D91ACA"/>
    <w:rsid w:val="00DB6F2E"/>
    <w:rsid w:val="00DC294F"/>
    <w:rsid w:val="00DD7466"/>
    <w:rsid w:val="00E237D9"/>
    <w:rsid w:val="00EE51DB"/>
    <w:rsid w:val="00EF2729"/>
    <w:rsid w:val="00F9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CFE268"/>
  <w15:chartTrackingRefBased/>
  <w15:docId w15:val="{42B71C64-B620-47AC-819F-1C38A1FBF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2A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62A22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5">
    <w:name w:val="footer"/>
    <w:basedOn w:val="a"/>
    <w:rsid w:val="00962A2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D461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様式－２</vt:lpstr>
      <vt:lpstr>様式－２</vt:lpstr>
    </vt:vector>
  </TitlesOfParts>
  <LinksUpToDate>false</LinksUpToDate>
  <CharactersWithSpaces>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