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668" w:rsidRPr="0097186C" w:rsidRDefault="00CB5668">
      <w:pPr>
        <w:rPr>
          <w:rFonts w:ascii="BIZ UDゴシック" w:eastAsia="BIZ UDゴシック" w:hAnsi="BIZ UDゴシック"/>
        </w:rPr>
      </w:pPr>
    </w:p>
    <w:p w:rsidR="0097186C" w:rsidRPr="0097186C" w:rsidRDefault="0097186C">
      <w:pPr>
        <w:rPr>
          <w:rFonts w:ascii="BIZ UDゴシック" w:eastAsia="BIZ UDゴシック" w:hAnsi="BIZ UDゴシック"/>
        </w:rPr>
      </w:pPr>
    </w:p>
    <w:p w:rsidR="0097186C" w:rsidRPr="0097186C" w:rsidRDefault="0097186C" w:rsidP="0097186C">
      <w:pPr>
        <w:jc w:val="center"/>
        <w:rPr>
          <w:rFonts w:ascii="BIZ UDゴシック" w:eastAsia="BIZ UDゴシック" w:hAnsi="BIZ UDゴシック"/>
          <w:sz w:val="28"/>
          <w:szCs w:val="28"/>
        </w:rPr>
      </w:pPr>
      <w:r w:rsidRPr="0097186C">
        <w:rPr>
          <w:rFonts w:ascii="BIZ UDゴシック" w:eastAsia="BIZ UDゴシック" w:hAnsi="BIZ UDゴシック" w:hint="eastAsia"/>
          <w:sz w:val="28"/>
          <w:szCs w:val="28"/>
        </w:rPr>
        <w:t>入所選考順位に</w:t>
      </w:r>
      <w:r w:rsidR="002C7EAC">
        <w:rPr>
          <w:rFonts w:ascii="BIZ UDゴシック" w:eastAsia="BIZ UDゴシック" w:hAnsi="BIZ UDゴシック" w:hint="eastAsia"/>
          <w:sz w:val="28"/>
          <w:szCs w:val="28"/>
        </w:rPr>
        <w:t>関する申出</w:t>
      </w:r>
    </w:p>
    <w:p w:rsidR="00E406F9" w:rsidRDefault="00E406F9" w:rsidP="0097186C">
      <w:pPr>
        <w:jc w:val="right"/>
        <w:rPr>
          <w:rFonts w:ascii="BIZ UDゴシック" w:eastAsia="BIZ UDゴシック" w:hAnsi="BIZ UDゴシック"/>
          <w:sz w:val="24"/>
          <w:szCs w:val="24"/>
        </w:rPr>
      </w:pPr>
    </w:p>
    <w:p w:rsidR="0097186C" w:rsidRPr="003B59A9" w:rsidRDefault="0097186C" w:rsidP="0097186C">
      <w:pPr>
        <w:jc w:val="right"/>
        <w:rPr>
          <w:rFonts w:ascii="BIZ UDゴシック" w:eastAsia="BIZ UDゴシック" w:hAnsi="BIZ UDゴシック"/>
          <w:sz w:val="24"/>
          <w:szCs w:val="24"/>
        </w:rPr>
      </w:pPr>
      <w:r w:rsidRPr="003B59A9">
        <w:rPr>
          <w:rFonts w:ascii="BIZ UDゴシック" w:eastAsia="BIZ UDゴシック" w:hAnsi="BIZ UDゴシック" w:hint="eastAsia"/>
          <w:sz w:val="24"/>
          <w:szCs w:val="24"/>
        </w:rPr>
        <w:t>年　　月　　日</w:t>
      </w:r>
    </w:p>
    <w:p w:rsidR="00E406F9" w:rsidRDefault="00E406F9" w:rsidP="0097186C">
      <w:pPr>
        <w:jc w:val="left"/>
        <w:rPr>
          <w:rFonts w:ascii="BIZ UDゴシック" w:eastAsia="BIZ UDゴシック" w:hAnsi="BIZ UDゴシック"/>
          <w:sz w:val="24"/>
          <w:szCs w:val="24"/>
        </w:rPr>
      </w:pPr>
    </w:p>
    <w:p w:rsidR="0097186C" w:rsidRPr="003B59A9" w:rsidRDefault="0097186C" w:rsidP="0097186C">
      <w:pPr>
        <w:jc w:val="left"/>
        <w:rPr>
          <w:rFonts w:ascii="BIZ UDゴシック" w:eastAsia="BIZ UDゴシック" w:hAnsi="BIZ UDゴシック"/>
          <w:sz w:val="24"/>
          <w:szCs w:val="24"/>
        </w:rPr>
      </w:pPr>
      <w:r w:rsidRPr="003B59A9">
        <w:rPr>
          <w:rFonts w:ascii="BIZ UDゴシック" w:eastAsia="BIZ UDゴシック" w:hAnsi="BIZ UDゴシック" w:hint="eastAsia"/>
          <w:sz w:val="24"/>
          <w:szCs w:val="24"/>
        </w:rPr>
        <w:t>北九州市長様</w:t>
      </w:r>
    </w:p>
    <w:p w:rsidR="0097186C" w:rsidRPr="003B59A9" w:rsidRDefault="0097186C" w:rsidP="0097186C">
      <w:pPr>
        <w:jc w:val="left"/>
        <w:rPr>
          <w:rFonts w:ascii="BIZ UDゴシック" w:eastAsia="BIZ UDゴシック" w:hAnsi="BIZ UDゴシック"/>
          <w:sz w:val="24"/>
          <w:szCs w:val="24"/>
        </w:rPr>
      </w:pPr>
    </w:p>
    <w:p w:rsidR="0097186C" w:rsidRPr="003B59A9" w:rsidRDefault="0097186C" w:rsidP="003B59A9">
      <w:pPr>
        <w:ind w:firstLineChars="1400" w:firstLine="3360"/>
        <w:jc w:val="left"/>
        <w:rPr>
          <w:rFonts w:ascii="BIZ UDゴシック" w:eastAsia="BIZ UDゴシック" w:hAnsi="BIZ UDゴシック"/>
          <w:sz w:val="24"/>
          <w:szCs w:val="24"/>
        </w:rPr>
      </w:pPr>
      <w:r w:rsidRPr="003B59A9">
        <w:rPr>
          <w:rFonts w:ascii="BIZ UDゴシック" w:eastAsia="BIZ UDゴシック" w:hAnsi="BIZ UDゴシック" w:hint="eastAsia"/>
          <w:sz w:val="24"/>
          <w:szCs w:val="24"/>
        </w:rPr>
        <w:t xml:space="preserve">保護者　</w:t>
      </w:r>
      <w:r w:rsidRPr="003B59A9">
        <w:rPr>
          <w:rFonts w:ascii="BIZ UDゴシック" w:eastAsia="BIZ UDゴシック" w:hAnsi="BIZ UDゴシック" w:hint="eastAsia"/>
          <w:sz w:val="24"/>
          <w:szCs w:val="24"/>
          <w:u w:val="single"/>
        </w:rPr>
        <w:t xml:space="preserve">住所　　　　　　　　　　　　　　　</w:t>
      </w:r>
      <w:r w:rsidR="003B59A9">
        <w:rPr>
          <w:rFonts w:ascii="BIZ UDゴシック" w:eastAsia="BIZ UDゴシック" w:hAnsi="BIZ UDゴシック" w:hint="eastAsia"/>
          <w:sz w:val="24"/>
          <w:szCs w:val="24"/>
          <w:u w:val="single"/>
        </w:rPr>
        <w:t xml:space="preserve">　</w:t>
      </w:r>
      <w:r w:rsidR="00E406F9">
        <w:rPr>
          <w:rFonts w:ascii="BIZ UDゴシック" w:eastAsia="BIZ UDゴシック" w:hAnsi="BIZ UDゴシック" w:hint="eastAsia"/>
          <w:sz w:val="24"/>
          <w:szCs w:val="24"/>
          <w:u w:val="single"/>
        </w:rPr>
        <w:t xml:space="preserve">　</w:t>
      </w:r>
    </w:p>
    <w:p w:rsidR="0097186C" w:rsidRPr="003B59A9" w:rsidRDefault="0097186C" w:rsidP="0097186C">
      <w:pPr>
        <w:jc w:val="left"/>
        <w:rPr>
          <w:rFonts w:ascii="BIZ UDゴシック" w:eastAsia="BIZ UDゴシック" w:hAnsi="BIZ UDゴシック"/>
          <w:sz w:val="24"/>
          <w:szCs w:val="24"/>
          <w:u w:val="single"/>
        </w:rPr>
      </w:pPr>
      <w:r w:rsidRPr="003B59A9">
        <w:rPr>
          <w:rFonts w:ascii="BIZ UDゴシック" w:eastAsia="BIZ UDゴシック" w:hAnsi="BIZ UDゴシック" w:hint="eastAsia"/>
          <w:sz w:val="24"/>
          <w:szCs w:val="24"/>
        </w:rPr>
        <w:t xml:space="preserve">　　　　　　　　　　　　　　　　　　</w:t>
      </w:r>
      <w:r w:rsidR="003B59A9">
        <w:rPr>
          <w:rFonts w:ascii="BIZ UDゴシック" w:eastAsia="BIZ UDゴシック" w:hAnsi="BIZ UDゴシック" w:hint="eastAsia"/>
          <w:sz w:val="24"/>
          <w:szCs w:val="24"/>
          <w:u w:val="single"/>
        </w:rPr>
        <w:t xml:space="preserve">　　　　</w:t>
      </w:r>
      <w:r w:rsidRPr="003B59A9">
        <w:rPr>
          <w:rFonts w:ascii="BIZ UDゴシック" w:eastAsia="BIZ UDゴシック" w:hAnsi="BIZ UDゴシック" w:hint="eastAsia"/>
          <w:sz w:val="24"/>
          <w:szCs w:val="24"/>
          <w:u w:val="single"/>
        </w:rPr>
        <w:t xml:space="preserve">　　　　　　　　　　　　　　　</w:t>
      </w:r>
    </w:p>
    <w:p w:rsidR="0097186C" w:rsidRPr="003B59A9" w:rsidRDefault="0097186C" w:rsidP="0097186C">
      <w:pPr>
        <w:jc w:val="left"/>
        <w:rPr>
          <w:rFonts w:ascii="BIZ UDゴシック" w:eastAsia="BIZ UDゴシック" w:hAnsi="BIZ UDゴシック"/>
          <w:sz w:val="24"/>
          <w:szCs w:val="24"/>
          <w:u w:val="single"/>
        </w:rPr>
      </w:pPr>
      <w:r w:rsidRPr="003B59A9">
        <w:rPr>
          <w:rFonts w:ascii="BIZ UDゴシック" w:eastAsia="BIZ UDゴシック" w:hAnsi="BIZ UDゴシック" w:hint="eastAsia"/>
          <w:sz w:val="24"/>
          <w:szCs w:val="24"/>
        </w:rPr>
        <w:t xml:space="preserve">　　　　</w:t>
      </w:r>
      <w:r w:rsidR="003B59A9">
        <w:rPr>
          <w:rFonts w:ascii="BIZ UDゴシック" w:eastAsia="BIZ UDゴシック" w:hAnsi="BIZ UDゴシック" w:hint="eastAsia"/>
          <w:sz w:val="24"/>
          <w:szCs w:val="24"/>
        </w:rPr>
        <w:t xml:space="preserve">　　　　　　　　　　　　　　</w:t>
      </w:r>
      <w:r w:rsidRPr="003B59A9">
        <w:rPr>
          <w:rFonts w:ascii="BIZ UDゴシック" w:eastAsia="BIZ UDゴシック" w:hAnsi="BIZ UDゴシック" w:hint="eastAsia"/>
          <w:sz w:val="24"/>
          <w:szCs w:val="24"/>
          <w:u w:val="single"/>
        </w:rPr>
        <w:t>氏名</w:t>
      </w:r>
      <w:r w:rsidR="003B59A9">
        <w:rPr>
          <w:rFonts w:ascii="BIZ UDゴシック" w:eastAsia="BIZ UDゴシック" w:hAnsi="BIZ UDゴシック" w:hint="eastAsia"/>
          <w:sz w:val="24"/>
          <w:szCs w:val="24"/>
          <w:u w:val="single"/>
        </w:rPr>
        <w:t xml:space="preserve">　　</w:t>
      </w:r>
      <w:r w:rsidRPr="003B59A9">
        <w:rPr>
          <w:rFonts w:ascii="BIZ UDゴシック" w:eastAsia="BIZ UDゴシック" w:hAnsi="BIZ UDゴシック" w:hint="eastAsia"/>
          <w:sz w:val="24"/>
          <w:szCs w:val="24"/>
          <w:u w:val="single"/>
        </w:rPr>
        <w:t xml:space="preserve">　　　　　　　　　　　　　　</w:t>
      </w:r>
      <w:r w:rsidR="00E406F9">
        <w:rPr>
          <w:rFonts w:ascii="BIZ UDゴシック" w:eastAsia="BIZ UDゴシック" w:hAnsi="BIZ UDゴシック" w:hint="eastAsia"/>
          <w:sz w:val="24"/>
          <w:szCs w:val="24"/>
          <w:u w:val="single"/>
        </w:rPr>
        <w:t xml:space="preserve">　</w:t>
      </w:r>
    </w:p>
    <w:p w:rsidR="0097186C" w:rsidRPr="003B59A9" w:rsidRDefault="0097186C" w:rsidP="0097186C">
      <w:pPr>
        <w:jc w:val="left"/>
        <w:rPr>
          <w:rFonts w:ascii="BIZ UDゴシック" w:eastAsia="BIZ UDゴシック" w:hAnsi="BIZ UDゴシック"/>
          <w:sz w:val="24"/>
          <w:szCs w:val="24"/>
          <w:u w:val="single"/>
        </w:rPr>
      </w:pPr>
      <w:r w:rsidRPr="003B59A9">
        <w:rPr>
          <w:rFonts w:ascii="BIZ UDゴシック" w:eastAsia="BIZ UDゴシック" w:hAnsi="BIZ UDゴシック" w:hint="eastAsia"/>
          <w:sz w:val="24"/>
          <w:szCs w:val="24"/>
        </w:rPr>
        <w:t xml:space="preserve">　　　　</w:t>
      </w:r>
      <w:r w:rsidR="003B59A9">
        <w:rPr>
          <w:rFonts w:ascii="BIZ UDゴシック" w:eastAsia="BIZ UDゴシック" w:hAnsi="BIZ UDゴシック" w:hint="eastAsia"/>
          <w:sz w:val="24"/>
          <w:szCs w:val="24"/>
        </w:rPr>
        <w:t xml:space="preserve">　　　　　　　　　　　　　　</w:t>
      </w:r>
      <w:r w:rsidRPr="003B59A9">
        <w:rPr>
          <w:rFonts w:ascii="BIZ UDゴシック" w:eastAsia="BIZ UDゴシック" w:hAnsi="BIZ UDゴシック" w:hint="eastAsia"/>
          <w:sz w:val="24"/>
          <w:szCs w:val="24"/>
          <w:u w:val="single"/>
        </w:rPr>
        <w:t>電話</w:t>
      </w:r>
      <w:r w:rsidR="003B59A9">
        <w:rPr>
          <w:rFonts w:ascii="BIZ UDゴシック" w:eastAsia="BIZ UDゴシック" w:hAnsi="BIZ UDゴシック" w:hint="eastAsia"/>
          <w:sz w:val="24"/>
          <w:szCs w:val="24"/>
          <w:u w:val="single"/>
        </w:rPr>
        <w:t xml:space="preserve">　　</w:t>
      </w:r>
      <w:r w:rsidRPr="003B59A9">
        <w:rPr>
          <w:rFonts w:ascii="BIZ UDゴシック" w:eastAsia="BIZ UDゴシック" w:hAnsi="BIZ UDゴシック" w:hint="eastAsia"/>
          <w:sz w:val="24"/>
          <w:szCs w:val="24"/>
          <w:u w:val="single"/>
        </w:rPr>
        <w:t xml:space="preserve">　　　　　　　　　　　　　　</w:t>
      </w:r>
      <w:r w:rsidR="00E406F9">
        <w:rPr>
          <w:rFonts w:ascii="BIZ UDゴシック" w:eastAsia="BIZ UDゴシック" w:hAnsi="BIZ UDゴシック" w:hint="eastAsia"/>
          <w:sz w:val="24"/>
          <w:szCs w:val="24"/>
          <w:u w:val="single"/>
        </w:rPr>
        <w:t xml:space="preserve">　</w:t>
      </w:r>
    </w:p>
    <w:p w:rsidR="0097186C" w:rsidRPr="003B59A9" w:rsidRDefault="0097186C" w:rsidP="0097186C">
      <w:pPr>
        <w:jc w:val="left"/>
        <w:rPr>
          <w:rFonts w:ascii="BIZ UDゴシック" w:eastAsia="BIZ UDゴシック" w:hAnsi="BIZ UDゴシック"/>
          <w:sz w:val="24"/>
          <w:szCs w:val="24"/>
        </w:rPr>
      </w:pPr>
    </w:p>
    <w:p w:rsidR="0097186C" w:rsidRDefault="0097186C" w:rsidP="0097186C">
      <w:pPr>
        <w:jc w:val="left"/>
        <w:rPr>
          <w:rFonts w:ascii="BIZ UDゴシック" w:eastAsia="BIZ UDゴシック" w:hAnsi="BIZ UDゴシック"/>
          <w:sz w:val="24"/>
          <w:szCs w:val="24"/>
        </w:rPr>
      </w:pPr>
      <w:r w:rsidRPr="003B59A9">
        <w:rPr>
          <w:rFonts w:ascii="BIZ UDゴシック" w:eastAsia="BIZ UDゴシック" w:hAnsi="BIZ UDゴシック" w:hint="eastAsia"/>
          <w:sz w:val="24"/>
          <w:szCs w:val="24"/>
        </w:rPr>
        <w:t>以下の児童の入所選考について、次のとおり</w:t>
      </w:r>
      <w:r w:rsidR="002C7EAC">
        <w:rPr>
          <w:rFonts w:ascii="BIZ UDゴシック" w:eastAsia="BIZ UDゴシック" w:hAnsi="BIZ UDゴシック" w:hint="eastAsia"/>
          <w:sz w:val="24"/>
          <w:szCs w:val="24"/>
        </w:rPr>
        <w:t>申し出ます</w:t>
      </w:r>
      <w:r w:rsidRPr="003B59A9">
        <w:rPr>
          <w:rFonts w:ascii="BIZ UDゴシック" w:eastAsia="BIZ UDゴシック" w:hAnsi="BIZ UDゴシック" w:hint="eastAsia"/>
          <w:sz w:val="24"/>
          <w:szCs w:val="24"/>
        </w:rPr>
        <w:t>。</w:t>
      </w:r>
    </w:p>
    <w:tbl>
      <w:tblPr>
        <w:tblStyle w:val="a3"/>
        <w:tblW w:w="8926" w:type="dxa"/>
        <w:tblLook w:val="04A0" w:firstRow="1" w:lastRow="0" w:firstColumn="1" w:lastColumn="0" w:noHBand="0" w:noVBand="1"/>
      </w:tblPr>
      <w:tblGrid>
        <w:gridCol w:w="1271"/>
        <w:gridCol w:w="2268"/>
        <w:gridCol w:w="5387"/>
      </w:tblGrid>
      <w:tr w:rsidR="003B59A9" w:rsidRPr="00E406F9" w:rsidTr="00E406F9">
        <w:tc>
          <w:tcPr>
            <w:tcW w:w="1271" w:type="dxa"/>
            <w:vMerge w:val="restart"/>
            <w:vAlign w:val="center"/>
          </w:tcPr>
          <w:p w:rsidR="003B59A9" w:rsidRPr="00E406F9" w:rsidRDefault="003B59A9" w:rsidP="00E406F9">
            <w:pPr>
              <w:jc w:val="center"/>
              <w:rPr>
                <w:rFonts w:ascii="BIZ UDゴシック" w:eastAsia="BIZ UDゴシック" w:hAnsi="BIZ UDゴシック"/>
                <w:sz w:val="24"/>
                <w:szCs w:val="24"/>
              </w:rPr>
            </w:pPr>
            <w:r w:rsidRPr="00E406F9">
              <w:rPr>
                <w:rFonts w:ascii="BIZ UDゴシック" w:eastAsia="BIZ UDゴシック" w:hAnsi="BIZ UDゴシック" w:hint="eastAsia"/>
                <w:sz w:val="24"/>
                <w:szCs w:val="24"/>
              </w:rPr>
              <w:t>児童の</w:t>
            </w:r>
          </w:p>
          <w:p w:rsidR="00E406F9" w:rsidRPr="00E406F9" w:rsidRDefault="003B59A9" w:rsidP="00E406F9">
            <w:pPr>
              <w:jc w:val="center"/>
              <w:rPr>
                <w:rFonts w:ascii="BIZ UDゴシック" w:eastAsia="BIZ UDゴシック" w:hAnsi="BIZ UDゴシック"/>
                <w:sz w:val="24"/>
                <w:szCs w:val="24"/>
              </w:rPr>
            </w:pPr>
            <w:r w:rsidRPr="00E406F9">
              <w:rPr>
                <w:rFonts w:ascii="BIZ UDゴシック" w:eastAsia="BIZ UDゴシック" w:hAnsi="BIZ UDゴシック" w:hint="eastAsia"/>
                <w:sz w:val="24"/>
                <w:szCs w:val="24"/>
              </w:rPr>
              <w:t>氏名</w:t>
            </w:r>
          </w:p>
          <w:p w:rsidR="003B59A9" w:rsidRPr="00E406F9" w:rsidRDefault="003B59A9" w:rsidP="00E406F9">
            <w:pPr>
              <w:jc w:val="center"/>
              <w:rPr>
                <w:rFonts w:ascii="BIZ UDゴシック" w:eastAsia="BIZ UDゴシック" w:hAnsi="BIZ UDゴシック"/>
                <w:sz w:val="24"/>
                <w:szCs w:val="24"/>
              </w:rPr>
            </w:pPr>
            <w:r w:rsidRPr="00E406F9">
              <w:rPr>
                <w:rFonts w:ascii="BIZ UDゴシック" w:eastAsia="BIZ UDゴシック" w:hAnsi="BIZ UDゴシック" w:hint="eastAsia"/>
                <w:sz w:val="24"/>
                <w:szCs w:val="24"/>
              </w:rPr>
              <w:t>生年月日</w:t>
            </w:r>
          </w:p>
        </w:tc>
        <w:tc>
          <w:tcPr>
            <w:tcW w:w="2268" w:type="dxa"/>
            <w:vMerge w:val="restart"/>
            <w:vAlign w:val="center"/>
          </w:tcPr>
          <w:p w:rsidR="003B59A9" w:rsidRPr="00E406F9" w:rsidRDefault="003B59A9" w:rsidP="0097186C">
            <w:pPr>
              <w:jc w:val="left"/>
              <w:rPr>
                <w:rFonts w:ascii="BIZ UDゴシック" w:eastAsia="BIZ UDゴシック" w:hAnsi="BIZ UDゴシック"/>
                <w:sz w:val="24"/>
                <w:szCs w:val="24"/>
              </w:rPr>
            </w:pPr>
            <w:r w:rsidRPr="00E406F9">
              <w:rPr>
                <w:rFonts w:ascii="BIZ UDゴシック" w:eastAsia="BIZ UDゴシック" w:hAnsi="BIZ UDゴシック" w:hint="eastAsia"/>
                <w:sz w:val="24"/>
                <w:szCs w:val="24"/>
              </w:rPr>
              <w:t>育児休業対象児童</w:t>
            </w:r>
          </w:p>
        </w:tc>
        <w:tc>
          <w:tcPr>
            <w:tcW w:w="5387" w:type="dxa"/>
          </w:tcPr>
          <w:p w:rsidR="003B59A9" w:rsidRPr="00E406F9" w:rsidRDefault="003B59A9" w:rsidP="0097186C">
            <w:pPr>
              <w:jc w:val="left"/>
              <w:rPr>
                <w:rFonts w:ascii="BIZ UDゴシック" w:eastAsia="BIZ UDゴシック" w:hAnsi="BIZ UDゴシック"/>
                <w:sz w:val="24"/>
                <w:szCs w:val="24"/>
              </w:rPr>
            </w:pPr>
            <w:r w:rsidRPr="00E406F9">
              <w:rPr>
                <w:rFonts w:ascii="BIZ UDゴシック" w:eastAsia="BIZ UDゴシック" w:hAnsi="BIZ UDゴシック" w:hint="eastAsia"/>
                <w:sz w:val="24"/>
                <w:szCs w:val="24"/>
              </w:rPr>
              <w:t>フリガナ</w:t>
            </w:r>
          </w:p>
        </w:tc>
      </w:tr>
      <w:tr w:rsidR="003B59A9" w:rsidRPr="00E406F9" w:rsidTr="00E406F9">
        <w:tc>
          <w:tcPr>
            <w:tcW w:w="1271" w:type="dxa"/>
            <w:vMerge/>
            <w:vAlign w:val="center"/>
          </w:tcPr>
          <w:p w:rsidR="003B59A9" w:rsidRPr="00E406F9" w:rsidRDefault="003B59A9" w:rsidP="0097186C">
            <w:pPr>
              <w:jc w:val="left"/>
              <w:rPr>
                <w:rFonts w:ascii="BIZ UDゴシック" w:eastAsia="BIZ UDゴシック" w:hAnsi="BIZ UDゴシック"/>
                <w:sz w:val="24"/>
                <w:szCs w:val="24"/>
              </w:rPr>
            </w:pPr>
          </w:p>
        </w:tc>
        <w:tc>
          <w:tcPr>
            <w:tcW w:w="2268" w:type="dxa"/>
            <w:vMerge/>
            <w:vAlign w:val="center"/>
          </w:tcPr>
          <w:p w:rsidR="003B59A9" w:rsidRPr="00E406F9" w:rsidRDefault="003B59A9" w:rsidP="0097186C">
            <w:pPr>
              <w:jc w:val="left"/>
              <w:rPr>
                <w:rFonts w:ascii="BIZ UDゴシック" w:eastAsia="BIZ UDゴシック" w:hAnsi="BIZ UDゴシック"/>
                <w:sz w:val="24"/>
                <w:szCs w:val="24"/>
              </w:rPr>
            </w:pPr>
          </w:p>
        </w:tc>
        <w:tc>
          <w:tcPr>
            <w:tcW w:w="5387" w:type="dxa"/>
          </w:tcPr>
          <w:p w:rsidR="003B59A9" w:rsidRPr="00E406F9" w:rsidRDefault="003B59A9" w:rsidP="0097186C">
            <w:pPr>
              <w:jc w:val="left"/>
              <w:rPr>
                <w:rFonts w:ascii="BIZ UDゴシック" w:eastAsia="BIZ UDゴシック" w:hAnsi="BIZ UDゴシック"/>
                <w:sz w:val="24"/>
                <w:szCs w:val="24"/>
              </w:rPr>
            </w:pPr>
          </w:p>
          <w:p w:rsidR="003B59A9" w:rsidRPr="00E406F9" w:rsidRDefault="003B59A9" w:rsidP="003B59A9">
            <w:pPr>
              <w:jc w:val="right"/>
              <w:rPr>
                <w:rFonts w:ascii="BIZ UDゴシック" w:eastAsia="BIZ UDゴシック" w:hAnsi="BIZ UDゴシック"/>
                <w:sz w:val="24"/>
                <w:szCs w:val="24"/>
              </w:rPr>
            </w:pPr>
            <w:r w:rsidRPr="00E406F9">
              <w:rPr>
                <w:rFonts w:ascii="BIZ UDゴシック" w:eastAsia="BIZ UDゴシック" w:hAnsi="BIZ UDゴシック" w:hint="eastAsia"/>
                <w:sz w:val="24"/>
                <w:szCs w:val="24"/>
              </w:rPr>
              <w:t xml:space="preserve">（ </w:t>
            </w:r>
            <w:r w:rsidRPr="00E406F9">
              <w:rPr>
                <w:rFonts w:ascii="BIZ UDゴシック" w:eastAsia="BIZ UDゴシック" w:hAnsi="BIZ UDゴシック"/>
                <w:sz w:val="24"/>
                <w:szCs w:val="24"/>
              </w:rPr>
              <w:t xml:space="preserve">    .     .     </w:t>
            </w:r>
            <w:r w:rsidRPr="00E406F9">
              <w:rPr>
                <w:rFonts w:ascii="BIZ UDゴシック" w:eastAsia="BIZ UDゴシック" w:hAnsi="BIZ UDゴシック" w:hint="eastAsia"/>
                <w:sz w:val="24"/>
                <w:szCs w:val="24"/>
              </w:rPr>
              <w:t>生）</w:t>
            </w:r>
          </w:p>
        </w:tc>
      </w:tr>
      <w:tr w:rsidR="003B59A9" w:rsidRPr="00E406F9" w:rsidTr="00E406F9">
        <w:tc>
          <w:tcPr>
            <w:tcW w:w="1271" w:type="dxa"/>
            <w:vMerge/>
            <w:vAlign w:val="center"/>
          </w:tcPr>
          <w:p w:rsidR="003B59A9" w:rsidRPr="00E406F9" w:rsidRDefault="003B59A9" w:rsidP="0097186C">
            <w:pPr>
              <w:jc w:val="left"/>
              <w:rPr>
                <w:rFonts w:ascii="BIZ UDゴシック" w:eastAsia="BIZ UDゴシック" w:hAnsi="BIZ UDゴシック"/>
                <w:sz w:val="24"/>
                <w:szCs w:val="24"/>
              </w:rPr>
            </w:pPr>
          </w:p>
        </w:tc>
        <w:tc>
          <w:tcPr>
            <w:tcW w:w="2268" w:type="dxa"/>
            <w:vMerge w:val="restart"/>
            <w:vAlign w:val="center"/>
          </w:tcPr>
          <w:p w:rsidR="002C7EAC" w:rsidRDefault="003B59A9" w:rsidP="0097186C">
            <w:pPr>
              <w:jc w:val="left"/>
              <w:rPr>
                <w:rFonts w:ascii="BIZ UDゴシック" w:eastAsia="BIZ UDゴシック" w:hAnsi="BIZ UDゴシック"/>
                <w:sz w:val="24"/>
                <w:szCs w:val="24"/>
              </w:rPr>
            </w:pPr>
            <w:r w:rsidRPr="00E406F9">
              <w:rPr>
                <w:rFonts w:ascii="BIZ UDゴシック" w:eastAsia="BIZ UDゴシック" w:hAnsi="BIZ UDゴシック" w:hint="eastAsia"/>
                <w:sz w:val="24"/>
                <w:szCs w:val="24"/>
              </w:rPr>
              <w:t>同時に申し込む</w:t>
            </w:r>
          </w:p>
          <w:p w:rsidR="003B59A9" w:rsidRDefault="003B59A9" w:rsidP="0097186C">
            <w:pPr>
              <w:jc w:val="left"/>
              <w:rPr>
                <w:rFonts w:ascii="BIZ UDゴシック" w:eastAsia="BIZ UDゴシック" w:hAnsi="BIZ UDゴシック"/>
                <w:sz w:val="24"/>
                <w:szCs w:val="24"/>
              </w:rPr>
            </w:pPr>
            <w:r w:rsidRPr="00E406F9">
              <w:rPr>
                <w:rFonts w:ascii="BIZ UDゴシック" w:eastAsia="BIZ UDゴシック" w:hAnsi="BIZ UDゴシック" w:hint="eastAsia"/>
                <w:sz w:val="24"/>
                <w:szCs w:val="24"/>
              </w:rPr>
              <w:t>きょうだい</w:t>
            </w:r>
          </w:p>
          <w:p w:rsidR="00586106" w:rsidRPr="00E406F9" w:rsidRDefault="00586106" w:rsidP="0097186C">
            <w:pPr>
              <w:jc w:val="left"/>
              <w:rPr>
                <w:rFonts w:ascii="BIZ UDゴシック" w:eastAsia="BIZ UDゴシック" w:hAnsi="BIZ UDゴシック"/>
                <w:sz w:val="24"/>
                <w:szCs w:val="24"/>
              </w:rPr>
            </w:pPr>
            <w:r>
              <w:rPr>
                <w:rFonts w:ascii="BIZ UDゴシック" w:eastAsia="BIZ UDゴシック" w:hAnsi="BIZ UDゴシック" w:hint="eastAsia"/>
                <w:sz w:val="24"/>
                <w:szCs w:val="24"/>
              </w:rPr>
              <w:t>(新規申込に限る)</w:t>
            </w:r>
          </w:p>
        </w:tc>
        <w:tc>
          <w:tcPr>
            <w:tcW w:w="5387" w:type="dxa"/>
          </w:tcPr>
          <w:p w:rsidR="003B59A9" w:rsidRPr="00E406F9" w:rsidRDefault="003B59A9" w:rsidP="0097186C">
            <w:pPr>
              <w:jc w:val="left"/>
              <w:rPr>
                <w:rFonts w:ascii="BIZ UDゴシック" w:eastAsia="BIZ UDゴシック" w:hAnsi="BIZ UDゴシック"/>
                <w:sz w:val="24"/>
                <w:szCs w:val="24"/>
              </w:rPr>
            </w:pPr>
            <w:r w:rsidRPr="00E406F9">
              <w:rPr>
                <w:rFonts w:ascii="BIZ UDゴシック" w:eastAsia="BIZ UDゴシック" w:hAnsi="BIZ UDゴシック" w:hint="eastAsia"/>
                <w:sz w:val="24"/>
                <w:szCs w:val="24"/>
              </w:rPr>
              <w:t>フリガナ</w:t>
            </w:r>
          </w:p>
        </w:tc>
      </w:tr>
      <w:tr w:rsidR="003B59A9" w:rsidRPr="00E406F9" w:rsidTr="00E406F9">
        <w:tc>
          <w:tcPr>
            <w:tcW w:w="1271" w:type="dxa"/>
            <w:vMerge/>
          </w:tcPr>
          <w:p w:rsidR="003B59A9" w:rsidRPr="00E406F9" w:rsidRDefault="003B59A9" w:rsidP="0097186C">
            <w:pPr>
              <w:jc w:val="left"/>
              <w:rPr>
                <w:rFonts w:ascii="BIZ UDゴシック" w:eastAsia="BIZ UDゴシック" w:hAnsi="BIZ UDゴシック"/>
                <w:sz w:val="24"/>
                <w:szCs w:val="24"/>
              </w:rPr>
            </w:pPr>
          </w:p>
        </w:tc>
        <w:tc>
          <w:tcPr>
            <w:tcW w:w="2268" w:type="dxa"/>
            <w:vMerge/>
          </w:tcPr>
          <w:p w:rsidR="003B59A9" w:rsidRPr="00E406F9" w:rsidRDefault="003B59A9" w:rsidP="0097186C">
            <w:pPr>
              <w:jc w:val="left"/>
              <w:rPr>
                <w:rFonts w:ascii="BIZ UDゴシック" w:eastAsia="BIZ UDゴシック" w:hAnsi="BIZ UDゴシック"/>
                <w:sz w:val="24"/>
                <w:szCs w:val="24"/>
              </w:rPr>
            </w:pPr>
          </w:p>
        </w:tc>
        <w:tc>
          <w:tcPr>
            <w:tcW w:w="5387" w:type="dxa"/>
          </w:tcPr>
          <w:p w:rsidR="003B59A9" w:rsidRPr="00E406F9" w:rsidRDefault="003B59A9" w:rsidP="0097186C">
            <w:pPr>
              <w:jc w:val="left"/>
              <w:rPr>
                <w:rFonts w:ascii="BIZ UDゴシック" w:eastAsia="BIZ UDゴシック" w:hAnsi="BIZ UDゴシック"/>
                <w:sz w:val="24"/>
                <w:szCs w:val="24"/>
              </w:rPr>
            </w:pPr>
          </w:p>
          <w:p w:rsidR="003B59A9" w:rsidRPr="00E406F9" w:rsidRDefault="003B59A9" w:rsidP="003B59A9">
            <w:pPr>
              <w:jc w:val="right"/>
              <w:rPr>
                <w:rFonts w:ascii="BIZ UDゴシック" w:eastAsia="BIZ UDゴシック" w:hAnsi="BIZ UDゴシック"/>
                <w:sz w:val="24"/>
                <w:szCs w:val="24"/>
              </w:rPr>
            </w:pPr>
            <w:r w:rsidRPr="00E406F9">
              <w:rPr>
                <w:rFonts w:ascii="BIZ UDゴシック" w:eastAsia="BIZ UDゴシック" w:hAnsi="BIZ UDゴシック" w:hint="eastAsia"/>
                <w:sz w:val="24"/>
                <w:szCs w:val="24"/>
              </w:rPr>
              <w:t xml:space="preserve">（ </w:t>
            </w:r>
            <w:r w:rsidRPr="00E406F9">
              <w:rPr>
                <w:rFonts w:ascii="BIZ UDゴシック" w:eastAsia="BIZ UDゴシック" w:hAnsi="BIZ UDゴシック"/>
                <w:sz w:val="24"/>
                <w:szCs w:val="24"/>
              </w:rPr>
              <w:t xml:space="preserve">    .     .     </w:t>
            </w:r>
            <w:r w:rsidRPr="00E406F9">
              <w:rPr>
                <w:rFonts w:ascii="BIZ UDゴシック" w:eastAsia="BIZ UDゴシック" w:hAnsi="BIZ UDゴシック" w:hint="eastAsia"/>
                <w:sz w:val="24"/>
                <w:szCs w:val="24"/>
              </w:rPr>
              <w:t>生）</w:t>
            </w:r>
          </w:p>
        </w:tc>
      </w:tr>
      <w:tr w:rsidR="003B59A9" w:rsidRPr="00E406F9" w:rsidTr="00E406F9">
        <w:tc>
          <w:tcPr>
            <w:tcW w:w="1271" w:type="dxa"/>
            <w:vMerge/>
          </w:tcPr>
          <w:p w:rsidR="003B59A9" w:rsidRPr="00E406F9" w:rsidRDefault="003B59A9" w:rsidP="0097186C">
            <w:pPr>
              <w:jc w:val="left"/>
              <w:rPr>
                <w:rFonts w:ascii="BIZ UDゴシック" w:eastAsia="BIZ UDゴシック" w:hAnsi="BIZ UDゴシック"/>
                <w:sz w:val="24"/>
                <w:szCs w:val="24"/>
              </w:rPr>
            </w:pPr>
          </w:p>
        </w:tc>
        <w:tc>
          <w:tcPr>
            <w:tcW w:w="2268" w:type="dxa"/>
            <w:vMerge/>
          </w:tcPr>
          <w:p w:rsidR="003B59A9" w:rsidRPr="00E406F9" w:rsidRDefault="003B59A9" w:rsidP="0097186C">
            <w:pPr>
              <w:jc w:val="left"/>
              <w:rPr>
                <w:rFonts w:ascii="BIZ UDゴシック" w:eastAsia="BIZ UDゴシック" w:hAnsi="BIZ UDゴシック"/>
                <w:sz w:val="24"/>
                <w:szCs w:val="24"/>
              </w:rPr>
            </w:pPr>
          </w:p>
        </w:tc>
        <w:tc>
          <w:tcPr>
            <w:tcW w:w="5387" w:type="dxa"/>
          </w:tcPr>
          <w:p w:rsidR="003B59A9" w:rsidRPr="00E406F9" w:rsidRDefault="003B59A9" w:rsidP="0097186C">
            <w:pPr>
              <w:jc w:val="left"/>
              <w:rPr>
                <w:rFonts w:ascii="BIZ UDゴシック" w:eastAsia="BIZ UDゴシック" w:hAnsi="BIZ UDゴシック"/>
                <w:sz w:val="24"/>
                <w:szCs w:val="24"/>
              </w:rPr>
            </w:pPr>
            <w:r w:rsidRPr="00E406F9">
              <w:rPr>
                <w:rFonts w:ascii="BIZ UDゴシック" w:eastAsia="BIZ UDゴシック" w:hAnsi="BIZ UDゴシック" w:hint="eastAsia"/>
                <w:sz w:val="24"/>
                <w:szCs w:val="24"/>
              </w:rPr>
              <w:t>フリガナ</w:t>
            </w:r>
          </w:p>
        </w:tc>
      </w:tr>
      <w:tr w:rsidR="003B59A9" w:rsidRPr="00E406F9" w:rsidTr="00E406F9">
        <w:tc>
          <w:tcPr>
            <w:tcW w:w="1271" w:type="dxa"/>
            <w:vMerge/>
          </w:tcPr>
          <w:p w:rsidR="003B59A9" w:rsidRPr="00E406F9" w:rsidRDefault="003B59A9" w:rsidP="0097186C">
            <w:pPr>
              <w:jc w:val="left"/>
              <w:rPr>
                <w:rFonts w:ascii="BIZ UDゴシック" w:eastAsia="BIZ UDゴシック" w:hAnsi="BIZ UDゴシック"/>
                <w:sz w:val="24"/>
                <w:szCs w:val="24"/>
              </w:rPr>
            </w:pPr>
          </w:p>
        </w:tc>
        <w:tc>
          <w:tcPr>
            <w:tcW w:w="2268" w:type="dxa"/>
            <w:vMerge/>
          </w:tcPr>
          <w:p w:rsidR="003B59A9" w:rsidRPr="00E406F9" w:rsidRDefault="003B59A9" w:rsidP="0097186C">
            <w:pPr>
              <w:jc w:val="left"/>
              <w:rPr>
                <w:rFonts w:ascii="BIZ UDゴシック" w:eastAsia="BIZ UDゴシック" w:hAnsi="BIZ UDゴシック"/>
                <w:sz w:val="24"/>
                <w:szCs w:val="24"/>
              </w:rPr>
            </w:pPr>
          </w:p>
        </w:tc>
        <w:tc>
          <w:tcPr>
            <w:tcW w:w="5387" w:type="dxa"/>
          </w:tcPr>
          <w:p w:rsidR="003B59A9" w:rsidRPr="00E406F9" w:rsidRDefault="003B59A9" w:rsidP="0097186C">
            <w:pPr>
              <w:jc w:val="left"/>
              <w:rPr>
                <w:rFonts w:ascii="BIZ UDゴシック" w:eastAsia="BIZ UDゴシック" w:hAnsi="BIZ UDゴシック"/>
                <w:sz w:val="24"/>
                <w:szCs w:val="24"/>
              </w:rPr>
            </w:pPr>
          </w:p>
          <w:p w:rsidR="003B59A9" w:rsidRPr="00E406F9" w:rsidRDefault="003B59A9" w:rsidP="003B59A9">
            <w:pPr>
              <w:jc w:val="right"/>
              <w:rPr>
                <w:rFonts w:ascii="BIZ UDゴシック" w:eastAsia="BIZ UDゴシック" w:hAnsi="BIZ UDゴシック"/>
                <w:sz w:val="24"/>
                <w:szCs w:val="24"/>
              </w:rPr>
            </w:pPr>
            <w:r w:rsidRPr="00E406F9">
              <w:rPr>
                <w:rFonts w:ascii="BIZ UDゴシック" w:eastAsia="BIZ UDゴシック" w:hAnsi="BIZ UDゴシック" w:hint="eastAsia"/>
                <w:sz w:val="24"/>
                <w:szCs w:val="24"/>
              </w:rPr>
              <w:t xml:space="preserve">（ </w:t>
            </w:r>
            <w:r w:rsidRPr="00E406F9">
              <w:rPr>
                <w:rFonts w:ascii="BIZ UDゴシック" w:eastAsia="BIZ UDゴシック" w:hAnsi="BIZ UDゴシック"/>
                <w:sz w:val="24"/>
                <w:szCs w:val="24"/>
              </w:rPr>
              <w:t xml:space="preserve">    .     .     </w:t>
            </w:r>
            <w:r w:rsidRPr="00E406F9">
              <w:rPr>
                <w:rFonts w:ascii="BIZ UDゴシック" w:eastAsia="BIZ UDゴシック" w:hAnsi="BIZ UDゴシック" w:hint="eastAsia"/>
                <w:sz w:val="24"/>
                <w:szCs w:val="24"/>
              </w:rPr>
              <w:t>生）</w:t>
            </w:r>
          </w:p>
        </w:tc>
      </w:tr>
      <w:tr w:rsidR="00E406F9" w:rsidRPr="00E406F9" w:rsidTr="00E406F9">
        <w:trPr>
          <w:trHeight w:val="2264"/>
        </w:trPr>
        <w:tc>
          <w:tcPr>
            <w:tcW w:w="8926" w:type="dxa"/>
            <w:gridSpan w:val="3"/>
          </w:tcPr>
          <w:p w:rsidR="00E406F9" w:rsidRPr="00E406F9" w:rsidRDefault="00E406F9" w:rsidP="0097186C">
            <w:pPr>
              <w:jc w:val="left"/>
              <w:rPr>
                <w:rFonts w:ascii="BIZ UDゴシック" w:eastAsia="BIZ UDゴシック" w:hAnsi="BIZ UDゴシック"/>
                <w:sz w:val="24"/>
                <w:szCs w:val="24"/>
              </w:rPr>
            </w:pPr>
            <w:r w:rsidRPr="00E406F9">
              <w:rPr>
                <w:rFonts w:ascii="BIZ UDゴシック" w:eastAsia="BIZ UDゴシック" w:hAnsi="BIZ UDゴシック" w:hint="eastAsia"/>
                <w:sz w:val="24"/>
                <w:szCs w:val="24"/>
              </w:rPr>
              <w:t>上記育児休業対象児童（及び同時に申し込</w:t>
            </w:r>
            <w:r w:rsidR="00C96C7C">
              <w:rPr>
                <w:rFonts w:ascii="BIZ UDゴシック" w:eastAsia="BIZ UDゴシック" w:hAnsi="BIZ UDゴシック" w:hint="eastAsia"/>
                <w:sz w:val="24"/>
                <w:szCs w:val="24"/>
              </w:rPr>
              <w:t>む</w:t>
            </w:r>
            <w:r w:rsidRPr="00E406F9">
              <w:rPr>
                <w:rFonts w:ascii="BIZ UDゴシック" w:eastAsia="BIZ UDゴシック" w:hAnsi="BIZ UDゴシック" w:hint="eastAsia"/>
                <w:sz w:val="24"/>
                <w:szCs w:val="24"/>
              </w:rPr>
              <w:t>きょうだい）について、</w:t>
            </w:r>
            <w:r w:rsidR="002C7EAC">
              <w:rPr>
                <w:rFonts w:ascii="BIZ UDゴシック" w:eastAsia="BIZ UDゴシック" w:hAnsi="BIZ UDゴシック" w:hint="eastAsia"/>
                <w:sz w:val="24"/>
                <w:szCs w:val="24"/>
              </w:rPr>
              <w:t>利用調整の結果、希望保育施設等に空きがなく保留となった場合は育児休業の延長が可能です。</w:t>
            </w:r>
          </w:p>
          <w:p w:rsidR="00E406F9" w:rsidRPr="00E406F9" w:rsidRDefault="00E406F9" w:rsidP="0097186C">
            <w:pPr>
              <w:jc w:val="left"/>
              <w:rPr>
                <w:rFonts w:ascii="BIZ UDゴシック" w:eastAsia="BIZ UDゴシック" w:hAnsi="BIZ UDゴシック"/>
                <w:sz w:val="24"/>
                <w:szCs w:val="24"/>
              </w:rPr>
            </w:pPr>
            <w:r w:rsidRPr="00E406F9">
              <w:rPr>
                <w:rFonts w:ascii="BIZ UDゴシック" w:eastAsia="BIZ UDゴシック" w:hAnsi="BIZ UDゴシック" w:hint="eastAsia"/>
                <w:sz w:val="24"/>
                <w:szCs w:val="24"/>
              </w:rPr>
              <w:t>令和（　　　）年（　　　）月から取り下げを行うまでの入所選考期間は、</w:t>
            </w:r>
            <w:r w:rsidR="002C7EAC">
              <w:rPr>
                <w:rFonts w:ascii="BIZ UDゴシック" w:eastAsia="BIZ UDゴシック" w:hAnsi="BIZ UDゴシック" w:hint="eastAsia"/>
                <w:sz w:val="24"/>
                <w:szCs w:val="24"/>
              </w:rPr>
              <w:t>世帯状況に関わらず利用調整順位を下げることを承諾します</w:t>
            </w:r>
            <w:r w:rsidRPr="00E406F9">
              <w:rPr>
                <w:rFonts w:ascii="BIZ UDゴシック" w:eastAsia="BIZ UDゴシック" w:hAnsi="BIZ UDゴシック" w:hint="eastAsia"/>
                <w:sz w:val="24"/>
                <w:szCs w:val="24"/>
              </w:rPr>
              <w:t>。</w:t>
            </w:r>
          </w:p>
          <w:p w:rsidR="00E406F9" w:rsidRPr="00E406F9" w:rsidRDefault="00E406F9" w:rsidP="004B7D6F">
            <w:pPr>
              <w:jc w:val="left"/>
              <w:rPr>
                <w:rFonts w:ascii="BIZ UDゴシック" w:eastAsia="BIZ UDゴシック" w:hAnsi="BIZ UDゴシック"/>
                <w:sz w:val="24"/>
                <w:szCs w:val="24"/>
              </w:rPr>
            </w:pPr>
            <w:r w:rsidRPr="00E406F9">
              <w:rPr>
                <w:rFonts w:ascii="BIZ UDゴシック" w:eastAsia="BIZ UDゴシック" w:hAnsi="BIZ UDゴシック" w:hint="eastAsia"/>
                <w:sz w:val="24"/>
                <w:szCs w:val="24"/>
              </w:rPr>
              <w:t>また、</w:t>
            </w:r>
            <w:r w:rsidR="00C96C7C">
              <w:rPr>
                <w:rFonts w:ascii="BIZ UDゴシック" w:eastAsia="BIZ UDゴシック" w:hAnsi="BIZ UDゴシック" w:hint="eastAsia"/>
                <w:sz w:val="24"/>
                <w:szCs w:val="24"/>
              </w:rPr>
              <w:t>次年度４月からの保育を利用する場合は、１次調整ではなく、２</w:t>
            </w:r>
            <w:r w:rsidRPr="00E406F9">
              <w:rPr>
                <w:rFonts w:ascii="BIZ UDゴシック" w:eastAsia="BIZ UDゴシック" w:hAnsi="BIZ UDゴシック" w:hint="eastAsia"/>
                <w:sz w:val="24"/>
                <w:szCs w:val="24"/>
              </w:rPr>
              <w:t>次</w:t>
            </w:r>
            <w:r w:rsidR="00C96C7C">
              <w:rPr>
                <w:rFonts w:ascii="BIZ UDゴシック" w:eastAsia="BIZ UDゴシック" w:hAnsi="BIZ UDゴシック" w:hint="eastAsia"/>
                <w:sz w:val="24"/>
                <w:szCs w:val="24"/>
              </w:rPr>
              <w:t>調整</w:t>
            </w:r>
            <w:r w:rsidR="004B7D6F">
              <w:rPr>
                <w:rFonts w:ascii="BIZ UDゴシック" w:eastAsia="BIZ UDゴシック" w:hAnsi="BIZ UDゴシック" w:hint="eastAsia"/>
                <w:sz w:val="24"/>
                <w:szCs w:val="24"/>
              </w:rPr>
              <w:t>の</w:t>
            </w:r>
            <w:r w:rsidRPr="00E406F9">
              <w:rPr>
                <w:rFonts w:ascii="BIZ UDゴシック" w:eastAsia="BIZ UDゴシック" w:hAnsi="BIZ UDゴシック" w:hint="eastAsia"/>
                <w:sz w:val="24"/>
                <w:szCs w:val="24"/>
              </w:rPr>
              <w:t>選考</w:t>
            </w:r>
            <w:r w:rsidR="004B7D6F">
              <w:rPr>
                <w:rFonts w:ascii="BIZ UDゴシック" w:eastAsia="BIZ UDゴシック" w:hAnsi="BIZ UDゴシック" w:hint="eastAsia"/>
                <w:sz w:val="24"/>
                <w:szCs w:val="24"/>
              </w:rPr>
              <w:t>と</w:t>
            </w:r>
            <w:r w:rsidRPr="00E406F9">
              <w:rPr>
                <w:rFonts w:ascii="BIZ UDゴシック" w:eastAsia="BIZ UDゴシック" w:hAnsi="BIZ UDゴシック" w:hint="eastAsia"/>
                <w:sz w:val="24"/>
                <w:szCs w:val="24"/>
              </w:rPr>
              <w:t>し、他の保育所申請者の後に選考することを</w:t>
            </w:r>
            <w:r w:rsidR="002C7EAC">
              <w:rPr>
                <w:rFonts w:ascii="BIZ UDゴシック" w:eastAsia="BIZ UDゴシック" w:hAnsi="BIZ UDゴシック" w:hint="eastAsia"/>
                <w:sz w:val="24"/>
                <w:szCs w:val="24"/>
              </w:rPr>
              <w:t>承諾</w:t>
            </w:r>
            <w:r w:rsidRPr="00E406F9">
              <w:rPr>
                <w:rFonts w:ascii="BIZ UDゴシック" w:eastAsia="BIZ UDゴシック" w:hAnsi="BIZ UDゴシック" w:hint="eastAsia"/>
                <w:sz w:val="24"/>
                <w:szCs w:val="24"/>
              </w:rPr>
              <w:t>します。</w:t>
            </w:r>
          </w:p>
        </w:tc>
      </w:tr>
    </w:tbl>
    <w:p w:rsidR="003B59A9" w:rsidRDefault="00E406F9" w:rsidP="00E406F9">
      <w:pPr>
        <w:ind w:left="960" w:hangingChars="400" w:hanging="960"/>
        <w:jc w:val="left"/>
        <w:rPr>
          <w:rFonts w:ascii="BIZ UDゴシック" w:eastAsia="BIZ UDゴシック" w:hAnsi="BIZ UDゴシック"/>
          <w:sz w:val="24"/>
          <w:szCs w:val="24"/>
        </w:rPr>
      </w:pPr>
      <w:r>
        <w:rPr>
          <w:rFonts w:ascii="BIZ UDゴシック" w:eastAsia="BIZ UDゴシック" w:hAnsi="BIZ UDゴシック" w:hint="eastAsia"/>
          <w:sz w:val="24"/>
          <w:szCs w:val="24"/>
        </w:rPr>
        <w:t>（注）１　上記希望について、</w:t>
      </w:r>
      <w:r w:rsidR="00586106">
        <w:rPr>
          <w:rFonts w:ascii="BIZ UDゴシック" w:eastAsia="BIZ UDゴシック" w:hAnsi="BIZ UDゴシック" w:hint="eastAsia"/>
          <w:sz w:val="24"/>
          <w:szCs w:val="24"/>
        </w:rPr>
        <w:t>新規申込で同時に</w:t>
      </w:r>
      <w:r>
        <w:rPr>
          <w:rFonts w:ascii="BIZ UDゴシック" w:eastAsia="BIZ UDゴシック" w:hAnsi="BIZ UDゴシック" w:hint="eastAsia"/>
          <w:sz w:val="24"/>
          <w:szCs w:val="24"/>
        </w:rPr>
        <w:t>利用申し込みを行った世帯員全員</w:t>
      </w:r>
      <w:r w:rsidR="00586106">
        <w:rPr>
          <w:rFonts w:ascii="BIZ UDゴシック" w:eastAsia="BIZ UDゴシック" w:hAnsi="BIZ UDゴシック" w:hint="eastAsia"/>
          <w:sz w:val="24"/>
          <w:szCs w:val="24"/>
        </w:rPr>
        <w:t>の入所選考順位を引き下げます。</w:t>
      </w:r>
    </w:p>
    <w:p w:rsidR="00E406F9" w:rsidRDefault="00E406F9" w:rsidP="00E406F9">
      <w:pPr>
        <w:ind w:left="960" w:hangingChars="400" w:hanging="960"/>
        <w:jc w:val="lef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（注）２　</w:t>
      </w:r>
      <w:r w:rsidR="00C96C7C" w:rsidRPr="00B45890">
        <w:rPr>
          <w:rFonts w:ascii="BIZ UDゴシック" w:eastAsia="BIZ UDゴシック" w:hAnsi="BIZ UDゴシック" w:hint="eastAsia"/>
          <w:sz w:val="24"/>
          <w:szCs w:val="24"/>
          <w:u w:val="thick"/>
        </w:rPr>
        <w:t>別紙「</w:t>
      </w:r>
      <w:r w:rsidR="00B45890" w:rsidRPr="00B45890">
        <w:rPr>
          <w:rFonts w:ascii="BIZ UDゴシック" w:eastAsia="BIZ UDゴシック" w:hAnsi="BIZ UDゴシック" w:hint="eastAsia"/>
          <w:sz w:val="24"/>
          <w:szCs w:val="24"/>
          <w:u w:val="thick"/>
        </w:rPr>
        <w:t>取り下げ書</w:t>
      </w:r>
      <w:r w:rsidR="00C96C7C" w:rsidRPr="00B45890">
        <w:rPr>
          <w:rFonts w:ascii="BIZ UDゴシック" w:eastAsia="BIZ UDゴシック" w:hAnsi="BIZ UDゴシック" w:hint="eastAsia"/>
          <w:sz w:val="24"/>
          <w:szCs w:val="24"/>
          <w:u w:val="thick"/>
        </w:rPr>
        <w:t>」</w:t>
      </w:r>
      <w:r w:rsidR="00B45890" w:rsidRPr="00B45890">
        <w:rPr>
          <w:rFonts w:ascii="BIZ UDゴシック" w:eastAsia="BIZ UDゴシック" w:hAnsi="BIZ UDゴシック" w:hint="eastAsia"/>
          <w:sz w:val="24"/>
          <w:szCs w:val="24"/>
          <w:u w:val="thick"/>
        </w:rPr>
        <w:t>により</w:t>
      </w:r>
      <w:r w:rsidRPr="00B45890">
        <w:rPr>
          <w:rFonts w:ascii="BIZ UDゴシック" w:eastAsia="BIZ UDゴシック" w:hAnsi="BIZ UDゴシック" w:hint="eastAsia"/>
          <w:sz w:val="24"/>
          <w:szCs w:val="24"/>
          <w:u w:val="thick"/>
        </w:rPr>
        <w:t>取り下げを行わない限り、この届出が有効</w:t>
      </w:r>
      <w:r>
        <w:rPr>
          <w:rFonts w:ascii="BIZ UDゴシック" w:eastAsia="BIZ UDゴシック" w:hAnsi="BIZ UDゴシック" w:hint="eastAsia"/>
          <w:sz w:val="24"/>
          <w:szCs w:val="24"/>
        </w:rPr>
        <w:t>なものとして取扱われることとなります。</w:t>
      </w:r>
    </w:p>
    <w:p w:rsidR="00E406F9" w:rsidRDefault="00E406F9" w:rsidP="00E406F9">
      <w:pPr>
        <w:ind w:left="960" w:hangingChars="400" w:hanging="960"/>
        <w:jc w:val="left"/>
        <w:rPr>
          <w:rFonts w:ascii="BIZ UDゴシック" w:eastAsia="BIZ UDゴシック" w:hAnsi="BIZ UDゴシック"/>
          <w:sz w:val="24"/>
          <w:szCs w:val="24"/>
        </w:rPr>
      </w:pPr>
      <w:r>
        <w:rPr>
          <w:rFonts w:ascii="BIZ UDゴシック" w:eastAsia="BIZ UDゴシック" w:hAnsi="BIZ UDゴシック" w:hint="eastAsia"/>
          <w:sz w:val="24"/>
          <w:szCs w:val="24"/>
        </w:rPr>
        <w:t>（注）３　この</w:t>
      </w:r>
      <w:r w:rsidR="002C7EAC">
        <w:rPr>
          <w:rFonts w:ascii="BIZ UDゴシック" w:eastAsia="BIZ UDゴシック" w:hAnsi="BIZ UDゴシック" w:hint="eastAsia"/>
          <w:sz w:val="24"/>
          <w:szCs w:val="24"/>
        </w:rPr>
        <w:t>申出</w:t>
      </w:r>
      <w:r>
        <w:rPr>
          <w:rFonts w:ascii="BIZ UDゴシック" w:eastAsia="BIZ UDゴシック" w:hAnsi="BIZ UDゴシック" w:hint="eastAsia"/>
          <w:sz w:val="24"/>
          <w:szCs w:val="24"/>
        </w:rPr>
        <w:t>は選考での優先順位を下げること</w:t>
      </w:r>
      <w:r w:rsidR="00C07048">
        <w:rPr>
          <w:rFonts w:ascii="BIZ UDゴシック" w:eastAsia="BIZ UDゴシック" w:hAnsi="BIZ UDゴシック" w:hint="eastAsia"/>
          <w:sz w:val="24"/>
          <w:szCs w:val="24"/>
        </w:rPr>
        <w:t>を</w:t>
      </w:r>
      <w:r w:rsidR="002C7EAC">
        <w:rPr>
          <w:rFonts w:ascii="BIZ UDゴシック" w:eastAsia="BIZ UDゴシック" w:hAnsi="BIZ UDゴシック" w:hint="eastAsia"/>
          <w:sz w:val="24"/>
          <w:szCs w:val="24"/>
        </w:rPr>
        <w:t>許容できるとするもの</w:t>
      </w:r>
      <w:r>
        <w:rPr>
          <w:rFonts w:ascii="BIZ UDゴシック" w:eastAsia="BIZ UDゴシック" w:hAnsi="BIZ UDゴシック" w:hint="eastAsia"/>
          <w:sz w:val="24"/>
          <w:szCs w:val="24"/>
        </w:rPr>
        <w:t>であり、</w:t>
      </w:r>
      <w:r w:rsidRPr="00520778">
        <w:rPr>
          <w:rFonts w:ascii="BIZ UDゴシック" w:eastAsia="BIZ UDゴシック" w:hAnsi="BIZ UDゴシック" w:hint="eastAsia"/>
          <w:sz w:val="24"/>
          <w:szCs w:val="24"/>
          <w:u w:val="thick"/>
        </w:rPr>
        <w:t>選考の結果が不承諾になることを確約するものではありません</w:t>
      </w:r>
      <w:r>
        <w:rPr>
          <w:rFonts w:ascii="BIZ UDゴシック" w:eastAsia="BIZ UDゴシック" w:hAnsi="BIZ UDゴシック" w:hint="eastAsia"/>
          <w:sz w:val="24"/>
          <w:szCs w:val="24"/>
        </w:rPr>
        <w:t>。</w:t>
      </w:r>
    </w:p>
    <w:p w:rsidR="00AB1658" w:rsidRDefault="00AB1658">
      <w:pPr>
        <w:widowControl/>
        <w:jc w:val="left"/>
        <w:rPr>
          <w:rFonts w:ascii="BIZ UDゴシック" w:eastAsia="BIZ UDゴシック" w:hAnsi="BIZ UDゴシック"/>
        </w:rPr>
      </w:pPr>
      <w:bookmarkStart w:id="0" w:name="_GoBack"/>
      <w:bookmarkEnd w:id="0"/>
    </w:p>
    <w:sectPr w:rsidR="00AB1658" w:rsidSect="00E406F9">
      <w:pgSz w:w="11906" w:h="16838"/>
      <w:pgMar w:top="1418" w:right="1531"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7E4" w:rsidRDefault="002737E4" w:rsidP="00551827">
      <w:r>
        <w:separator/>
      </w:r>
    </w:p>
  </w:endnote>
  <w:endnote w:type="continuationSeparator" w:id="0">
    <w:p w:rsidR="002737E4" w:rsidRDefault="002737E4" w:rsidP="0055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7E4" w:rsidRDefault="002737E4" w:rsidP="00551827">
      <w:r>
        <w:separator/>
      </w:r>
    </w:p>
  </w:footnote>
  <w:footnote w:type="continuationSeparator" w:id="0">
    <w:p w:rsidR="002737E4" w:rsidRDefault="002737E4" w:rsidP="00551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86C"/>
    <w:rsid w:val="000A70E9"/>
    <w:rsid w:val="001054B7"/>
    <w:rsid w:val="001B091E"/>
    <w:rsid w:val="00213C00"/>
    <w:rsid w:val="002737E4"/>
    <w:rsid w:val="002C7EAC"/>
    <w:rsid w:val="003B59A9"/>
    <w:rsid w:val="004461C9"/>
    <w:rsid w:val="004B7D6F"/>
    <w:rsid w:val="00501014"/>
    <w:rsid w:val="00520778"/>
    <w:rsid w:val="00542BD9"/>
    <w:rsid w:val="00551827"/>
    <w:rsid w:val="00586106"/>
    <w:rsid w:val="00652390"/>
    <w:rsid w:val="0097186C"/>
    <w:rsid w:val="009D3F23"/>
    <w:rsid w:val="00AB1658"/>
    <w:rsid w:val="00B45890"/>
    <w:rsid w:val="00C07048"/>
    <w:rsid w:val="00C120E3"/>
    <w:rsid w:val="00C444E9"/>
    <w:rsid w:val="00C96C7C"/>
    <w:rsid w:val="00CA3E30"/>
    <w:rsid w:val="00CB5668"/>
    <w:rsid w:val="00CC3F4C"/>
    <w:rsid w:val="00E2302C"/>
    <w:rsid w:val="00E406F9"/>
    <w:rsid w:val="00ED6E1F"/>
    <w:rsid w:val="00F87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215DCA42-55E9-4FF1-BED3-27AF6156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5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1827"/>
    <w:pPr>
      <w:tabs>
        <w:tab w:val="center" w:pos="4252"/>
        <w:tab w:val="right" w:pos="8504"/>
      </w:tabs>
      <w:snapToGrid w:val="0"/>
    </w:pPr>
  </w:style>
  <w:style w:type="character" w:customStyle="1" w:styleId="a5">
    <w:name w:val="ヘッダー (文字)"/>
    <w:basedOn w:val="a0"/>
    <w:link w:val="a4"/>
    <w:uiPriority w:val="99"/>
    <w:rsid w:val="00551827"/>
  </w:style>
  <w:style w:type="paragraph" w:styleId="a6">
    <w:name w:val="footer"/>
    <w:basedOn w:val="a"/>
    <w:link w:val="a7"/>
    <w:uiPriority w:val="99"/>
    <w:unhideWhenUsed/>
    <w:rsid w:val="00551827"/>
    <w:pPr>
      <w:tabs>
        <w:tab w:val="center" w:pos="4252"/>
        <w:tab w:val="right" w:pos="8504"/>
      </w:tabs>
      <w:snapToGrid w:val="0"/>
    </w:pPr>
  </w:style>
  <w:style w:type="character" w:customStyle="1" w:styleId="a7">
    <w:name w:val="フッター (文字)"/>
    <w:basedOn w:val="a0"/>
    <w:link w:val="a6"/>
    <w:uiPriority w:val="99"/>
    <w:rsid w:val="00551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108</Words>
  <Characters>616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