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A672" w14:textId="77777777" w:rsidR="00E21A1D" w:rsidRPr="00F12358" w:rsidRDefault="00E21A1D" w:rsidP="00E21A1D">
      <w:pPr>
        <w:jc w:val="center"/>
        <w:rPr>
          <w:rFonts w:ascii="ＭＳ 明朝" w:hAnsi="ＭＳ 明朝"/>
          <w:sz w:val="28"/>
        </w:rPr>
      </w:pPr>
      <w:r w:rsidRPr="00F12358">
        <w:rPr>
          <w:rFonts w:ascii="ＭＳ 明朝" w:hAnsi="ＭＳ 明朝" w:hint="eastAsia"/>
          <w:sz w:val="28"/>
        </w:rPr>
        <w:t>入札書別紙</w:t>
      </w:r>
    </w:p>
    <w:p w14:paraId="40BB4F29" w14:textId="77777777" w:rsidR="00F43739" w:rsidRDefault="00F43739">
      <w:pPr>
        <w:rPr>
          <w:rFonts w:ascii="ＭＳ 明朝" w:hAnsi="ＭＳ 明朝"/>
        </w:rPr>
      </w:pPr>
    </w:p>
    <w:p w14:paraId="6CD8B960" w14:textId="77777777" w:rsidR="001E27EA" w:rsidRPr="00F12358" w:rsidRDefault="001E27E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</w:t>
      </w:r>
      <w:r>
        <w:rPr>
          <w:rFonts w:hint="eastAsia"/>
        </w:rPr>
        <w:t>入札書に記入した総価の内訳</w:t>
      </w:r>
    </w:p>
    <w:tbl>
      <w:tblPr>
        <w:tblStyle w:val="aa"/>
        <w:tblW w:w="7230" w:type="dxa"/>
        <w:tblInd w:w="552" w:type="dxa"/>
        <w:tblLook w:val="04A0" w:firstRow="1" w:lastRow="0" w:firstColumn="1" w:lastColumn="0" w:noHBand="0" w:noVBand="1"/>
      </w:tblPr>
      <w:tblGrid>
        <w:gridCol w:w="409"/>
        <w:gridCol w:w="2852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A638C3" w:rsidRPr="00F12358" w14:paraId="7E821654" w14:textId="77777777" w:rsidTr="00A638C3">
        <w:trPr>
          <w:trHeight w:val="531"/>
        </w:trPr>
        <w:tc>
          <w:tcPr>
            <w:tcW w:w="7230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14C7DC7" w14:textId="77777777" w:rsidR="00A638C3" w:rsidRPr="00F12358" w:rsidRDefault="00CE7478" w:rsidP="006C016A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F12358">
              <w:rPr>
                <w:rFonts w:ascii="ＭＳ 明朝" w:hAnsi="ＭＳ 明朝" w:hint="eastAsia"/>
              </w:rPr>
              <w:t>利用数量に関わらず一定額発生する固定費</w:t>
            </w:r>
          </w:p>
        </w:tc>
      </w:tr>
      <w:tr w:rsidR="00956ECA" w:rsidRPr="00F12358" w14:paraId="6AE28723" w14:textId="77777777" w:rsidTr="00956ECA">
        <w:trPr>
          <w:trHeight w:val="418"/>
        </w:trPr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F9F88F4" w14:textId="77777777" w:rsidR="00956ECA" w:rsidRPr="00F12358" w:rsidRDefault="00956ECA" w:rsidP="00C37EC5">
            <w:pPr>
              <w:spacing w:line="0" w:lineRule="atLeast"/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5DCF9" w14:textId="77777777" w:rsidR="00956ECA" w:rsidRPr="00F12358" w:rsidRDefault="00956ECA" w:rsidP="00A638C3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0AF840" w14:textId="77777777" w:rsidR="00956ECA" w:rsidRPr="00F12358" w:rsidRDefault="00956ECA" w:rsidP="00956ECA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</w:rPr>
              <w:t>金額</w:t>
            </w:r>
          </w:p>
        </w:tc>
      </w:tr>
      <w:tr w:rsidR="00A638C3" w:rsidRPr="00F12358" w14:paraId="6BAA4107" w14:textId="77777777" w:rsidTr="00A638C3">
        <w:trPr>
          <w:trHeight w:val="626"/>
        </w:trPr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F674C65" w14:textId="77777777" w:rsidR="00A638C3" w:rsidRPr="00F12358" w:rsidRDefault="00A638C3" w:rsidP="00A638C3">
            <w:pPr>
              <w:spacing w:line="0" w:lineRule="atLeast"/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</w:tcPr>
          <w:p w14:paraId="08EA69C7" w14:textId="77777777" w:rsidR="00A638C3" w:rsidRPr="00F12358" w:rsidRDefault="00A638C3" w:rsidP="00A638C3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  <w:p w14:paraId="23E8BBC8" w14:textId="77777777" w:rsidR="00F12358" w:rsidRPr="00F12358" w:rsidRDefault="00F12358" w:rsidP="00F12358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18"/>
                <w:lang w:eastAsia="zh-TW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789BE2" w14:textId="77777777" w:rsidR="00A638C3" w:rsidRPr="00F12358" w:rsidRDefault="00A638C3" w:rsidP="00A638C3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5800F7BB" w14:textId="77777777" w:rsidR="00A638C3" w:rsidRPr="00F12358" w:rsidRDefault="00A638C3" w:rsidP="00A638C3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82C977A" w14:textId="77777777" w:rsidR="00A638C3" w:rsidRPr="00F12358" w:rsidRDefault="00A638C3" w:rsidP="00A638C3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BBF54B" w14:textId="77777777" w:rsidR="00A638C3" w:rsidRPr="00F12358" w:rsidRDefault="00A638C3" w:rsidP="00A638C3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42BE0D25" w14:textId="77777777" w:rsidR="00A638C3" w:rsidRPr="00F12358" w:rsidRDefault="00A638C3" w:rsidP="00A638C3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万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100B288D" w14:textId="77777777" w:rsidR="00A638C3" w:rsidRPr="00F12358" w:rsidRDefault="00A638C3" w:rsidP="00A638C3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171F501D" w14:textId="77777777" w:rsidR="00A638C3" w:rsidRPr="00F12358" w:rsidRDefault="00A638C3" w:rsidP="00A638C3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2751266E" w14:textId="77777777" w:rsidR="00A638C3" w:rsidRPr="00F12358" w:rsidRDefault="00A638C3" w:rsidP="00A638C3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  <w:tl2br w:val="nil"/>
            </w:tcBorders>
          </w:tcPr>
          <w:p w14:paraId="6F3BFEC8" w14:textId="77777777" w:rsidR="00A638C3" w:rsidRPr="00F12358" w:rsidRDefault="00A638C3" w:rsidP="00A638C3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A638C3" w:rsidRPr="00F12358" w14:paraId="464871F9" w14:textId="77777777" w:rsidTr="004D6D2E">
        <w:trPr>
          <w:trHeight w:val="626"/>
        </w:trPr>
        <w:tc>
          <w:tcPr>
            <w:tcW w:w="40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D8DABD7" w14:textId="77777777" w:rsidR="00A638C3" w:rsidRPr="00F12358" w:rsidRDefault="00A638C3" w:rsidP="00A638C3">
            <w:pPr>
              <w:spacing w:line="0" w:lineRule="atLeast"/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bottom w:val="single" w:sz="12" w:space="0" w:color="auto"/>
            </w:tcBorders>
          </w:tcPr>
          <w:p w14:paraId="3F065283" w14:textId="77777777" w:rsidR="00A638C3" w:rsidRPr="00F12358" w:rsidRDefault="00A638C3" w:rsidP="00F12358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  <w:p w14:paraId="70984BB8" w14:textId="77777777" w:rsidR="00F12358" w:rsidRPr="00F12358" w:rsidRDefault="00F12358" w:rsidP="00A638C3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D9DD3C6" w14:textId="77777777" w:rsidR="00A638C3" w:rsidRPr="00F12358" w:rsidRDefault="00A638C3" w:rsidP="00A638C3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  <w:tl2br w:val="nil"/>
            </w:tcBorders>
          </w:tcPr>
          <w:p w14:paraId="4AD20535" w14:textId="77777777" w:rsidR="00A638C3" w:rsidRPr="00F12358" w:rsidRDefault="00A638C3" w:rsidP="00A638C3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61E9785" w14:textId="77777777" w:rsidR="00A638C3" w:rsidRPr="00F12358" w:rsidRDefault="00A638C3" w:rsidP="00A638C3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EA7BE48" w14:textId="77777777" w:rsidR="00A638C3" w:rsidRPr="00F12358" w:rsidRDefault="00A638C3" w:rsidP="00A638C3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  <w:tl2br w:val="nil"/>
            </w:tcBorders>
          </w:tcPr>
          <w:p w14:paraId="543B9876" w14:textId="77777777" w:rsidR="00A638C3" w:rsidRPr="00F12358" w:rsidRDefault="00A638C3" w:rsidP="00A638C3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  <w:tl2br w:val="nil"/>
            </w:tcBorders>
          </w:tcPr>
          <w:p w14:paraId="0D54CB93" w14:textId="77777777" w:rsidR="00A638C3" w:rsidRPr="00F12358" w:rsidRDefault="00A638C3" w:rsidP="00A638C3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  <w:tl2br w:val="nil"/>
            </w:tcBorders>
          </w:tcPr>
          <w:p w14:paraId="09127EAD" w14:textId="77777777" w:rsidR="00A638C3" w:rsidRPr="00F12358" w:rsidRDefault="00A638C3" w:rsidP="00A638C3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  <w:tl2br w:val="nil"/>
            </w:tcBorders>
          </w:tcPr>
          <w:p w14:paraId="25927623" w14:textId="77777777" w:rsidR="00A638C3" w:rsidRPr="00F12358" w:rsidRDefault="00A638C3" w:rsidP="00A638C3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  <w:tl2br w:val="nil"/>
            </w:tcBorders>
          </w:tcPr>
          <w:p w14:paraId="7ECAD488" w14:textId="77777777" w:rsidR="00A638C3" w:rsidRPr="00F12358" w:rsidRDefault="00A638C3" w:rsidP="00A638C3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4492E01" w14:textId="77777777" w:rsidR="00181365" w:rsidRPr="00F12358" w:rsidRDefault="00181365" w:rsidP="00D71828">
      <w:pPr>
        <w:rPr>
          <w:rFonts w:ascii="ＭＳ 明朝" w:hAnsi="ＭＳ 明朝"/>
          <w:sz w:val="22"/>
        </w:rPr>
      </w:pPr>
    </w:p>
    <w:tbl>
      <w:tblPr>
        <w:tblStyle w:val="aa"/>
        <w:tblW w:w="7230" w:type="dxa"/>
        <w:tblInd w:w="552" w:type="dxa"/>
        <w:tblLook w:val="04A0" w:firstRow="1" w:lastRow="0" w:firstColumn="1" w:lastColumn="0" w:noHBand="0" w:noVBand="1"/>
      </w:tblPr>
      <w:tblGrid>
        <w:gridCol w:w="409"/>
        <w:gridCol w:w="2852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181365" w:rsidRPr="00F12358" w14:paraId="74BCC91A" w14:textId="77777777" w:rsidTr="00E17C47">
        <w:trPr>
          <w:trHeight w:val="531"/>
        </w:trPr>
        <w:tc>
          <w:tcPr>
            <w:tcW w:w="7230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676C051" w14:textId="77777777" w:rsidR="00181365" w:rsidRPr="00F12358" w:rsidRDefault="00181365" w:rsidP="00E17C4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F12358">
              <w:rPr>
                <w:rFonts w:ascii="ＭＳ 明朝" w:hAnsi="ＭＳ 明朝" w:hint="eastAsia"/>
              </w:rPr>
              <w:t>利用数量により変わる変動費（ＯＣＲ単価×利用想定数量）</w:t>
            </w:r>
          </w:p>
        </w:tc>
      </w:tr>
      <w:tr w:rsidR="00181365" w:rsidRPr="00F12358" w14:paraId="20561BAB" w14:textId="77777777" w:rsidTr="00E17C47">
        <w:trPr>
          <w:trHeight w:val="418"/>
        </w:trPr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97BD6F2" w14:textId="77777777" w:rsidR="00181365" w:rsidRPr="00F12358" w:rsidRDefault="00181365" w:rsidP="00E17C47">
            <w:pPr>
              <w:spacing w:line="0" w:lineRule="atLeast"/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1B5FD" w14:textId="77777777" w:rsidR="00181365" w:rsidRPr="00F12358" w:rsidRDefault="00181365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DF8DF7" w14:textId="77777777" w:rsidR="00181365" w:rsidRPr="00F12358" w:rsidRDefault="00181365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</w:rPr>
              <w:t>金額</w:t>
            </w:r>
          </w:p>
        </w:tc>
      </w:tr>
      <w:tr w:rsidR="00181365" w:rsidRPr="00F12358" w14:paraId="0F2633C3" w14:textId="77777777" w:rsidTr="00E17C47">
        <w:trPr>
          <w:trHeight w:val="626"/>
        </w:trPr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27027EB" w14:textId="77777777" w:rsidR="00181365" w:rsidRPr="00F12358" w:rsidRDefault="00181365" w:rsidP="00E17C47">
            <w:pPr>
              <w:spacing w:line="0" w:lineRule="atLeast"/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</w:tcPr>
          <w:p w14:paraId="43B83012" w14:textId="77777777" w:rsidR="00181365" w:rsidRPr="00F12358" w:rsidRDefault="00181365" w:rsidP="00A233E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テキストボックス</w:t>
            </w:r>
          </w:p>
          <w:p w14:paraId="0C190A3E" w14:textId="20565024" w:rsidR="00181365" w:rsidRPr="00F12358" w:rsidRDefault="00D51E06" w:rsidP="00A233E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１，００</w:t>
            </w:r>
            <w:r w:rsidR="006430B0">
              <w:rPr>
                <w:rFonts w:ascii="ＭＳ 明朝" w:hAnsi="ＭＳ 明朝" w:hint="eastAsia"/>
                <w:sz w:val="18"/>
                <w:szCs w:val="18"/>
              </w:rPr>
              <w:t>０，０００</w:t>
            </w:r>
            <w:r w:rsidR="00181365" w:rsidRPr="00F12358">
              <w:rPr>
                <w:rFonts w:ascii="ＭＳ 明朝" w:hAnsi="ＭＳ 明朝" w:hint="eastAsia"/>
                <w:sz w:val="18"/>
                <w:szCs w:val="18"/>
                <w:lang w:eastAsia="zh-TW"/>
              </w:rPr>
              <w:t>項目</w:t>
            </w:r>
            <w:r w:rsidR="00181365" w:rsidRPr="00F12358">
              <w:rPr>
                <w:rFonts w:ascii="ＭＳ 明朝" w:hAnsi="ＭＳ 明朝" w:hint="eastAsia"/>
                <w:sz w:val="18"/>
                <w:szCs w:val="18"/>
              </w:rPr>
              <w:t>分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AAAEFC" w14:textId="77777777" w:rsidR="00181365" w:rsidRPr="00F12358" w:rsidRDefault="00181365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2A07D7CF" w14:textId="77777777" w:rsidR="00181365" w:rsidRPr="00F12358" w:rsidRDefault="00181365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EEE703" w14:textId="77777777" w:rsidR="00181365" w:rsidRPr="00F12358" w:rsidRDefault="00181365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210428" w14:textId="77777777" w:rsidR="00181365" w:rsidRPr="00F12358" w:rsidRDefault="00181365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66A9307F" w14:textId="77777777" w:rsidR="00181365" w:rsidRPr="00F12358" w:rsidRDefault="00181365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万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03B65A4C" w14:textId="77777777" w:rsidR="00181365" w:rsidRPr="00F12358" w:rsidRDefault="00181365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05B2C724" w14:textId="77777777" w:rsidR="00181365" w:rsidRPr="00F12358" w:rsidRDefault="00181365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368E6607" w14:textId="77777777" w:rsidR="00181365" w:rsidRPr="00F12358" w:rsidRDefault="00181365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  <w:tl2br w:val="nil"/>
            </w:tcBorders>
          </w:tcPr>
          <w:p w14:paraId="0FECEBFE" w14:textId="77777777" w:rsidR="00181365" w:rsidRPr="00F12358" w:rsidRDefault="00181365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181365" w:rsidRPr="00F12358" w14:paraId="7651CF32" w14:textId="77777777" w:rsidTr="006F182C">
        <w:trPr>
          <w:trHeight w:val="626"/>
        </w:trPr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9C7411" w14:textId="77777777" w:rsidR="00181365" w:rsidRPr="00F12358" w:rsidRDefault="00181365" w:rsidP="00E17C47">
            <w:pPr>
              <w:spacing w:line="0" w:lineRule="atLeast"/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</w:tcPr>
          <w:p w14:paraId="581D7ACE" w14:textId="77777777" w:rsidR="00181365" w:rsidRPr="00F12358" w:rsidRDefault="00D63D2C" w:rsidP="00A233E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チェック</w:t>
            </w:r>
            <w:r w:rsidR="00181365" w:rsidRPr="00F12358">
              <w:rPr>
                <w:rFonts w:ascii="ＭＳ 明朝" w:hAnsi="ＭＳ 明朝" w:hint="eastAsia"/>
                <w:sz w:val="18"/>
                <w:szCs w:val="18"/>
              </w:rPr>
              <w:t>ボックス</w:t>
            </w:r>
          </w:p>
          <w:p w14:paraId="7DFD0760" w14:textId="04513BA3" w:rsidR="00181365" w:rsidRPr="00F12358" w:rsidRDefault="00D51E06" w:rsidP="00A233E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６５０</w:t>
            </w:r>
            <w:r w:rsidR="006430B0">
              <w:rPr>
                <w:rFonts w:ascii="ＭＳ 明朝" w:hAnsi="ＭＳ 明朝" w:hint="eastAsia"/>
                <w:sz w:val="18"/>
                <w:szCs w:val="18"/>
              </w:rPr>
              <w:t>，０００</w:t>
            </w:r>
            <w:r w:rsidR="00181365" w:rsidRPr="00F12358">
              <w:rPr>
                <w:rFonts w:ascii="ＭＳ 明朝" w:hAnsi="ＭＳ 明朝" w:hint="eastAsia"/>
                <w:sz w:val="18"/>
                <w:szCs w:val="18"/>
                <w:lang w:eastAsia="zh-TW"/>
              </w:rPr>
              <w:t>項目</w:t>
            </w:r>
            <w:r w:rsidR="00181365" w:rsidRPr="00F12358">
              <w:rPr>
                <w:rFonts w:ascii="ＭＳ 明朝" w:hAnsi="ＭＳ 明朝" w:hint="eastAsia"/>
                <w:sz w:val="18"/>
                <w:szCs w:val="18"/>
              </w:rPr>
              <w:t>分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10E635" w14:textId="77777777" w:rsidR="00181365" w:rsidRPr="00F12358" w:rsidRDefault="00181365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765C74AA" w14:textId="77777777" w:rsidR="00181365" w:rsidRPr="00F12358" w:rsidRDefault="00181365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F48FDF" w14:textId="77777777" w:rsidR="00181365" w:rsidRPr="00F12358" w:rsidRDefault="00181365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40506D" w14:textId="77777777" w:rsidR="00181365" w:rsidRPr="00F12358" w:rsidRDefault="00181365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065A4D74" w14:textId="77777777" w:rsidR="00181365" w:rsidRPr="00F12358" w:rsidRDefault="00181365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515A052D" w14:textId="77777777" w:rsidR="00181365" w:rsidRPr="00F12358" w:rsidRDefault="00181365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0585655F" w14:textId="77777777" w:rsidR="00181365" w:rsidRPr="00F12358" w:rsidRDefault="00181365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698E8EB4" w14:textId="77777777" w:rsidR="00181365" w:rsidRPr="00F12358" w:rsidRDefault="00181365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  <w:tl2br w:val="nil"/>
            </w:tcBorders>
          </w:tcPr>
          <w:p w14:paraId="1D057B24" w14:textId="77777777" w:rsidR="00181365" w:rsidRPr="00F12358" w:rsidRDefault="00181365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430B0" w:rsidRPr="00F12358" w14:paraId="03DB3FCF" w14:textId="77777777" w:rsidTr="006F182C">
        <w:trPr>
          <w:trHeight w:val="626"/>
        </w:trPr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B869711" w14:textId="77777777" w:rsidR="006430B0" w:rsidRPr="00F12358" w:rsidRDefault="006430B0" w:rsidP="00E17C47">
            <w:pPr>
              <w:spacing w:line="0" w:lineRule="atLeast"/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</w:tcPr>
          <w:p w14:paraId="355E4237" w14:textId="77777777" w:rsidR="006430B0" w:rsidRDefault="006430B0" w:rsidP="00A233E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空欄</w:t>
            </w:r>
          </w:p>
          <w:p w14:paraId="7C1F060D" w14:textId="77777777" w:rsidR="006430B0" w:rsidRPr="00F12358" w:rsidRDefault="006430B0" w:rsidP="00A233E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３００，０００項目分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382B44" w14:textId="77777777" w:rsidR="006430B0" w:rsidRPr="00F12358" w:rsidRDefault="006430B0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7EE0A3FE" w14:textId="77777777" w:rsidR="006430B0" w:rsidRPr="00F12358" w:rsidRDefault="006430B0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0054BE" w14:textId="77777777" w:rsidR="006430B0" w:rsidRPr="00F12358" w:rsidRDefault="006430B0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BFAE1A" w14:textId="77777777" w:rsidR="006430B0" w:rsidRPr="00F12358" w:rsidRDefault="006430B0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2286F450" w14:textId="77777777" w:rsidR="006430B0" w:rsidRPr="00F12358" w:rsidRDefault="006430B0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2E5764E0" w14:textId="77777777" w:rsidR="006430B0" w:rsidRPr="00F12358" w:rsidRDefault="006430B0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69C5A79C" w14:textId="77777777" w:rsidR="006430B0" w:rsidRPr="00F12358" w:rsidRDefault="006430B0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5EBBFB63" w14:textId="77777777" w:rsidR="006430B0" w:rsidRPr="00F12358" w:rsidRDefault="006430B0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  <w:tl2br w:val="nil"/>
            </w:tcBorders>
          </w:tcPr>
          <w:p w14:paraId="6CA7FE7F" w14:textId="77777777" w:rsidR="006430B0" w:rsidRPr="00F12358" w:rsidRDefault="006430B0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F182C" w:rsidRPr="00F12358" w14:paraId="1D18FF51" w14:textId="77777777" w:rsidTr="004D6D2E">
        <w:trPr>
          <w:trHeight w:val="626"/>
        </w:trPr>
        <w:tc>
          <w:tcPr>
            <w:tcW w:w="40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2B8A72" w14:textId="77777777" w:rsidR="006F182C" w:rsidRPr="00F12358" w:rsidRDefault="006F182C" w:rsidP="00E17C47">
            <w:pPr>
              <w:spacing w:line="0" w:lineRule="atLeast"/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bottom w:val="single" w:sz="12" w:space="0" w:color="auto"/>
            </w:tcBorders>
          </w:tcPr>
          <w:p w14:paraId="5A6AEB43" w14:textId="77777777" w:rsidR="006F182C" w:rsidRDefault="006F182C" w:rsidP="00A233E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固定費に含まれる</w:t>
            </w:r>
          </w:p>
          <w:p w14:paraId="52D05DDA" w14:textId="77777777" w:rsidR="00ED6D9B" w:rsidRDefault="00ED6D9B" w:rsidP="00A233E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変動費減額</w:t>
            </w:r>
            <w:r w:rsidR="00AA48D4">
              <w:rPr>
                <w:rFonts w:ascii="ＭＳ 明朝" w:hAnsi="ＭＳ 明朝" w:hint="eastAsia"/>
                <w:sz w:val="18"/>
                <w:szCs w:val="18"/>
              </w:rPr>
              <w:t>分</w:t>
            </w:r>
          </w:p>
          <w:p w14:paraId="1EAD5F58" w14:textId="77777777" w:rsidR="00ED6D9B" w:rsidRPr="00F12358" w:rsidRDefault="00ED6D9B" w:rsidP="00A233E5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（マイナスで記載）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C2F8310" w14:textId="77777777" w:rsidR="006F182C" w:rsidRPr="00F12358" w:rsidRDefault="006F182C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  <w:tl2br w:val="nil"/>
            </w:tcBorders>
          </w:tcPr>
          <w:p w14:paraId="45C403AF" w14:textId="77777777" w:rsidR="006F182C" w:rsidRPr="00F12358" w:rsidRDefault="006F182C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BCE289E" w14:textId="77777777" w:rsidR="006F182C" w:rsidRPr="00F12358" w:rsidRDefault="006F182C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EF8F948" w14:textId="77777777" w:rsidR="006F182C" w:rsidRPr="00F12358" w:rsidRDefault="006F182C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  <w:tl2br w:val="nil"/>
            </w:tcBorders>
          </w:tcPr>
          <w:p w14:paraId="30802EBA" w14:textId="77777777" w:rsidR="006F182C" w:rsidRPr="00F12358" w:rsidRDefault="006F182C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  <w:tl2br w:val="nil"/>
            </w:tcBorders>
          </w:tcPr>
          <w:p w14:paraId="408D5AE1" w14:textId="77777777" w:rsidR="006F182C" w:rsidRPr="00F12358" w:rsidRDefault="006F182C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  <w:tl2br w:val="nil"/>
            </w:tcBorders>
          </w:tcPr>
          <w:p w14:paraId="09E44441" w14:textId="77777777" w:rsidR="006F182C" w:rsidRPr="00F12358" w:rsidRDefault="006F182C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  <w:tl2br w:val="nil"/>
            </w:tcBorders>
          </w:tcPr>
          <w:p w14:paraId="151B3547" w14:textId="77777777" w:rsidR="006F182C" w:rsidRPr="00F12358" w:rsidRDefault="006F182C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  <w:tl2br w:val="nil"/>
            </w:tcBorders>
          </w:tcPr>
          <w:p w14:paraId="4FD79918" w14:textId="77777777" w:rsidR="006F182C" w:rsidRPr="00F12358" w:rsidRDefault="006F182C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30798D8" w14:textId="77777777" w:rsidR="008F2694" w:rsidRDefault="008F2694" w:rsidP="008F2694">
      <w:pPr>
        <w:ind w:left="660" w:hangingChars="300" w:hanging="660"/>
        <w:rPr>
          <w:rFonts w:ascii="ＭＳ 明朝" w:hAnsi="ＭＳ 明朝"/>
          <w:sz w:val="22"/>
        </w:rPr>
      </w:pPr>
    </w:p>
    <w:tbl>
      <w:tblPr>
        <w:tblStyle w:val="aa"/>
        <w:tblW w:w="7230" w:type="dxa"/>
        <w:tblInd w:w="552" w:type="dxa"/>
        <w:tblLook w:val="04A0" w:firstRow="1" w:lastRow="0" w:firstColumn="1" w:lastColumn="0" w:noHBand="0" w:noVBand="1"/>
      </w:tblPr>
      <w:tblGrid>
        <w:gridCol w:w="326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4D6D2E" w:rsidRPr="00F12358" w14:paraId="4F1E43B1" w14:textId="77777777" w:rsidTr="004D6D2E">
        <w:trPr>
          <w:trHeight w:val="531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7F8F2E" w14:textId="77777777" w:rsidR="004D6D2E" w:rsidRPr="00F12358" w:rsidRDefault="001E27EA" w:rsidP="00E17C4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総価</w:t>
            </w:r>
            <w:r w:rsidR="004D6D2E">
              <w:rPr>
                <w:rFonts w:ascii="ＭＳ 明朝" w:hAnsi="ＭＳ 明朝" w:hint="eastAsia"/>
              </w:rPr>
              <w:t>金額（固定費＋変動費）</w:t>
            </w:r>
          </w:p>
        </w:tc>
        <w:tc>
          <w:tcPr>
            <w:tcW w:w="441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9A4A316" w14:textId="77777777" w:rsidR="004D6D2E" w:rsidRPr="00A61AED" w:rsidRDefault="004D6D2E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C1178DB" w14:textId="77777777" w:rsidR="004D6D2E" w:rsidRPr="00F12358" w:rsidRDefault="004D6D2E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44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55638C3" w14:textId="77777777" w:rsidR="004D6D2E" w:rsidRPr="00F12358" w:rsidRDefault="004D6D2E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44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7CC4417" w14:textId="77777777" w:rsidR="004D6D2E" w:rsidRPr="00F12358" w:rsidRDefault="004D6D2E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44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25D097C" w14:textId="77777777" w:rsidR="004D6D2E" w:rsidRPr="00F12358" w:rsidRDefault="004D6D2E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万</w:t>
            </w:r>
          </w:p>
        </w:tc>
        <w:tc>
          <w:tcPr>
            <w:tcW w:w="44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641BFCC" w14:textId="77777777" w:rsidR="004D6D2E" w:rsidRPr="00F12358" w:rsidRDefault="004D6D2E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44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367E893" w14:textId="77777777" w:rsidR="004D6D2E" w:rsidRPr="00F12358" w:rsidRDefault="004D6D2E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44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45225B9" w14:textId="77777777" w:rsidR="004D6D2E" w:rsidRPr="00F12358" w:rsidRDefault="004D6D2E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44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E7DE746" w14:textId="77777777" w:rsidR="004D6D2E" w:rsidRPr="00F12358" w:rsidRDefault="004D6D2E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</w:tbl>
    <w:p w14:paraId="5717C048" w14:textId="77777777" w:rsidR="00B7089D" w:rsidRDefault="00B7089D" w:rsidP="008F2694">
      <w:pPr>
        <w:ind w:left="660" w:hangingChars="300" w:hanging="660"/>
        <w:rPr>
          <w:rFonts w:ascii="ＭＳ 明朝" w:hAnsi="ＭＳ 明朝"/>
          <w:sz w:val="22"/>
        </w:rPr>
      </w:pPr>
    </w:p>
    <w:p w14:paraId="453861F9" w14:textId="77777777" w:rsidR="001E27EA" w:rsidRPr="00F12358" w:rsidRDefault="001E27EA" w:rsidP="001E27E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363193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 xml:space="preserve">　</w:t>
      </w:r>
      <w:r w:rsidR="00363193">
        <w:rPr>
          <w:rFonts w:hint="eastAsia"/>
        </w:rPr>
        <w:t>ＯＣＲ変換単価</w:t>
      </w:r>
    </w:p>
    <w:tbl>
      <w:tblPr>
        <w:tblStyle w:val="aa"/>
        <w:tblW w:w="7272" w:type="dxa"/>
        <w:tblInd w:w="520" w:type="dxa"/>
        <w:tblLook w:val="04A0" w:firstRow="1" w:lastRow="0" w:firstColumn="1" w:lastColumn="0" w:noHBand="0" w:noVBand="1"/>
      </w:tblPr>
      <w:tblGrid>
        <w:gridCol w:w="3728"/>
        <w:gridCol w:w="886"/>
        <w:gridCol w:w="886"/>
        <w:gridCol w:w="886"/>
        <w:gridCol w:w="886"/>
      </w:tblGrid>
      <w:tr w:rsidR="00363193" w:rsidRPr="00F12358" w14:paraId="4486F21B" w14:textId="77777777" w:rsidTr="00363193">
        <w:trPr>
          <w:trHeight w:val="378"/>
        </w:trPr>
        <w:tc>
          <w:tcPr>
            <w:tcW w:w="37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F1362CD" w14:textId="77777777" w:rsidR="00363193" w:rsidRPr="00F12358" w:rsidRDefault="00363193" w:rsidP="00E17C47">
            <w:pPr>
              <w:jc w:val="center"/>
              <w:rPr>
                <w:rFonts w:ascii="ＭＳ 明朝" w:hAnsi="ＭＳ 明朝"/>
              </w:rPr>
            </w:pPr>
            <w:r w:rsidRPr="00F12358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45C2280A" w14:textId="77777777" w:rsidR="00363193" w:rsidRPr="00F12358" w:rsidRDefault="00363193" w:rsidP="00E17C47">
            <w:pPr>
              <w:jc w:val="center"/>
              <w:rPr>
                <w:rFonts w:ascii="ＭＳ 明朝" w:hAnsi="ＭＳ 明朝"/>
              </w:rPr>
            </w:pPr>
            <w:r w:rsidRPr="00F12358">
              <w:rPr>
                <w:rFonts w:ascii="ＭＳ 明朝" w:hAnsi="ＭＳ 明朝" w:hint="eastAsia"/>
              </w:rPr>
              <w:t>単価</w:t>
            </w:r>
          </w:p>
        </w:tc>
      </w:tr>
      <w:tr w:rsidR="001C157B" w:rsidRPr="00F12358" w14:paraId="1C9CB302" w14:textId="77777777" w:rsidTr="00F07A9D">
        <w:trPr>
          <w:trHeight w:val="542"/>
        </w:trPr>
        <w:tc>
          <w:tcPr>
            <w:tcW w:w="3728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0802D3EC" w14:textId="77777777" w:rsidR="001C157B" w:rsidRPr="00F12358" w:rsidRDefault="001C157B" w:rsidP="001C157B">
            <w:pPr>
              <w:spacing w:line="0" w:lineRule="atLeast"/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6F88BD9A" w14:textId="77777777" w:rsidR="001C157B" w:rsidRPr="00F12358" w:rsidRDefault="001C157B" w:rsidP="001C157B">
            <w:pPr>
              <w:jc w:val="right"/>
              <w:rPr>
                <w:rFonts w:ascii="ＭＳ 明朝" w:hAnsi="ＭＳ 明朝"/>
                <w:sz w:val="14"/>
                <w:lang w:eastAsia="zh-TW"/>
              </w:rPr>
            </w:pPr>
            <w:r w:rsidRPr="00F12358">
              <w:rPr>
                <w:rFonts w:ascii="ＭＳ 明朝" w:hAnsi="ＭＳ 明朝" w:hint="eastAsia"/>
                <w:sz w:val="14"/>
              </w:rPr>
              <w:t>十</w:t>
            </w:r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6BDEB7FA" w14:textId="77777777" w:rsidR="001C157B" w:rsidRPr="00F12358" w:rsidRDefault="001C157B" w:rsidP="001C157B">
            <w:pPr>
              <w:jc w:val="right"/>
              <w:rPr>
                <w:rFonts w:ascii="ＭＳ 明朝" w:hAnsi="ＭＳ 明朝"/>
                <w:sz w:val="14"/>
                <w:lang w:eastAsia="zh-TW"/>
              </w:rPr>
            </w:pPr>
            <w:r w:rsidRPr="00F12358">
              <w:rPr>
                <w:rFonts w:ascii="ＭＳ 明朝" w:hAnsi="ＭＳ 明朝" w:hint="eastAsia"/>
                <w:sz w:val="14"/>
              </w:rPr>
              <w:t>円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5A44D58C" w14:textId="77777777" w:rsidR="001C157B" w:rsidRPr="00F12358" w:rsidRDefault="001C157B" w:rsidP="001C157B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</w:tcPr>
          <w:p w14:paraId="1DC15313" w14:textId="77777777" w:rsidR="001C157B" w:rsidRPr="00F12358" w:rsidRDefault="001C157B" w:rsidP="001C157B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</w:tr>
      <w:tr w:rsidR="001C157B" w:rsidRPr="00F12358" w14:paraId="5EDC9BF2" w14:textId="77777777" w:rsidTr="00BF3D7A">
        <w:trPr>
          <w:trHeight w:val="542"/>
        </w:trPr>
        <w:tc>
          <w:tcPr>
            <w:tcW w:w="3728" w:type="dxa"/>
            <w:tcBorders>
              <w:left w:val="single" w:sz="12" w:space="0" w:color="auto"/>
              <w:right w:val="single" w:sz="4" w:space="0" w:color="auto"/>
            </w:tcBorders>
          </w:tcPr>
          <w:p w14:paraId="428C028F" w14:textId="77777777" w:rsidR="001C157B" w:rsidRPr="00F12358" w:rsidRDefault="001C157B" w:rsidP="001C157B">
            <w:pPr>
              <w:spacing w:line="0" w:lineRule="atLeast"/>
              <w:jc w:val="left"/>
              <w:rPr>
                <w:rFonts w:ascii="ＭＳ 明朝" w:hAnsi="ＭＳ 明朝"/>
                <w:sz w:val="21"/>
                <w:lang w:eastAsia="zh-TW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dotted" w:sz="4" w:space="0" w:color="auto"/>
            </w:tcBorders>
          </w:tcPr>
          <w:p w14:paraId="104AEF95" w14:textId="77777777" w:rsidR="001C157B" w:rsidRPr="00F12358" w:rsidRDefault="001C157B" w:rsidP="001C157B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886" w:type="dxa"/>
            <w:tcBorders>
              <w:left w:val="dotted" w:sz="4" w:space="0" w:color="auto"/>
              <w:right w:val="single" w:sz="4" w:space="0" w:color="auto"/>
            </w:tcBorders>
          </w:tcPr>
          <w:p w14:paraId="25D5F37C" w14:textId="77777777" w:rsidR="001C157B" w:rsidRPr="00F12358" w:rsidRDefault="001C157B" w:rsidP="001C157B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dotted" w:sz="4" w:space="0" w:color="auto"/>
            </w:tcBorders>
          </w:tcPr>
          <w:p w14:paraId="1BEA930C" w14:textId="77777777" w:rsidR="001C157B" w:rsidRPr="00F12358" w:rsidRDefault="001C157B" w:rsidP="001C157B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  <w:tc>
          <w:tcPr>
            <w:tcW w:w="886" w:type="dxa"/>
            <w:tcBorders>
              <w:left w:val="dotted" w:sz="4" w:space="0" w:color="auto"/>
              <w:right w:val="single" w:sz="12" w:space="0" w:color="auto"/>
            </w:tcBorders>
          </w:tcPr>
          <w:p w14:paraId="1117F347" w14:textId="77777777" w:rsidR="001C157B" w:rsidRPr="00F12358" w:rsidRDefault="001C157B" w:rsidP="001C157B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</w:tr>
      <w:tr w:rsidR="001C157B" w:rsidRPr="00F12358" w14:paraId="7E4C4844" w14:textId="77777777" w:rsidTr="00C923FF">
        <w:trPr>
          <w:trHeight w:val="542"/>
        </w:trPr>
        <w:tc>
          <w:tcPr>
            <w:tcW w:w="3728" w:type="dxa"/>
            <w:tcBorders>
              <w:left w:val="single" w:sz="12" w:space="0" w:color="auto"/>
              <w:right w:val="single" w:sz="4" w:space="0" w:color="auto"/>
            </w:tcBorders>
          </w:tcPr>
          <w:p w14:paraId="505772BF" w14:textId="77777777" w:rsidR="001C157B" w:rsidRPr="00F12358" w:rsidRDefault="001C157B" w:rsidP="001C157B">
            <w:pPr>
              <w:spacing w:line="0" w:lineRule="atLeast"/>
              <w:jc w:val="left"/>
              <w:rPr>
                <w:rFonts w:ascii="ＭＳ 明朝" w:hAnsi="ＭＳ 明朝"/>
                <w:sz w:val="21"/>
                <w:lang w:eastAsia="zh-TW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dotted" w:sz="4" w:space="0" w:color="auto"/>
            </w:tcBorders>
          </w:tcPr>
          <w:p w14:paraId="45D9EF70" w14:textId="77777777" w:rsidR="001C157B" w:rsidRPr="00F12358" w:rsidRDefault="001C157B" w:rsidP="001C157B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86" w:type="dxa"/>
            <w:tcBorders>
              <w:left w:val="dotted" w:sz="4" w:space="0" w:color="auto"/>
              <w:right w:val="single" w:sz="4" w:space="0" w:color="auto"/>
            </w:tcBorders>
          </w:tcPr>
          <w:p w14:paraId="54C384A9" w14:textId="77777777" w:rsidR="001C157B" w:rsidRPr="00F12358" w:rsidRDefault="001C157B" w:rsidP="001C157B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dotted" w:sz="4" w:space="0" w:color="auto"/>
            </w:tcBorders>
          </w:tcPr>
          <w:p w14:paraId="6BC53397" w14:textId="77777777" w:rsidR="001C157B" w:rsidRPr="00F12358" w:rsidRDefault="001C157B" w:rsidP="001C157B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86" w:type="dxa"/>
            <w:tcBorders>
              <w:left w:val="dotted" w:sz="4" w:space="0" w:color="auto"/>
              <w:right w:val="single" w:sz="12" w:space="0" w:color="auto"/>
            </w:tcBorders>
          </w:tcPr>
          <w:p w14:paraId="07590CCA" w14:textId="77777777" w:rsidR="001C157B" w:rsidRPr="00F12358" w:rsidRDefault="001C157B" w:rsidP="001C157B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1C157B" w:rsidRPr="00F12358" w14:paraId="3429A685" w14:textId="77777777" w:rsidTr="00336D92">
        <w:trPr>
          <w:trHeight w:val="542"/>
        </w:trPr>
        <w:tc>
          <w:tcPr>
            <w:tcW w:w="3728" w:type="dxa"/>
            <w:tcBorders>
              <w:left w:val="single" w:sz="12" w:space="0" w:color="auto"/>
              <w:right w:val="single" w:sz="4" w:space="0" w:color="auto"/>
            </w:tcBorders>
          </w:tcPr>
          <w:p w14:paraId="4F7D6352" w14:textId="77777777" w:rsidR="001C157B" w:rsidRPr="00F12358" w:rsidRDefault="001C157B" w:rsidP="001C157B">
            <w:pPr>
              <w:spacing w:line="0" w:lineRule="atLeast"/>
              <w:jc w:val="left"/>
              <w:rPr>
                <w:rFonts w:ascii="ＭＳ 明朝" w:hAnsi="ＭＳ 明朝"/>
                <w:color w:val="FF0000"/>
                <w:sz w:val="21"/>
                <w:lang w:eastAsia="zh-TW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dotted" w:sz="4" w:space="0" w:color="auto"/>
            </w:tcBorders>
          </w:tcPr>
          <w:p w14:paraId="18581C21" w14:textId="77777777" w:rsidR="001C157B" w:rsidRPr="00F12358" w:rsidRDefault="001C157B" w:rsidP="001C157B">
            <w:pPr>
              <w:rPr>
                <w:rFonts w:ascii="ＭＳ 明朝" w:hAnsi="ＭＳ 明朝"/>
                <w:color w:val="FF0000"/>
                <w:lang w:eastAsia="zh-TW"/>
              </w:rPr>
            </w:pPr>
          </w:p>
        </w:tc>
        <w:tc>
          <w:tcPr>
            <w:tcW w:w="886" w:type="dxa"/>
            <w:tcBorders>
              <w:left w:val="dotted" w:sz="4" w:space="0" w:color="auto"/>
              <w:right w:val="single" w:sz="4" w:space="0" w:color="auto"/>
            </w:tcBorders>
          </w:tcPr>
          <w:p w14:paraId="073BE194" w14:textId="77777777" w:rsidR="001C157B" w:rsidRPr="00F12358" w:rsidRDefault="001C157B" w:rsidP="001C157B">
            <w:pPr>
              <w:rPr>
                <w:rFonts w:ascii="ＭＳ 明朝" w:hAnsi="ＭＳ 明朝"/>
                <w:color w:val="FF0000"/>
                <w:lang w:eastAsia="zh-TW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dotted" w:sz="4" w:space="0" w:color="auto"/>
            </w:tcBorders>
          </w:tcPr>
          <w:p w14:paraId="1F499819" w14:textId="77777777" w:rsidR="001C157B" w:rsidRPr="00F12358" w:rsidRDefault="001C157B" w:rsidP="001C157B">
            <w:pPr>
              <w:rPr>
                <w:rFonts w:ascii="ＭＳ 明朝" w:hAnsi="ＭＳ 明朝"/>
                <w:color w:val="FF0000"/>
                <w:lang w:eastAsia="zh-TW"/>
              </w:rPr>
            </w:pPr>
          </w:p>
        </w:tc>
        <w:tc>
          <w:tcPr>
            <w:tcW w:w="886" w:type="dxa"/>
            <w:tcBorders>
              <w:left w:val="dotted" w:sz="4" w:space="0" w:color="auto"/>
              <w:right w:val="single" w:sz="12" w:space="0" w:color="auto"/>
            </w:tcBorders>
          </w:tcPr>
          <w:p w14:paraId="655CCCCC" w14:textId="77777777" w:rsidR="001C157B" w:rsidRPr="00F12358" w:rsidRDefault="001C157B" w:rsidP="001C157B">
            <w:pPr>
              <w:rPr>
                <w:rFonts w:ascii="ＭＳ 明朝" w:hAnsi="ＭＳ 明朝"/>
                <w:color w:val="FF0000"/>
                <w:lang w:eastAsia="zh-TW"/>
              </w:rPr>
            </w:pPr>
          </w:p>
        </w:tc>
      </w:tr>
      <w:tr w:rsidR="001C157B" w:rsidRPr="00F12358" w14:paraId="70A80C61" w14:textId="77777777" w:rsidTr="00BA7142">
        <w:trPr>
          <w:trHeight w:val="542"/>
        </w:trPr>
        <w:tc>
          <w:tcPr>
            <w:tcW w:w="3728" w:type="dxa"/>
            <w:tcBorders>
              <w:left w:val="single" w:sz="12" w:space="0" w:color="auto"/>
              <w:right w:val="single" w:sz="4" w:space="0" w:color="auto"/>
            </w:tcBorders>
          </w:tcPr>
          <w:p w14:paraId="3CE6122F" w14:textId="77777777" w:rsidR="001C157B" w:rsidRPr="00F12358" w:rsidRDefault="001C157B" w:rsidP="001C157B">
            <w:pPr>
              <w:spacing w:line="0" w:lineRule="atLeast"/>
              <w:jc w:val="left"/>
              <w:rPr>
                <w:rFonts w:ascii="ＭＳ 明朝" w:hAnsi="ＭＳ 明朝"/>
                <w:sz w:val="21"/>
                <w:lang w:eastAsia="zh-TW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154750E" w14:textId="77777777" w:rsidR="001C157B" w:rsidRPr="00F12358" w:rsidRDefault="001C157B" w:rsidP="001C157B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8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01B8E14" w14:textId="77777777" w:rsidR="001C157B" w:rsidRPr="00F12358" w:rsidRDefault="001C157B" w:rsidP="001C157B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C264FA3" w14:textId="77777777" w:rsidR="001C157B" w:rsidRPr="00F12358" w:rsidRDefault="001C157B" w:rsidP="001C157B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86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4C9E6CD" w14:textId="77777777" w:rsidR="001C157B" w:rsidRPr="00F12358" w:rsidRDefault="001C157B" w:rsidP="001C157B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1C157B" w:rsidRPr="00F12358" w14:paraId="71F3BE58" w14:textId="77777777" w:rsidTr="001203CD">
        <w:trPr>
          <w:trHeight w:val="542"/>
        </w:trPr>
        <w:tc>
          <w:tcPr>
            <w:tcW w:w="37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EFD122" w14:textId="77777777" w:rsidR="001C157B" w:rsidRPr="00F12358" w:rsidRDefault="001C157B" w:rsidP="001C157B">
            <w:pPr>
              <w:spacing w:line="0" w:lineRule="atLeast"/>
              <w:jc w:val="left"/>
              <w:rPr>
                <w:rFonts w:ascii="ＭＳ 明朝" w:hAnsi="ＭＳ 明朝"/>
                <w:sz w:val="21"/>
                <w:lang w:eastAsia="zh-TW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0036F4C6" w14:textId="77777777" w:rsidR="001C157B" w:rsidRPr="00F12358" w:rsidRDefault="001C157B" w:rsidP="001C157B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86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5759074D" w14:textId="77777777" w:rsidR="001C157B" w:rsidRPr="00F12358" w:rsidRDefault="001C157B" w:rsidP="001C157B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0D79F7BC" w14:textId="77777777" w:rsidR="001C157B" w:rsidRPr="00F12358" w:rsidRDefault="001C157B" w:rsidP="001C157B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86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B21923C" w14:textId="77777777" w:rsidR="001C157B" w:rsidRPr="00F12358" w:rsidRDefault="001C157B" w:rsidP="001C157B">
            <w:pPr>
              <w:rPr>
                <w:rFonts w:ascii="ＭＳ 明朝" w:hAnsi="ＭＳ 明朝"/>
                <w:lang w:eastAsia="zh-TW"/>
              </w:rPr>
            </w:pPr>
          </w:p>
        </w:tc>
      </w:tr>
    </w:tbl>
    <w:p w14:paraId="2EDA18CD" w14:textId="77777777" w:rsidR="008F2694" w:rsidRPr="00F12358" w:rsidRDefault="008F2694" w:rsidP="008F2694">
      <w:pPr>
        <w:ind w:left="660" w:hangingChars="300" w:hanging="660"/>
        <w:rPr>
          <w:rFonts w:ascii="ＭＳ 明朝" w:hAnsi="ＭＳ 明朝"/>
          <w:sz w:val="22"/>
        </w:rPr>
      </w:pPr>
    </w:p>
    <w:p w14:paraId="7FF63A6C" w14:textId="77777777" w:rsidR="00EB27C4" w:rsidRPr="00F12358" w:rsidRDefault="00EB27C4" w:rsidP="00EB27C4">
      <w:pPr>
        <w:jc w:val="center"/>
        <w:rPr>
          <w:rFonts w:ascii="ＭＳ 明朝" w:hAnsi="ＭＳ 明朝"/>
          <w:sz w:val="28"/>
        </w:rPr>
      </w:pPr>
      <w:r w:rsidRPr="00F12358">
        <w:rPr>
          <w:rFonts w:ascii="ＭＳ 明朝" w:hAnsi="ＭＳ 明朝" w:hint="eastAsia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03E306" wp14:editId="38291CB8">
                <wp:simplePos x="0" y="0"/>
                <wp:positionH relativeFrom="margin">
                  <wp:posOffset>1676400</wp:posOffset>
                </wp:positionH>
                <wp:positionV relativeFrom="paragraph">
                  <wp:posOffset>-285750</wp:posOffset>
                </wp:positionV>
                <wp:extent cx="2000250" cy="638175"/>
                <wp:effectExtent l="0" t="0" r="0" b="9525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80B63" w14:textId="77777777" w:rsidR="00EB27C4" w:rsidRPr="00907DE8" w:rsidRDefault="00EB27C4" w:rsidP="00EB27C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07DE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8"/>
                                <w:szCs w:val="48"/>
                              </w:rPr>
                              <w:t>＜ 参 考 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81288" id="Rectangle 19" o:spid="_x0000_s1026" style="position:absolute;left:0;text-align:left;margin-left:132pt;margin-top:-22.5pt;width:157.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a1AtgIAALYFAAAOAAAAZHJzL2Uyb0RvYy54bWysVG1v0zAQ/o7Ef7D8PcvL0jaJlk5b0yCk&#10;ARODH+AmTmPh2MF2mw7Ef+fstF3bfUFAPkS273z33D2P7+Z213G0pUozKXIcXgUYUVHJmol1jr9+&#10;Kb0EI22IqAmXgub4mWp8O3/75mboMxrJVvKaKgRBhM6GPsetMX3m+7pqaUf0leypAGMjVUcMbNXa&#10;rxUZIHrH/SgIpv4gVd0rWVGt4bQYjXju4jcNrcynptHUIJ5jwGbcX7n/yv79+Q3J1or0Lav2MMhf&#10;oOgIE5D0GKoghqCNYq9CdaxSUsvGXFWy82XTsIq6GqCaMLio5qklPXW1QHN0f2yT/n9hq4/bR4VY&#10;DdxhJEgHFH2GphGx5hSFqe3P0OsM3J76R2Ur1P2DrL5pJOSiBTd6p5QcWkpqQBVaf//sgt1ouIpW&#10;wwdZQ3iyMdK1ateozgaEJqCdY+T5yAjdGVTBIVAcRBMgrgLb9DoJZxOXgmSH273S5h2VHbKLHCsA&#10;76KT7YM2Fg3JDi42mZAl49yxzsXZATiOJ5AbrlqbReFI/JkG6TJZJrEXR9OlFwdF4d2Vi9ibloCo&#10;uC4WiyL8ZfOGcdayuqbCpjkIKoz/jLC9tEcpHCWlJWe1DWchabVeLbhCWwKCLt23b8iJm38OwzUB&#10;arkoKYzi4D5KvXKazLy4jCdeOgsSLwjT+3QaxGlclOclPTBB/70kNOQ4nUQTx9IJ6IvagHj4XtdG&#10;so4ZGBmcdTlOjk4ksxJcitpRawjj4/qkFRb+SyuA7gPRTrBWo6PWzW61cy/i2ma3+l3J+hkUrCQI&#10;DLQI4w4WrVQ/MBpgdORYf98QRTHi7wW8glkcpROYNW6TJClcUaeG1YmBiAoC5dhgNC4XZpxOm16x&#10;dQt5QtcoIe/g3TTMSfoF0/61wXBwle0HmZ0+p3vn9TJu578BAAD//wMAUEsDBBQABgAIAAAAIQDY&#10;q+Eg4AAAAAoBAAAPAAAAZHJzL2Rvd25yZXYueG1sTI9BS8NAEIXvgv9hGcFbu7F0a43ZlCIKKopY&#10;i+Btmh2zwexuyG7S+O8dT3r7HvN4816xmVwrRupjE7yGi3kGgnwVTONrDfu3u9kaREzoDbbBk4Zv&#10;irApT08KzE04+lcad6kWHOJjjhpsSl0uZawsOYzz0JHn22foHSaWfS1Nj0cOd61cZNlKOmw8f7DY&#10;0Y2l6ms3OA2341g94JDR036rPp4f7fvL/dppfX42ba9BJJrSnxl+63N1KLnTIQzeRNFqWKyWvCVp&#10;mC0VAzvU5RXDgUEpkGUh/08ofwAAAP//AwBQSwECLQAUAAYACAAAACEAtoM4kv4AAADhAQAAEwAA&#10;AAAAAAAAAAAAAAAAAAAAW0NvbnRlbnRfVHlwZXNdLnhtbFBLAQItABQABgAIAAAAIQA4/SH/1gAA&#10;AJQBAAALAAAAAAAAAAAAAAAAAC8BAABfcmVscy8ucmVsc1BLAQItABQABgAIAAAAIQDyGa1AtgIA&#10;ALYFAAAOAAAAAAAAAAAAAAAAAC4CAABkcnMvZTJvRG9jLnhtbFBLAQItABQABgAIAAAAIQDYq+Eg&#10;4AAAAAoBAAAPAAAAAAAAAAAAAAAAABAFAABkcnMvZG93bnJldi54bWxQSwUGAAAAAAQABADzAAAA&#10;HQYAAAAA&#10;" filled="f" stroked="f">
                <v:textbox inset="5.85pt,.7pt,5.85pt,.7pt">
                  <w:txbxContent>
                    <w:p w:rsidR="00EB27C4" w:rsidRPr="00907DE8" w:rsidRDefault="00EB27C4" w:rsidP="00EB27C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8"/>
                          <w:szCs w:val="48"/>
                        </w:rPr>
                      </w:pPr>
                      <w:r w:rsidRPr="00907DE8">
                        <w:rPr>
                          <w:rFonts w:ascii="ＭＳ ゴシック" w:eastAsia="ＭＳ ゴシック" w:hAnsi="ＭＳ ゴシック" w:hint="eastAsia"/>
                          <w:color w:val="FF0000"/>
                          <w:sz w:val="48"/>
                          <w:szCs w:val="48"/>
                        </w:rPr>
                        <w:t>＜ 参 考 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12358">
        <w:rPr>
          <w:rFonts w:ascii="ＭＳ 明朝" w:hAnsi="ＭＳ 明朝" w:hint="eastAsia"/>
          <w:sz w:val="28"/>
        </w:rPr>
        <w:t>入札書別紙</w:t>
      </w:r>
    </w:p>
    <w:p w14:paraId="242C4C27" w14:textId="77777777" w:rsidR="00EB27C4" w:rsidRDefault="00EB27C4" w:rsidP="00EB27C4">
      <w:pPr>
        <w:rPr>
          <w:rFonts w:ascii="ＭＳ 明朝" w:hAnsi="ＭＳ 明朝"/>
        </w:rPr>
      </w:pPr>
    </w:p>
    <w:p w14:paraId="52724504" w14:textId="77777777" w:rsidR="00EB27C4" w:rsidRPr="00F12358" w:rsidRDefault="00345913" w:rsidP="00EB27C4">
      <w:pPr>
        <w:rPr>
          <w:rFonts w:ascii="ＭＳ 明朝" w:hAnsi="ＭＳ 明朝"/>
        </w:rPr>
      </w:pPr>
      <w:r w:rsidRPr="0034591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3F99E2" wp14:editId="4EFF412D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5147310" cy="1773994"/>
                <wp:effectExtent l="0" t="0" r="15240" b="1714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7310" cy="177399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783D1" id="AutoShape 14" o:spid="_x0000_s1026" style="position:absolute;left:0;text-align:left;margin-left:0;margin-top:1.2pt;width:405.3pt;height:139.7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LaiwIAACAFAAAOAAAAZHJzL2Uyb0RvYy54bWysVMGOmzAQvVfqP1i+Z4GEkICWrKIQqkrb&#10;dtVtP8DBJrg1NrWdkG3Vf+/YkHTTvVRVOYDN2M/vzbzx7d2pFejItOFK5ji6CTFislKUy32OP38q&#10;J0uMjCWSEqEky/ETM/hu9frVbd9lbKoaJSjTCECkyfoux421XRYEpmpYS8yN6piEYK10SyxM9T6g&#10;mvSA3opgGoZJ0CtNO60qZgz8LYYgXnn8umaV/VDXhlkkcgzcrH9r/965d7C6Jdlek67h1UiD/AOL&#10;lnAJh16gCmIJOmj+AqrllVZG1famUm2g6ppXzGsANVH4h5rHhnTMa4HkmO6SJvP/YKv3xweNOM1x&#10;gpEkLZRofbDKn4yi2OWn70wGyx67B+0Umu5eVV8NkmrTELlna61V3zBCgVXk1gdXG9zEwFa0698p&#10;CvAE4H2qTrVuHSAkAZ18RZ4uFWEniyr4OY/ixSyCwlUQixaLWZp6TgHJzts7bewbplrkBjnW6iDp&#10;R6i7P4Mc7431daGjOkK/YFS3Aqp8JAJFSZIsPGuSjYsB+4zpdkpVciG8T4REPdBIw3no0Y0SnLqo&#10;z4ve7zZCI0DNcVmG8Iy4V8s8P4/mcraV1I8t4WIYw+lCOjxIwcjdJcN76UcaptvldhlP4mmyncRh&#10;UUzW5SaeJGW0mBezYrMpop+OWhRnDaeUScfu7Oso/jvfjB02OPLi7CsV5lpsCc9LscE1DXCGV3X+&#10;enXeLM4fg892ij6BV7QaGhUuFhg0Sn/HqIcmzbH5diCaYSTeSvDbIp6mc+hqP1kuUzCKfh7YPQsQ&#10;WQFQji1Gw3Bjh3vg0Gm+b+CcyBdVKtcANbdnKw+cRl9DG3r+45Xh+vz53K/6fbGtfgEAAP//AwBQ&#10;SwMEFAAGAAgAAAAhAN1nZlDbAAAABgEAAA8AAABkcnMvZG93bnJldi54bWxMjzFPwzAUhHck/oP1&#10;kFhQ66RCwUrjVAjEwgCisLC58cOJaj9HsZuGf89jgvF0p7vvmt0SvJhxSkMkDeW6AIHURTuQ0/Dx&#10;/rRSIFI2ZI2PhBq+McGuvbxoTG3jmd5w3mcnuIRSbTT0OY+1lKnrMZi0jiMSe19xCiaznJy0kzlz&#10;efByUxSVDGYgXujNiA89dsf9KWhwiuTncFTR3zy718dUpbv5pdP6+mq534LIuOS/MPziMzq0zHSI&#10;J7JJeA18JGvY3IJgU5VFBeLAWpUKZNvI//jtDwAAAP//AwBQSwECLQAUAAYACAAAACEAtoM4kv4A&#10;AADhAQAAEwAAAAAAAAAAAAAAAAAAAAAAW0NvbnRlbnRfVHlwZXNdLnhtbFBLAQItABQABgAIAAAA&#10;IQA4/SH/1gAAAJQBAAALAAAAAAAAAAAAAAAAAC8BAABfcmVscy8ucmVsc1BLAQItABQABgAIAAAA&#10;IQAiXELaiwIAACAFAAAOAAAAAAAAAAAAAAAAAC4CAABkcnMvZTJvRG9jLnhtbFBLAQItABQABgAI&#10;AAAAIQDdZ2ZQ2wAAAAYBAAAPAAAAAAAAAAAAAAAAAOUEAABkcnMvZG93bnJldi54bWxQSwUGAAAA&#10;AAQABADzAAAA7QUAAAAA&#10;" filled="f" strokecolor="red" strokeweight="1.5pt">
                <v:textbox inset="5.85pt,.7pt,5.85pt,.7pt"/>
                <w10:wrap anchorx="margin"/>
              </v:roundrect>
            </w:pict>
          </mc:Fallback>
        </mc:AlternateContent>
      </w:r>
      <w:r w:rsidR="00EB27C4">
        <w:rPr>
          <w:rFonts w:ascii="ＭＳ 明朝" w:hAnsi="ＭＳ 明朝" w:hint="eastAsia"/>
        </w:rPr>
        <w:t xml:space="preserve">　１　</w:t>
      </w:r>
      <w:r w:rsidR="00EB27C4">
        <w:rPr>
          <w:rFonts w:hint="eastAsia"/>
        </w:rPr>
        <w:t>入札書に記入した総価の内訳</w:t>
      </w:r>
    </w:p>
    <w:tbl>
      <w:tblPr>
        <w:tblStyle w:val="aa"/>
        <w:tblW w:w="7230" w:type="dxa"/>
        <w:tblInd w:w="552" w:type="dxa"/>
        <w:tblLook w:val="04A0" w:firstRow="1" w:lastRow="0" w:firstColumn="1" w:lastColumn="0" w:noHBand="0" w:noVBand="1"/>
      </w:tblPr>
      <w:tblGrid>
        <w:gridCol w:w="409"/>
        <w:gridCol w:w="2852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EB27C4" w:rsidRPr="00F12358" w14:paraId="01A7A392" w14:textId="77777777" w:rsidTr="00E17C47">
        <w:trPr>
          <w:trHeight w:val="531"/>
        </w:trPr>
        <w:tc>
          <w:tcPr>
            <w:tcW w:w="7230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CE83EC" w14:textId="77777777" w:rsidR="00EB27C4" w:rsidRPr="00F12358" w:rsidRDefault="00EB27C4" w:rsidP="00E17C4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F12358">
              <w:rPr>
                <w:rFonts w:ascii="ＭＳ 明朝" w:hAnsi="ＭＳ 明朝" w:hint="eastAsia"/>
              </w:rPr>
              <w:t>利用数量に関わらず一定額発生する固定費</w:t>
            </w:r>
          </w:p>
        </w:tc>
      </w:tr>
      <w:tr w:rsidR="00EB27C4" w:rsidRPr="00F12358" w14:paraId="07677005" w14:textId="77777777" w:rsidTr="00E17C47">
        <w:trPr>
          <w:trHeight w:val="418"/>
        </w:trPr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3AB94F" w14:textId="77777777" w:rsidR="00EB27C4" w:rsidRPr="00F12358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3D80D" w14:textId="77777777" w:rsidR="00EB27C4" w:rsidRPr="00F12358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E45396" w14:textId="77777777" w:rsidR="00EB27C4" w:rsidRPr="00F12358" w:rsidRDefault="00345913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34591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743F87" wp14:editId="53B5F243">
                      <wp:simplePos x="0" y="0"/>
                      <wp:positionH relativeFrom="margin">
                        <wp:posOffset>-1179830</wp:posOffset>
                      </wp:positionH>
                      <wp:positionV relativeFrom="paragraph">
                        <wp:posOffset>64770</wp:posOffset>
                      </wp:positionV>
                      <wp:extent cx="4295140" cy="581025"/>
                      <wp:effectExtent l="0" t="0" r="10160" b="28575"/>
                      <wp:wrapNone/>
                      <wp:docPr id="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5140" cy="581025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23388B" w14:textId="77777777" w:rsidR="00345913" w:rsidRPr="008F2694" w:rsidRDefault="00345913" w:rsidP="00345913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  <w:t>「導入設定費用」「サービス基本料」</w:t>
                                  </w:r>
                                  <w:r w:rsidRPr="008F2694"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  <w:t>等の項目名、金額を記入すること。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6D4A13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AutoShape 18" o:spid="_x0000_s1027" type="#_x0000_t65" style="position:absolute;left:0;text-align:left;margin-left:-92.9pt;margin-top:5.1pt;width:338.2pt;height:45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kZPOQIAAHcEAAAOAAAAZHJzL2Uyb0RvYy54bWysVFFv0zAQfkfiP1h+Z0mqlbXR0mnqGEIa&#10;bNLgB7i20xgcnzm7Tcev5+xkowWeEHmw7nz2d3ffd87l1aG3bK8xGHANr85KzrSToIzbNvzL59s3&#10;C85CFE4JC043/EkHfrV6/epy8LWeQQdWaWQE4kI9+IZ3Mfq6KILsdC/CGXjtKNgC9iKSi9tCoRgI&#10;vbfFrCzfFgOg8ghSh0C7N2OQrzJ+22oZ79s26Mhsw6m2mFfM6yatxepS1FsUvjNyKkP8QxW9MI6S&#10;vkDdiCjYDs0fUL2RCAHaeCahL6BtjdS5B+qmKn/r5rETXudeiJzgX2gK/w9Wfto/IDOq4RecOdGT&#10;RNe7CDkzqxaJn8GHmo49+gdMHQZ/B/JbYA7WnXBbfY0IQ6eFoqqqdL44uZCcQFfZZvgIiuAFwWeq&#10;Di32CZBIYIesyNOLIvoQmaTN89lyXp2TcJJi80VVzuY5haifb3sM8b2GniWj4W0aKLUGdBpzFrG/&#10;CzEro6b+hPrKWdtb0nkvLKtm8zLPQSHq6TBZz7C5Y7BG3Rprs4Pbzdoio6sNv83fVFE4PmYdG4iP&#10;ZTkvcxknwXCKUdL3NwyEnVN5QBO97yY7CmNHm8q0buI7UTxKFQ+bQxY0M5Xo34B6IgEQxumn10pG&#10;B/iDs4Emv+Hh+06g5sx+cCTiRSKdnkp2FoslsY/Hgc1RQDhJQA2XETkbnXUcn9fOo9l2lKnKBDhI&#10;c9Wa+DwhY1VT+TTdZJ08n2M/n/r1v1j9BAAA//8DAFBLAwQUAAYACAAAACEAvOJzyeAAAAALAQAA&#10;DwAAAGRycy9kb3ducmV2LnhtbEyPwU7DMBBE70j8g7VI3FonEZQ2xKlSpEoIoQKFD3DjJY6I11Hs&#10;tIGvZ3uC4+yMZt4W68l14ohDaD0pSOcJCKTam5YaBR/v29kSRIiajO48oYJvDLAuLy8KnRt/ojc8&#10;7mMjuIRCrhXYGPtcylBbdDrMfY/E3qcfnI4sh0aaQZ+43HUyS5KFdLolXrC6xweL9dd+dAp+xvi6&#10;e86eqspuNy/WbYw3jyulrq+m6h5ExCn+heGMz+hQMtPBj2SC6BTM0uUts0d2kgwEJ25WyQLE4XxI&#10;70CWhfz/Q/kLAAD//wMAUEsBAi0AFAAGAAgAAAAhALaDOJL+AAAA4QEAABMAAAAAAAAAAAAAAAAA&#10;AAAAAFtDb250ZW50X1R5cGVzXS54bWxQSwECLQAUAAYACAAAACEAOP0h/9YAAACUAQAACwAAAAAA&#10;AAAAAAAAAAAvAQAAX3JlbHMvLnJlbHNQSwECLQAUAAYACAAAACEAvX5GTzkCAAB3BAAADgAAAAAA&#10;AAAAAAAAAAAuAgAAZHJzL2Uyb0RvYy54bWxQSwECLQAUAAYACAAAACEAvOJzyeAAAAALAQAADwAA&#10;AAAAAAAAAAAAAACTBAAAZHJzL2Rvd25yZXYueG1sUEsFBgAAAAAEAAQA8wAAAKAFAAAAAA==&#10;" strokecolor="red" strokeweight="1.5pt">
                      <v:textbox inset="5.85pt,.7pt,5.85pt,.7pt">
                        <w:txbxContent>
                          <w:p w:rsidR="00345913" w:rsidRPr="008F2694" w:rsidRDefault="00345913" w:rsidP="00345913">
                            <w:pPr>
                              <w:spacing w:line="0" w:lineRule="atLeast"/>
                              <w:rPr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導入設定費用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」「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サービス基本料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」</w:t>
                            </w:r>
                            <w:r w:rsidRPr="008F2694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等の項目名、金額を記入すること。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B27C4" w:rsidRPr="00F12358">
              <w:rPr>
                <w:rFonts w:ascii="ＭＳ 明朝" w:hAnsi="ＭＳ 明朝" w:hint="eastAsia"/>
              </w:rPr>
              <w:t>金額</w:t>
            </w:r>
          </w:p>
        </w:tc>
      </w:tr>
      <w:tr w:rsidR="00EB27C4" w:rsidRPr="00F12358" w14:paraId="0B9F506F" w14:textId="77777777" w:rsidTr="00E17C47">
        <w:trPr>
          <w:trHeight w:val="626"/>
        </w:trPr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6413115" w14:textId="77777777" w:rsidR="00EB27C4" w:rsidRPr="00F12358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</w:tcPr>
          <w:p w14:paraId="2E04AE20" w14:textId="77777777" w:rsidR="00EB27C4" w:rsidRPr="00F12358" w:rsidRDefault="00EB27C4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  <w:p w14:paraId="0498BDA6" w14:textId="77777777" w:rsidR="00EB27C4" w:rsidRPr="00F12358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18"/>
                <w:lang w:eastAsia="zh-TW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B0295F" w14:textId="77777777" w:rsidR="00EB27C4" w:rsidRPr="00F12358" w:rsidRDefault="00EB27C4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6B3017D2" w14:textId="77777777" w:rsidR="00EB27C4" w:rsidRPr="00F12358" w:rsidRDefault="00EB27C4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0ECC4D" w14:textId="77777777" w:rsidR="00EB27C4" w:rsidRPr="00F12358" w:rsidRDefault="00EB27C4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C066EF" w14:textId="77777777" w:rsidR="00EB27C4" w:rsidRPr="00F12358" w:rsidRDefault="00EB27C4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2139CB2C" w14:textId="77777777" w:rsidR="00EB27C4" w:rsidRPr="00F12358" w:rsidRDefault="00EB27C4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万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4134237D" w14:textId="77777777" w:rsidR="00EB27C4" w:rsidRPr="00F12358" w:rsidRDefault="00EB27C4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08423759" w14:textId="77777777" w:rsidR="00EB27C4" w:rsidRPr="00F12358" w:rsidRDefault="00EB27C4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6F520900" w14:textId="77777777" w:rsidR="00EB27C4" w:rsidRPr="00F12358" w:rsidRDefault="00EB27C4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  <w:tl2br w:val="nil"/>
            </w:tcBorders>
          </w:tcPr>
          <w:p w14:paraId="393043A1" w14:textId="77777777" w:rsidR="00EB27C4" w:rsidRPr="00F12358" w:rsidRDefault="00EB27C4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EB27C4" w:rsidRPr="00F12358" w14:paraId="26B97FB1" w14:textId="77777777" w:rsidTr="00E17C47">
        <w:trPr>
          <w:trHeight w:val="626"/>
        </w:trPr>
        <w:tc>
          <w:tcPr>
            <w:tcW w:w="40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DD56BC" w14:textId="77777777" w:rsidR="00EB27C4" w:rsidRPr="00F12358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bottom w:val="single" w:sz="12" w:space="0" w:color="auto"/>
            </w:tcBorders>
          </w:tcPr>
          <w:p w14:paraId="3B557524" w14:textId="77777777" w:rsidR="00EB27C4" w:rsidRPr="00F12358" w:rsidRDefault="00EB27C4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  <w:p w14:paraId="587BAFE2" w14:textId="77777777" w:rsidR="00EB27C4" w:rsidRPr="00F12358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C1747B9" w14:textId="77777777" w:rsidR="00EB27C4" w:rsidRPr="00F12358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  <w:tl2br w:val="nil"/>
            </w:tcBorders>
          </w:tcPr>
          <w:p w14:paraId="442736C9" w14:textId="77777777" w:rsidR="00EB27C4" w:rsidRPr="00F12358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F6D87CD" w14:textId="77777777" w:rsidR="00EB27C4" w:rsidRPr="00F12358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7FF8197" w14:textId="77777777" w:rsidR="00EB27C4" w:rsidRPr="00F12358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  <w:tl2br w:val="nil"/>
            </w:tcBorders>
          </w:tcPr>
          <w:p w14:paraId="401B4796" w14:textId="77777777" w:rsidR="00EB27C4" w:rsidRPr="00F12358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  <w:tl2br w:val="nil"/>
            </w:tcBorders>
          </w:tcPr>
          <w:p w14:paraId="71961523" w14:textId="77777777" w:rsidR="00EB27C4" w:rsidRPr="00F12358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  <w:tl2br w:val="nil"/>
            </w:tcBorders>
          </w:tcPr>
          <w:p w14:paraId="25B5E324" w14:textId="77777777" w:rsidR="00EB27C4" w:rsidRPr="00F12358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  <w:tl2br w:val="nil"/>
            </w:tcBorders>
          </w:tcPr>
          <w:p w14:paraId="4DD7A6A2" w14:textId="77777777" w:rsidR="00EB27C4" w:rsidRPr="00F12358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  <w:tl2br w:val="nil"/>
            </w:tcBorders>
          </w:tcPr>
          <w:p w14:paraId="6520646C" w14:textId="77777777" w:rsidR="00EB27C4" w:rsidRPr="00F12358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356477D4" w14:textId="77777777" w:rsidR="00EB27C4" w:rsidRPr="00F12358" w:rsidRDefault="008B3C1D" w:rsidP="00EB27C4">
      <w:pPr>
        <w:rPr>
          <w:rFonts w:ascii="ＭＳ 明朝" w:hAnsi="ＭＳ 明朝"/>
          <w:sz w:val="22"/>
        </w:rPr>
      </w:pPr>
      <w:r w:rsidRPr="0034591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1BD47A" wp14:editId="74B30184">
                <wp:simplePos x="0" y="0"/>
                <wp:positionH relativeFrom="margin">
                  <wp:posOffset>1633855</wp:posOffset>
                </wp:positionH>
                <wp:positionV relativeFrom="paragraph">
                  <wp:posOffset>514985</wp:posOffset>
                </wp:positionV>
                <wp:extent cx="4295140" cy="1171575"/>
                <wp:effectExtent l="0" t="0" r="10160" b="28575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140" cy="11715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BE87B2" w14:textId="77777777" w:rsidR="001168F1" w:rsidRDefault="001168F1" w:rsidP="001168F1">
                            <w:pPr>
                              <w:spacing w:line="0" w:lineRule="atLeast"/>
                              <w:rPr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仕様書に記載の項目数分「テキストボックス」「チェックボックス」</w:t>
                            </w:r>
                            <w:r w:rsidR="001036A4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「空欄」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を読み取った場合の金額をそれぞれ記入すること。その際、「２　ＯＣＲ返還単価」</w:t>
                            </w:r>
                            <w:r w:rsidR="008B3C1D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に項目数を乗じて得た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金額</w:t>
                            </w:r>
                            <w:r w:rsidR="008B3C1D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なっていること。</w:t>
                            </w:r>
                          </w:p>
                          <w:p w14:paraId="6F68B671" w14:textId="77777777" w:rsidR="001168F1" w:rsidRPr="008F2694" w:rsidRDefault="001168F1" w:rsidP="001168F1">
                            <w:pPr>
                              <w:spacing w:line="0" w:lineRule="atLeast"/>
                              <w:rPr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また、</w:t>
                            </w:r>
                            <w:r w:rsidRPr="00345913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基本料金等の固定費に変動費の一部ないし全部が含まれる場合、その金額分を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マイナス値で記載すること。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81EB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_x0000_s1028" type="#_x0000_t65" style="position:absolute;left:0;text-align:left;margin-left:128.65pt;margin-top:40.55pt;width:338.2pt;height:92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2rOwIAAHgEAAAOAAAAZHJzL2Uyb0RvYy54bWysVFFv0zAQfkfiP1h+Z0mqlbXR0mnqGEIa&#10;bNLgB7i20xgcnzm7Tcev5+xkowWeEHmw7nz2d999d87l1aG3bK8xGHANr85KzrSToIzbNvzL59s3&#10;C85CFE4JC043/EkHfrV6/epy8LWeQQdWaWQE4kI9+IZ3Mfq6KILsdC/CGXjtKNgC9iKSi9tCoRgI&#10;vbfFrCzfFgOg8ghSh0C7N2OQrzJ+22oZ79s26Mhsw4lbzCvmdZPWYnUp6i0K3xk50RD/wKIXxlHS&#10;F6gbEQXbofkDqjcSIUAbzyT0BbStkTrXQNVU5W/VPHbC61wLiRP8i0zh/8HKT/sHZEY1fMmZEz21&#10;6HoXIWdm1SLpM/hQ07FH/4CpwuDvQH4LzMG6E26rrxFh6LRQxKpK54uTC8kJdJVtho+gCF4QfJbq&#10;0GKfAEkEdsgdeXrpiD5EJmnzfLacV+fUOEmxqrqo5hfznEPUz9c9hvheQ8+S0fA2TZRaAzqNOY3Y&#10;34WYW6OmAoX6ylnbW2r0XlhWzeZlHoRC1NNhsp5hc8lgjbo11mYHt5u1RUZXG36bv4lROD5mHRuI&#10;8rKcl5nGSTCcYpT0/Q0DYedUntCk77vJjsLY0Saa1k2CJ43HXsXD5pA7OkuYSf8NqCfqAMI4/vRc&#10;yegAf3A20Og3PHzfCdSc2Q+OuniRVKe3kp3FYkny43FgcxQQThJQw2VEzkZnHcf3tfNoth1lqrIA&#10;DtJgtSY+j8jIaqJP403Wyfs59vOpXz+M1U8AAAD//wMAUEsDBBQABgAIAAAAIQCYQEZ14QAAAAoB&#10;AAAPAAAAZHJzL2Rvd25yZXYueG1sTI/LTsMwEEX3SP0Ha5DYUeehpm2IU6VIlRBCtBQ+wI2HOGo8&#10;jmKnDXw9ZgXL0T2690yxmUzHLji41pKAeB4BQ6qtaqkR8PG+u18Bc16Skp0lFPCFDjbl7KaQubJX&#10;esPL0TcslJDLpQDtfZ9z7mqNRrq57ZFC9mkHI304h4arQV5Duel4EkUZN7KlsKBlj48a6/NxNAK+&#10;R394fUmeq0rvtntttsqqp7UQd7dT9QDM4+T/YPjVD+pQBqeTHUk51glIFss0oAJWcQwsAOs0XQI7&#10;hSRbZMDLgv9/ofwBAAD//wMAUEsBAi0AFAAGAAgAAAAhALaDOJL+AAAA4QEAABMAAAAAAAAAAAAA&#10;AAAAAAAAAFtDb250ZW50X1R5cGVzXS54bWxQSwECLQAUAAYACAAAACEAOP0h/9YAAACUAQAACwAA&#10;AAAAAAAAAAAAAAAvAQAAX3JlbHMvLnJlbHNQSwECLQAUAAYACAAAACEAKxcdqzsCAAB4BAAADgAA&#10;AAAAAAAAAAAAAAAuAgAAZHJzL2Uyb0RvYy54bWxQSwECLQAUAAYACAAAACEAmEBGdeEAAAAKAQAA&#10;DwAAAAAAAAAAAAAAAACVBAAAZHJzL2Rvd25yZXYueG1sUEsFBgAAAAAEAAQA8wAAAKMFAAAAAA==&#10;" strokecolor="red" strokeweight="1.5pt">
                <v:textbox inset="5.85pt,.7pt,5.85pt,.7pt">
                  <w:txbxContent>
                    <w:p w:rsidR="001168F1" w:rsidRDefault="001168F1" w:rsidP="001168F1">
                      <w:pPr>
                        <w:spacing w:line="0" w:lineRule="atLeast"/>
                        <w:rPr>
                          <w:color w:val="FF0000"/>
                          <w:sz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</w:rPr>
                        <w:t>仕様書に記載の項目数分「テキストボックス」「チェックボックス」</w:t>
                      </w:r>
                      <w:r w:rsidR="001036A4">
                        <w:rPr>
                          <w:rFonts w:hint="eastAsia"/>
                          <w:color w:val="FF0000"/>
                          <w:sz w:val="21"/>
                        </w:rPr>
                        <w:t>「空欄」</w:t>
                      </w:r>
                      <w:r>
                        <w:rPr>
                          <w:rFonts w:hint="eastAsia"/>
                          <w:color w:val="FF0000"/>
                          <w:sz w:val="21"/>
                        </w:rPr>
                        <w:t>を読み取った場合の金額をそれぞれ記入すること。その際、「２　ＯＣＲ返還単価」</w:t>
                      </w:r>
                      <w:r w:rsidR="008B3C1D">
                        <w:rPr>
                          <w:rFonts w:hint="eastAsia"/>
                          <w:color w:val="FF0000"/>
                          <w:sz w:val="21"/>
                        </w:rPr>
                        <w:t>に項目数を乗じて得た</w:t>
                      </w:r>
                      <w:r>
                        <w:rPr>
                          <w:rFonts w:hint="eastAsia"/>
                          <w:color w:val="FF0000"/>
                          <w:sz w:val="21"/>
                        </w:rPr>
                        <w:t>金額</w:t>
                      </w:r>
                      <w:r w:rsidR="008B3C1D">
                        <w:rPr>
                          <w:rFonts w:hint="eastAsia"/>
                          <w:color w:val="FF0000"/>
                          <w:sz w:val="21"/>
                        </w:rPr>
                        <w:t>と</w:t>
                      </w:r>
                      <w:r>
                        <w:rPr>
                          <w:rFonts w:hint="eastAsia"/>
                          <w:color w:val="FF0000"/>
                          <w:sz w:val="21"/>
                        </w:rPr>
                        <w:t>なっていること。</w:t>
                      </w:r>
                    </w:p>
                    <w:p w:rsidR="001168F1" w:rsidRPr="008F2694" w:rsidRDefault="001168F1" w:rsidP="001168F1">
                      <w:pPr>
                        <w:spacing w:line="0" w:lineRule="atLeast"/>
                        <w:rPr>
                          <w:color w:val="FF0000"/>
                          <w:sz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</w:rPr>
                        <w:t>また、</w:t>
                      </w:r>
                      <w:r w:rsidRPr="00345913">
                        <w:rPr>
                          <w:rFonts w:hint="eastAsia"/>
                          <w:color w:val="FF0000"/>
                          <w:sz w:val="21"/>
                        </w:rPr>
                        <w:t>基本料金等の固定費に変動費の一部ないし全部が含まれる場合、その金額分を</w:t>
                      </w:r>
                      <w:r>
                        <w:rPr>
                          <w:rFonts w:hint="eastAsia"/>
                          <w:color w:val="FF0000"/>
                          <w:sz w:val="21"/>
                        </w:rPr>
                        <w:t>マイナス値で記載すること。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913" w:rsidRPr="0034591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4E23CF" wp14:editId="5AC0839B">
                <wp:simplePos x="0" y="0"/>
                <wp:positionH relativeFrom="margin">
                  <wp:align>left</wp:align>
                </wp:positionH>
                <wp:positionV relativeFrom="paragraph">
                  <wp:posOffset>214630</wp:posOffset>
                </wp:positionV>
                <wp:extent cx="5147310" cy="1990725"/>
                <wp:effectExtent l="0" t="0" r="15240" b="2857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7310" cy="1990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2B15D" id="AutoShape 14" o:spid="_x0000_s1026" style="position:absolute;left:0;text-align:left;margin-left:0;margin-top:16.9pt;width:405.3pt;height:156.7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uh1iQIAACAFAAAOAAAAZHJzL2Uyb0RvYy54bWysVNuO2yAQfa/Uf0C8J7azzs1aZxXFcVVp&#10;26667QcQwDEtBhdInG3Vf++AnXTTfamq+gEDA2fOzJzh9u7USHTkxgqtcpyMY4y4opoJtc/x50/l&#10;aIGRdUQxIrXiOX7iFt+tXr+67dqMT3StJeMGAYiyWdfmuHauzaLI0po3xI51yxUYK20a4mBp9hEz&#10;pAP0RkaTOJ5FnTasNZpya2G36I14FfCrilP3oaosd0jmGLi5MJow7vwYrW5JtjekrQUdaJB/YNEQ&#10;ocDpBaogjqCDES+gGkGNtrpyY6qbSFeVoDzEANEk8R/RPNak5SEWSI5tL2my/w+Wvj8+GCRYjqFQ&#10;ijRQovXB6eAZJanPT9faDI49tg/GR2jbe02/WqT0piZqz9fG6K7mhAGrxJ+Pri74hYWraNe90wzg&#10;CcCHVJ0q03hASAI6hYo8XSrCTw5R2Jwm6fwmgcJRsCXLZTyfTIMPkp2vt8a6N1w3yE9ybPRBsY9Q&#10;9+CDHO+tC3VhQ3SEfcGoaiRU+UgkSmaz2XxAHA5HJDtj+ptKl0LKoBOpUOdpxNM4oFstBfPWkBez&#10;322kQYCa47KM4Rtwr44FfgHN52yrWJg7ImQ/B+9SeTxIwcDdJyNo6ccyXm4X20U6Siez7SiNi2K0&#10;LjfpaFYm82lxU2w2RfLTU0vSrBaMceXZnXWdpH+nm6HDekVelH0Vhb0OtoTvZbDRNQ1QRojq/A/R&#10;BbF4ffQ622n2BFoxum9UeFhgUmvzHaMOmjTH9tuBGI6RfKtAb/N0spxCV4fFYrEEoZjnht0zA1EU&#10;gHLsMOqnG9e/A4fWiH0NfpJQVKV9A1TCnaXccxp0DW0Y+A9Phu/z5+tw6vfDtvoFAAD//wMAUEsD&#10;BBQABgAIAAAAIQCzwCIs3QAAAAcBAAAPAAAAZHJzL2Rvd25yZXYueG1sTI/BTsMwEETvSP0Haytx&#10;QdQpQWkU4lRVERcOIAoXbm68OFHtdRS7afh7lhMcd2Y087bezt6JCcfYB1KwXmUgkNpgerIKPt6f&#10;bksQMWky2gVCBd8YYdssrmpdmXChN5wOyQouoVhpBV1KQyVlbDv0Oq7CgMTeVxi9TnyOVppRX7jc&#10;O3mXZYX0uide6PSA+w7b0+HsFdiS5Gd/KoO7ebavj7GIm+mlVep6Oe8eQCSc018YfvEZHRpmOoYz&#10;mSicAn4kKchz5me3XGcFiCML95scZFPL//zNDwAAAP//AwBQSwECLQAUAAYACAAAACEAtoM4kv4A&#10;AADhAQAAEwAAAAAAAAAAAAAAAAAAAAAAW0NvbnRlbnRfVHlwZXNdLnhtbFBLAQItABQABgAIAAAA&#10;IQA4/SH/1gAAAJQBAAALAAAAAAAAAAAAAAAAAC8BAABfcmVscy8ucmVsc1BLAQItABQABgAIAAAA&#10;IQAXUuh1iQIAACAFAAAOAAAAAAAAAAAAAAAAAC4CAABkcnMvZTJvRG9jLnhtbFBLAQItABQABgAI&#10;AAAAIQCzwCIs3QAAAAcBAAAPAAAAAAAAAAAAAAAAAOMEAABkcnMvZG93bnJldi54bWxQSwUGAAAA&#10;AAQABADzAAAA7QUAAAAA&#10;" filled="f" strokecolor="red" strokeweight="1.5pt">
                <v:textbox inset="5.85pt,.7pt,5.85pt,.7pt"/>
                <w10:wrap anchorx="margin"/>
              </v:roundrect>
            </w:pict>
          </mc:Fallback>
        </mc:AlternateContent>
      </w:r>
    </w:p>
    <w:tbl>
      <w:tblPr>
        <w:tblStyle w:val="aa"/>
        <w:tblW w:w="7230" w:type="dxa"/>
        <w:tblInd w:w="552" w:type="dxa"/>
        <w:tblLook w:val="04A0" w:firstRow="1" w:lastRow="0" w:firstColumn="1" w:lastColumn="0" w:noHBand="0" w:noVBand="1"/>
      </w:tblPr>
      <w:tblGrid>
        <w:gridCol w:w="409"/>
        <w:gridCol w:w="2852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EB27C4" w:rsidRPr="00F12358" w14:paraId="76E4A2A5" w14:textId="77777777" w:rsidTr="00E17C47">
        <w:trPr>
          <w:trHeight w:val="531"/>
        </w:trPr>
        <w:tc>
          <w:tcPr>
            <w:tcW w:w="7230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55C147" w14:textId="77777777" w:rsidR="00EB27C4" w:rsidRPr="00F12358" w:rsidRDefault="00EB27C4" w:rsidP="00E17C4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F12358">
              <w:rPr>
                <w:rFonts w:ascii="ＭＳ 明朝" w:hAnsi="ＭＳ 明朝" w:hint="eastAsia"/>
              </w:rPr>
              <w:t>利用数量により変わる変動費（ＯＣＲ単価×利用想定数量）</w:t>
            </w:r>
          </w:p>
        </w:tc>
      </w:tr>
      <w:tr w:rsidR="00EB27C4" w:rsidRPr="00F12358" w14:paraId="33EE2954" w14:textId="77777777" w:rsidTr="00E17C47">
        <w:trPr>
          <w:trHeight w:val="418"/>
        </w:trPr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C409CB0" w14:textId="77777777" w:rsidR="00EB27C4" w:rsidRPr="00F12358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7D273" w14:textId="77777777" w:rsidR="00EB27C4" w:rsidRPr="00F12358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E13655" w14:textId="77777777" w:rsidR="00EB27C4" w:rsidRPr="00F12358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</w:rPr>
              <w:t>金額</w:t>
            </w:r>
          </w:p>
        </w:tc>
      </w:tr>
      <w:tr w:rsidR="006430B0" w:rsidRPr="00F12358" w14:paraId="75751165" w14:textId="77777777" w:rsidTr="00E17C47">
        <w:trPr>
          <w:trHeight w:val="626"/>
        </w:trPr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2B45C2C" w14:textId="77777777" w:rsidR="006430B0" w:rsidRPr="00F12358" w:rsidRDefault="006430B0" w:rsidP="006430B0">
            <w:pPr>
              <w:spacing w:line="0" w:lineRule="atLeast"/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</w:tcPr>
          <w:p w14:paraId="6C40E9F6" w14:textId="77777777" w:rsidR="006430B0" w:rsidRPr="00F12358" w:rsidRDefault="006430B0" w:rsidP="006430B0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テキストボックス</w:t>
            </w:r>
          </w:p>
          <w:p w14:paraId="115C6460" w14:textId="17BD47F0" w:rsidR="006430B0" w:rsidRPr="00F12358" w:rsidRDefault="00D51E06" w:rsidP="006430B0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１，０００</w:t>
            </w:r>
            <w:r w:rsidR="006430B0">
              <w:rPr>
                <w:rFonts w:ascii="ＭＳ 明朝" w:hAnsi="ＭＳ 明朝" w:hint="eastAsia"/>
                <w:sz w:val="18"/>
                <w:szCs w:val="18"/>
              </w:rPr>
              <w:t>，０００</w:t>
            </w:r>
            <w:r w:rsidR="006430B0" w:rsidRPr="00F12358">
              <w:rPr>
                <w:rFonts w:ascii="ＭＳ 明朝" w:hAnsi="ＭＳ 明朝" w:hint="eastAsia"/>
                <w:sz w:val="18"/>
                <w:szCs w:val="18"/>
                <w:lang w:eastAsia="zh-TW"/>
              </w:rPr>
              <w:t>項目</w:t>
            </w:r>
            <w:r w:rsidR="006430B0" w:rsidRPr="00F12358">
              <w:rPr>
                <w:rFonts w:ascii="ＭＳ 明朝" w:hAnsi="ＭＳ 明朝" w:hint="eastAsia"/>
                <w:sz w:val="18"/>
                <w:szCs w:val="18"/>
              </w:rPr>
              <w:t>分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8380D5" w14:textId="77777777" w:rsidR="006430B0" w:rsidRPr="00F12358" w:rsidRDefault="006430B0" w:rsidP="006430B0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6FF22991" w14:textId="77777777" w:rsidR="006430B0" w:rsidRPr="00F12358" w:rsidRDefault="006430B0" w:rsidP="006430B0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83196BD" w14:textId="77777777" w:rsidR="006430B0" w:rsidRPr="00F12358" w:rsidRDefault="006430B0" w:rsidP="006430B0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709C43" w14:textId="77777777" w:rsidR="006430B0" w:rsidRPr="00F12358" w:rsidRDefault="006430B0" w:rsidP="006430B0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38279ABF" w14:textId="77777777" w:rsidR="006430B0" w:rsidRPr="00F12358" w:rsidRDefault="006430B0" w:rsidP="006430B0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万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62685425" w14:textId="77777777" w:rsidR="006430B0" w:rsidRPr="00F12358" w:rsidRDefault="006430B0" w:rsidP="006430B0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57710993" w14:textId="77777777" w:rsidR="006430B0" w:rsidRPr="00F12358" w:rsidRDefault="006430B0" w:rsidP="006430B0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26892917" w14:textId="77777777" w:rsidR="006430B0" w:rsidRPr="00F12358" w:rsidRDefault="006430B0" w:rsidP="006430B0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  <w:tl2br w:val="nil"/>
            </w:tcBorders>
          </w:tcPr>
          <w:p w14:paraId="76FA2547" w14:textId="77777777" w:rsidR="006430B0" w:rsidRPr="00F12358" w:rsidRDefault="006430B0" w:rsidP="006430B0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6430B0" w:rsidRPr="00F12358" w14:paraId="1E0FCD55" w14:textId="77777777" w:rsidTr="00E17C47">
        <w:trPr>
          <w:trHeight w:val="626"/>
        </w:trPr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7295298" w14:textId="77777777" w:rsidR="006430B0" w:rsidRPr="00F12358" w:rsidRDefault="006430B0" w:rsidP="006430B0">
            <w:pPr>
              <w:spacing w:line="0" w:lineRule="atLeast"/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</w:tcPr>
          <w:p w14:paraId="77525148" w14:textId="77777777" w:rsidR="006430B0" w:rsidRPr="00F12358" w:rsidRDefault="006430B0" w:rsidP="006430B0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チェックボックス</w:t>
            </w:r>
          </w:p>
          <w:p w14:paraId="2C051C9C" w14:textId="29CDC203" w:rsidR="006430B0" w:rsidRPr="00F12358" w:rsidRDefault="00D51E06" w:rsidP="006430B0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６５０</w:t>
            </w:r>
            <w:r w:rsidR="006430B0">
              <w:rPr>
                <w:rFonts w:ascii="ＭＳ 明朝" w:hAnsi="ＭＳ 明朝" w:hint="eastAsia"/>
                <w:sz w:val="18"/>
                <w:szCs w:val="18"/>
              </w:rPr>
              <w:t>，０００</w:t>
            </w:r>
            <w:r w:rsidR="006430B0" w:rsidRPr="00F12358">
              <w:rPr>
                <w:rFonts w:ascii="ＭＳ 明朝" w:hAnsi="ＭＳ 明朝" w:hint="eastAsia"/>
                <w:sz w:val="18"/>
                <w:szCs w:val="18"/>
                <w:lang w:eastAsia="zh-TW"/>
              </w:rPr>
              <w:t>項目</w:t>
            </w:r>
            <w:r w:rsidR="006430B0" w:rsidRPr="00F12358">
              <w:rPr>
                <w:rFonts w:ascii="ＭＳ 明朝" w:hAnsi="ＭＳ 明朝" w:hint="eastAsia"/>
                <w:sz w:val="18"/>
                <w:szCs w:val="18"/>
              </w:rPr>
              <w:t>分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276469" w14:textId="77777777" w:rsidR="006430B0" w:rsidRPr="00F12358" w:rsidRDefault="006430B0" w:rsidP="006430B0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114404E3" w14:textId="77777777" w:rsidR="006430B0" w:rsidRPr="00F12358" w:rsidRDefault="006430B0" w:rsidP="006430B0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7C2BCA" w14:textId="77777777" w:rsidR="006430B0" w:rsidRPr="00F12358" w:rsidRDefault="006430B0" w:rsidP="006430B0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A8CE7C" w14:textId="77777777" w:rsidR="006430B0" w:rsidRPr="00F12358" w:rsidRDefault="006430B0" w:rsidP="006430B0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06062652" w14:textId="77777777" w:rsidR="006430B0" w:rsidRPr="00F12358" w:rsidRDefault="006430B0" w:rsidP="006430B0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34F8BEE7" w14:textId="77777777" w:rsidR="006430B0" w:rsidRPr="00F12358" w:rsidRDefault="006430B0" w:rsidP="006430B0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45C076B7" w14:textId="77777777" w:rsidR="006430B0" w:rsidRPr="00F12358" w:rsidRDefault="006430B0" w:rsidP="006430B0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0397194F" w14:textId="77777777" w:rsidR="006430B0" w:rsidRPr="00F12358" w:rsidRDefault="006430B0" w:rsidP="006430B0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  <w:tl2br w:val="nil"/>
            </w:tcBorders>
          </w:tcPr>
          <w:p w14:paraId="56B2A279" w14:textId="77777777" w:rsidR="006430B0" w:rsidRPr="00F12358" w:rsidRDefault="006430B0" w:rsidP="006430B0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430B0" w:rsidRPr="00F12358" w14:paraId="30BFF077" w14:textId="77777777" w:rsidTr="00E17C47">
        <w:trPr>
          <w:trHeight w:val="626"/>
        </w:trPr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F44F365" w14:textId="77777777" w:rsidR="006430B0" w:rsidRPr="00F12358" w:rsidRDefault="006430B0" w:rsidP="006430B0">
            <w:pPr>
              <w:spacing w:line="0" w:lineRule="atLeast"/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</w:tcPr>
          <w:p w14:paraId="733A4866" w14:textId="77777777" w:rsidR="006430B0" w:rsidRDefault="006430B0" w:rsidP="006430B0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空欄</w:t>
            </w:r>
          </w:p>
          <w:p w14:paraId="1DF861AD" w14:textId="77777777" w:rsidR="006430B0" w:rsidRPr="00F12358" w:rsidRDefault="006430B0" w:rsidP="006430B0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３００，０００項目分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C7DD9F" w14:textId="77777777" w:rsidR="006430B0" w:rsidRPr="00F12358" w:rsidRDefault="006430B0" w:rsidP="006430B0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7A8E0A4E" w14:textId="77777777" w:rsidR="006430B0" w:rsidRPr="00F12358" w:rsidRDefault="006430B0" w:rsidP="006430B0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2E419B" w14:textId="77777777" w:rsidR="006430B0" w:rsidRPr="00F12358" w:rsidRDefault="006430B0" w:rsidP="006430B0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97A71C" w14:textId="77777777" w:rsidR="006430B0" w:rsidRPr="00F12358" w:rsidRDefault="006430B0" w:rsidP="006430B0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7FF2A1CD" w14:textId="77777777" w:rsidR="006430B0" w:rsidRPr="00F12358" w:rsidRDefault="006430B0" w:rsidP="006430B0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1A36445D" w14:textId="77777777" w:rsidR="006430B0" w:rsidRPr="00F12358" w:rsidRDefault="006430B0" w:rsidP="006430B0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2EE9663F" w14:textId="77777777" w:rsidR="006430B0" w:rsidRPr="00F12358" w:rsidRDefault="006430B0" w:rsidP="006430B0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</w:tcBorders>
          </w:tcPr>
          <w:p w14:paraId="4B045D25" w14:textId="77777777" w:rsidR="006430B0" w:rsidRPr="00F12358" w:rsidRDefault="006430B0" w:rsidP="006430B0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  <w:tl2br w:val="nil"/>
            </w:tcBorders>
          </w:tcPr>
          <w:p w14:paraId="0176419E" w14:textId="77777777" w:rsidR="006430B0" w:rsidRPr="00F12358" w:rsidRDefault="006430B0" w:rsidP="006430B0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B27C4" w:rsidRPr="00F12358" w14:paraId="370625BD" w14:textId="77777777" w:rsidTr="00E17C47">
        <w:trPr>
          <w:trHeight w:val="626"/>
        </w:trPr>
        <w:tc>
          <w:tcPr>
            <w:tcW w:w="40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78C332" w14:textId="77777777" w:rsidR="00EB27C4" w:rsidRPr="00F12358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2852" w:type="dxa"/>
            <w:tcBorders>
              <w:top w:val="single" w:sz="4" w:space="0" w:color="auto"/>
              <w:bottom w:val="single" w:sz="12" w:space="0" w:color="auto"/>
            </w:tcBorders>
          </w:tcPr>
          <w:p w14:paraId="09E542D3" w14:textId="77777777" w:rsidR="00EB27C4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固定費に含まれる</w:t>
            </w:r>
          </w:p>
          <w:p w14:paraId="3B4158CB" w14:textId="77777777" w:rsidR="00EB27C4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変動費減額分</w:t>
            </w:r>
          </w:p>
          <w:p w14:paraId="54F829CE" w14:textId="77777777" w:rsidR="00EB27C4" w:rsidRPr="00F12358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（マイナスで記載）</w: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F68974E" w14:textId="77777777" w:rsidR="00EB27C4" w:rsidRPr="00F12358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  <w:tl2br w:val="nil"/>
            </w:tcBorders>
          </w:tcPr>
          <w:p w14:paraId="7A817282" w14:textId="77777777" w:rsidR="00EB27C4" w:rsidRPr="00F12358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312EA00" w14:textId="77777777" w:rsidR="00EB27C4" w:rsidRPr="00F12358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7A7D6BF" w14:textId="77777777" w:rsidR="00EB27C4" w:rsidRPr="00F12358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  <w:tl2br w:val="nil"/>
            </w:tcBorders>
          </w:tcPr>
          <w:p w14:paraId="1CE62193" w14:textId="77777777" w:rsidR="00EB27C4" w:rsidRPr="00F12358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  <w:tl2br w:val="nil"/>
            </w:tcBorders>
          </w:tcPr>
          <w:p w14:paraId="43A2C31E" w14:textId="77777777" w:rsidR="00EB27C4" w:rsidRPr="00F12358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  <w:tl2br w:val="nil"/>
            </w:tcBorders>
          </w:tcPr>
          <w:p w14:paraId="56243103" w14:textId="77777777" w:rsidR="00EB27C4" w:rsidRPr="00F12358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  <w:tl2br w:val="nil"/>
            </w:tcBorders>
          </w:tcPr>
          <w:p w14:paraId="45791522" w14:textId="77777777" w:rsidR="00EB27C4" w:rsidRPr="00F12358" w:rsidRDefault="00345913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685AF1F" wp14:editId="719BFB9F">
                      <wp:simplePos x="0" y="0"/>
                      <wp:positionH relativeFrom="column">
                        <wp:posOffset>-1472565</wp:posOffset>
                      </wp:positionH>
                      <wp:positionV relativeFrom="paragraph">
                        <wp:posOffset>121920</wp:posOffset>
                      </wp:positionV>
                      <wp:extent cx="914400" cy="295275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33F454" w14:textId="77777777" w:rsidR="00345913" w:rsidRPr="00345913" w:rsidRDefault="00345913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345913">
                                    <w:rPr>
                                      <w:rFonts w:hint="eastAsia"/>
                                      <w:color w:val="FF0000"/>
                                    </w:rPr>
                                    <w:t>－</w:t>
                                  </w:r>
                                  <w:r w:rsidRPr="00345913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９</w:t>
                                  </w:r>
                                  <w:r w:rsidRPr="00345913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45913">
                                    <w:rPr>
                                      <w:rFonts w:hint="eastAsia"/>
                                      <w:color w:val="FF0000"/>
                                    </w:rPr>
                                    <w:t>９</w:t>
                                  </w:r>
                                  <w:r w:rsidRPr="00345913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45913">
                                    <w:rPr>
                                      <w:rFonts w:hint="eastAsia"/>
                                      <w:color w:val="FF0000"/>
                                    </w:rPr>
                                    <w:t>９</w:t>
                                  </w:r>
                                  <w:r w:rsidRPr="00345913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45913">
                                    <w:rPr>
                                      <w:rFonts w:hint="eastAsia"/>
                                      <w:color w:val="FF0000"/>
                                    </w:rPr>
                                    <w:t>９</w:t>
                                  </w:r>
                                  <w:r w:rsidRPr="00345913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45913">
                                    <w:rPr>
                                      <w:rFonts w:hint="eastAsia"/>
                                      <w:color w:val="FF0000"/>
                                    </w:rPr>
                                    <w:t>９</w:t>
                                  </w:r>
                                  <w:r w:rsidRPr="00345913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45913">
                                    <w:rPr>
                                      <w:rFonts w:hint="eastAsia"/>
                                      <w:color w:val="FF0000"/>
                                    </w:rPr>
                                    <w:t>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9" type="#_x0000_t202" style="position:absolute;left:0;text-align:left;margin-left:-115.95pt;margin-top:9.6pt;width:1in;height:23.2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iASwIAAGgEAAAOAAAAZHJzL2Uyb0RvYy54bWysVN1q2zAUvh/sHYTuFydZ0q4hTslaOgal&#10;LbSj14osJwZbR0hq7OyygdGH2CuMXe95/CL7JCdp6XY1diMf6fx/3zmenjZVydbKuoJ0yge9PmdK&#10;S8oKvUz5l7uLdx84c17oTJSkVco3yvHT2ds309pM1JBWVGbKMgTRblKblK+8N5MkcXKlKuF6ZJSG&#10;MidbCY+rXSaZFTWiV2Uy7PePkppsZixJ5Rxezzsln8X4ea6kv85zpzwrU47afDxtPBfhTGZTMVla&#10;YVaF3JUh/qGKShQaSQ+hzoUX7MEWf4SqCmnJUe57kqqE8ryQKvaAbgb9V93croRRsReA48wBJvf/&#10;wsqr9Y1lRQbuAI8WFThqt9/axx/t4692+8Ta7fd2u20ff+LOYAPAauMm8Ls18PTNR2rgvH93eAw4&#10;NLmtwhcdMugRe3OAWzWeSTyeDEajPjQSquHJeHg8DlGSZ2djnf+kqGJBSLkFmxFksb50vjPdm4Rc&#10;mi6KsoyMlprVKT96P+5Hh4MGwUuNHKGFrtQg+WbRRAyO920sKNugO0vdwDgjLwrUcCmcvxEWE4Ky&#10;MfX+GkdeEnLRTuJsRfbr396DPYiDlrMaE5dyjZXgrPysQWgEAwMaL6Px8RAZ7EvN4qVGP1RnhJEe&#10;YLuMjGKw9+VezC1V91iNecgJldASmVPu9+KZ77YAqyXVfB6NMJJG+Et9a2QIHTAN+N4198KaHQke&#10;7F3RfjLF5BUXnW3HxvzBU15EogLKHaY78DHOkerd6oV9eXmPVs8/iNlvAAAA//8DAFBLAwQUAAYA&#10;CAAAACEA7nsKAOMAAAAKAQAADwAAAGRycy9kb3ducmV2LnhtbEyPy07DMBBF90j8gzVIbFDqNIi0&#10;DXEqQAKhiodoEerSjU0cNR5HttOmf8+wguXMPbpzplyOtmMH7UPrUMB0kgLTWDvVYiPgc/OYzIGF&#10;KFHJzqEWcNIBltX5WSkL5Y74oQ/r2DAqwVBIASbGvuA81EZbGSau10jZt/NWRhp9w5WXRyq3Hc/S&#10;NOdWtkgXjOz1g9H1fj1YAXuzunpPn17vv/Lnk3/bDG7rX7ZCXF6Md7fAoh7jHwy/+qQOFTnt3IAq&#10;sE5Akl1PF8RSssiAEZHMZ7TYCchvZsCrkv9/ofoBAAD//wMAUEsBAi0AFAAGAAgAAAAhALaDOJL+&#10;AAAA4QEAABMAAAAAAAAAAAAAAAAAAAAAAFtDb250ZW50X1R5cGVzXS54bWxQSwECLQAUAAYACAAA&#10;ACEAOP0h/9YAAACUAQAACwAAAAAAAAAAAAAAAAAvAQAAX3JlbHMvLnJlbHNQSwECLQAUAAYACAAA&#10;ACEA2RWogEsCAABoBAAADgAAAAAAAAAAAAAAAAAuAgAAZHJzL2Uyb0RvYy54bWxQSwECLQAUAAYA&#10;CAAAACEA7nsKAOMAAAAKAQAADwAAAAAAAAAAAAAAAAClBAAAZHJzL2Rvd25yZXYueG1sUEsFBgAA&#10;AAAEAAQA8wAAALUFAAAAAA==&#10;" filled="f" stroked="f" strokeweight=".5pt">
                      <v:textbox>
                        <w:txbxContent>
                          <w:p w:rsidR="00345913" w:rsidRPr="00345913" w:rsidRDefault="00345913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345913">
                              <w:rPr>
                                <w:rFonts w:hint="eastAsia"/>
                                <w:color w:val="FF0000"/>
                              </w:rPr>
                              <w:t>－</w:t>
                            </w:r>
                            <w:r w:rsidRPr="00345913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９</w:t>
                            </w:r>
                            <w:r w:rsidRPr="00345913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45913">
                              <w:rPr>
                                <w:rFonts w:hint="eastAsia"/>
                                <w:color w:val="FF0000"/>
                              </w:rPr>
                              <w:t>９</w:t>
                            </w:r>
                            <w:r w:rsidRPr="00345913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45913">
                              <w:rPr>
                                <w:rFonts w:hint="eastAsia"/>
                                <w:color w:val="FF0000"/>
                              </w:rPr>
                              <w:t>９</w:t>
                            </w:r>
                            <w:r w:rsidRPr="00345913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45913">
                              <w:rPr>
                                <w:rFonts w:hint="eastAsia"/>
                                <w:color w:val="FF0000"/>
                              </w:rPr>
                              <w:t>９</w:t>
                            </w:r>
                            <w:r w:rsidRPr="00345913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45913">
                              <w:rPr>
                                <w:rFonts w:hint="eastAsia"/>
                                <w:color w:val="FF0000"/>
                              </w:rPr>
                              <w:t>９</w:t>
                            </w:r>
                            <w:r w:rsidRPr="00345913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45913">
                              <w:rPr>
                                <w:rFonts w:hint="eastAsia"/>
                                <w:color w:val="FF0000"/>
                              </w:rPr>
                              <w:t>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  <w:tl2br w:val="nil"/>
            </w:tcBorders>
          </w:tcPr>
          <w:p w14:paraId="512C9969" w14:textId="77777777" w:rsidR="00EB27C4" w:rsidRPr="00F12358" w:rsidRDefault="00EB27C4" w:rsidP="00E17C4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1E2A047" w14:textId="77777777" w:rsidR="00EB27C4" w:rsidRDefault="001168F1" w:rsidP="00EB27C4">
      <w:pPr>
        <w:ind w:left="720" w:hangingChars="300" w:hanging="720"/>
        <w:rPr>
          <w:rFonts w:ascii="ＭＳ 明朝" w:hAnsi="ＭＳ 明朝"/>
          <w:sz w:val="22"/>
        </w:rPr>
      </w:pPr>
      <w:r w:rsidRPr="0034591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10E7EB" wp14:editId="0B9DDE3E">
                <wp:simplePos x="0" y="0"/>
                <wp:positionH relativeFrom="margin">
                  <wp:posOffset>2453640</wp:posOffset>
                </wp:positionH>
                <wp:positionV relativeFrom="paragraph">
                  <wp:posOffset>144145</wp:posOffset>
                </wp:positionV>
                <wp:extent cx="3562350" cy="485775"/>
                <wp:effectExtent l="0" t="0" r="19050" b="28575"/>
                <wp:wrapNone/>
                <wp:docPr id="1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4857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E32AF8" w14:textId="77777777" w:rsidR="001168F1" w:rsidRPr="001168F1" w:rsidRDefault="001168F1" w:rsidP="001168F1">
                            <w:pPr>
                              <w:spacing w:line="0" w:lineRule="atLeast"/>
                              <w:rPr>
                                <w:color w:val="FF0000"/>
                                <w:sz w:val="21"/>
                              </w:rPr>
                            </w:pPr>
                            <w:r w:rsidRPr="001168F1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上記「固定費」「変動費」の合計額を記入すること。</w:t>
                            </w:r>
                          </w:p>
                          <w:p w14:paraId="62F44E3F" w14:textId="77777777" w:rsidR="001168F1" w:rsidRPr="008F2694" w:rsidRDefault="001168F1" w:rsidP="001168F1">
                            <w:pPr>
                              <w:spacing w:line="0" w:lineRule="atLeast"/>
                              <w:rPr>
                                <w:color w:val="FF0000"/>
                                <w:sz w:val="21"/>
                              </w:rPr>
                            </w:pPr>
                            <w:r w:rsidRPr="001168F1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※入札書に記載した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金額と一致していること。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358CD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_x0000_s1030" type="#_x0000_t65" style="position:absolute;left:0;text-align:left;margin-left:193.2pt;margin-top:11.35pt;width:280.5pt;height:38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fWOgIAAHgEAAAOAAAAZHJzL2Uyb0RvYy54bWysVFFv0zAQfkfiP1h+p0m7duuipdPUMYQ0&#10;YNLgB7i20xgcnzm7Tcev39nJRgdISIg8WHc++7u77zvn4vLQWbbXGAy4mk8nJWfaSVDGbWv+5fPN&#10;myVnIQqnhAWna/6gA79cvX510ftKz6AFqzQyAnGh6n3N2xh9VRRBtroTYQJeOwo2gJ2I5OK2UCh6&#10;Qu9sMSvL06IHVB5B6hBo93oI8lXGbxot46emCToyW3OqLeYV87pJa7G6ENUWhW+NHMsQ/1BFJ4yj&#10;pM9Q1yIKtkPzG1RnJEKAJk4kdAU0jZE690DdTMtfurlvhde5FyIn+Geawv+DlR/3d8iMIu1mnDnR&#10;kUZXuwg5NZsuE0G9DxWdu/d3mFoM/hbkt8AcrFvhtvoKEfpWC0VlTdP54sWF5AS6yjb9B1AELwg+&#10;c3VosEuAxAI7ZEkeniXRh8gkbZ4sTmcnC1JOUmy+XJydLXIKUT3d9hjiOw0dS0bNmzRRag3oNOYs&#10;Yn8bYpZGjf0J9ZWzprMk9F5YNp0tyjwIhajGw2Q9weaOwRp1Y6zNDm43a4uMrtb8Jn9jReH4mHWs&#10;Jz7OSyr+bxglfX/CQNg5lSc00ft2tKMwdrCpTOtGvhPFg1TxsDlkRecJM9G/AfVAAiAM40/PlYwW&#10;8AdnPY1+zcP3nUDNmX3vSMSz+ex8QW8lO8vlObGPx4HNUUA4SUA1lxE5G5x1HN7XzqPZtpRpmglw&#10;kOaqMfFpQoaqxvJpvMl68X6O/Xzq5w9j9QgAAP//AwBQSwMEFAAGAAgAAAAhAGmL5Q7fAAAACQEA&#10;AA8AAABkcnMvZG93bnJldi54bWxMj8tOwzAQRfdI/IM1SOyoQ6jaJo1TpUiVEEI8Sj/AjYc4Ih5H&#10;sdMGvp5hBbt5HN05U2wm14kTDqH1pOB2loBAqr1pqVFweN/drECEqMnozhMq+MIAm/LyotC58Wd6&#10;w9M+NoJDKORagY2xz6UMtUWnw8z3SLz78IPTkduhkWbQZw53nUyTZCGdbokvWN3jvcX6cz86Bd9j&#10;fH1+Sh+ryu62L9ZtjTcPmVLXV1O1BhFxin8w/OqzOpTsdPQjmSA6BXerxZxRBWm6BMFANl/y4MhF&#10;loIsC/n/g/IHAAD//wMAUEsBAi0AFAAGAAgAAAAhALaDOJL+AAAA4QEAABMAAAAAAAAAAAAAAAAA&#10;AAAAAFtDb250ZW50X1R5cGVzXS54bWxQSwECLQAUAAYACAAAACEAOP0h/9YAAACUAQAACwAAAAAA&#10;AAAAAAAAAAAvAQAAX3JlbHMvLnJlbHNQSwECLQAUAAYACAAAACEAg51H1joCAAB4BAAADgAAAAAA&#10;AAAAAAAAAAAuAgAAZHJzL2Uyb0RvYy54bWxQSwECLQAUAAYACAAAACEAaYvlDt8AAAAJAQAADwAA&#10;AAAAAAAAAAAAAACUBAAAZHJzL2Rvd25yZXYueG1sUEsFBgAAAAAEAAQA8wAAAKAFAAAAAA==&#10;" strokecolor="red" strokeweight="1.5pt">
                <v:textbox inset="5.85pt,.7pt,5.85pt,.7pt">
                  <w:txbxContent>
                    <w:p w:rsidR="001168F1" w:rsidRPr="001168F1" w:rsidRDefault="001168F1" w:rsidP="001168F1">
                      <w:pPr>
                        <w:spacing w:line="0" w:lineRule="atLeast"/>
                        <w:rPr>
                          <w:color w:val="FF0000"/>
                          <w:sz w:val="21"/>
                        </w:rPr>
                      </w:pPr>
                      <w:r w:rsidRPr="001168F1">
                        <w:rPr>
                          <w:rFonts w:hint="eastAsia"/>
                          <w:color w:val="FF0000"/>
                          <w:sz w:val="21"/>
                        </w:rPr>
                        <w:t>上記「固定費」「変動費」の合計額を記入すること。</w:t>
                      </w:r>
                    </w:p>
                    <w:p w:rsidR="001168F1" w:rsidRPr="008F2694" w:rsidRDefault="001168F1" w:rsidP="001168F1">
                      <w:pPr>
                        <w:spacing w:line="0" w:lineRule="atLeast"/>
                        <w:rPr>
                          <w:color w:val="FF0000"/>
                          <w:sz w:val="21"/>
                        </w:rPr>
                      </w:pPr>
                      <w:r w:rsidRPr="001168F1">
                        <w:rPr>
                          <w:rFonts w:hint="eastAsia"/>
                          <w:color w:val="FF0000"/>
                          <w:sz w:val="21"/>
                        </w:rPr>
                        <w:t>※入札書に記載した</w:t>
                      </w:r>
                      <w:r>
                        <w:rPr>
                          <w:rFonts w:hint="eastAsia"/>
                          <w:color w:val="FF0000"/>
                          <w:sz w:val="21"/>
                        </w:rPr>
                        <w:t>金額と一致し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color w:val="FF0000"/>
                          <w:sz w:val="21"/>
                        </w:rPr>
                        <w:t>ていること。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787B" w:rsidRPr="0034591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63A905" wp14:editId="0457FD03">
                <wp:simplePos x="0" y="0"/>
                <wp:positionH relativeFrom="margin">
                  <wp:align>left</wp:align>
                </wp:positionH>
                <wp:positionV relativeFrom="paragraph">
                  <wp:posOffset>115570</wp:posOffset>
                </wp:positionV>
                <wp:extent cx="5147310" cy="495300"/>
                <wp:effectExtent l="0" t="0" r="15240" b="1905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731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79D62B" id="AutoShape 14" o:spid="_x0000_s1026" style="position:absolute;left:0;text-align:left;margin-left:0;margin-top:9.1pt;width:405.3pt;height:39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lQiwIAACAFAAAOAAAAZHJzL2Uyb0RvYy54bWysVNuO0zAQfUfiHyy/dxO36S3adFU1DUJa&#10;YMXCB7ix0xgcO9hu0wXx74ydtGzZF4TIQ2Jn7ONzZs749u7USHTkxgqtMkxuYoy4KjUTap/hz5+K&#10;0QIj66hiVGrFM/zELb5bvX5127UpH+taS8YNAhBl067NcO1cm0aRLWveUHujW64gWGnTUAdTs4+Y&#10;oR2gNzIax/Es6rRhrdEltxb+5n0QrwJ+VfHSfagqyx2SGQZuLrxNeO/8O1rd0nRvaFuLcqBB/4FF&#10;Q4WCQy9QOXUUHYx4AdWI0mirK3dT6ibSVSVKHjSAGhL/oeaxpi0PWiA5tr2kyf4/2PL98cEgwaB2&#10;BCNFG6jR+uB0OBqRxCeoa20K6x7bB+Ml2vZel18tUnpTU7Xna2N0V3PKgBbx66OrDX5iYSvade80&#10;A3gK8CFXp8o0HhCygE6hJE+XkvCTQyX8nJJkPiFQuRJiyXI6iUPNIpqed7fGujdcN8gPMmz0QbGP&#10;UPdwBD3eWxfqwgZxlH3BqGokVPlIJSKz2WweSNN0WAzYZ0y/U+lCSBl8IhXqQOMynsYB3WopmI+G&#10;tJj9biMNAtQMF0UMz4B7tSzwC2g+ZVvFwthRIfsxnC6Vx4MMDNx9LoKXfizj5XaxXSSjZDzbjpI4&#10;z0frYpOMZgWZT/NJvtnk5KenRpK0Foxx5dmdfU2Sv/PN0GG9Iy/OvlJhr8UW8LwUG13TAGMEVedv&#10;UBe84u3R22yn2RNYxei+UeFigUGtzXeMOmjSDNtvB2o4RvKtArvNk/FyCl0dJovFEnxingd2zwJU&#10;lQCUYYdRP9y4/h44tEbsaziHhKIq7f1fCXd2cs9psDW0YeA/XBm+z5/Pw6rfF9vqFwAAAP//AwBQ&#10;SwMEFAAGAAgAAAAhAOiSiAvbAAAABgEAAA8AAABkcnMvZG93bnJldi54bWxMjzFPwzAQhXck/oN1&#10;SCyodZohmDROhUAsDCAKC5sbH05U+xzFbhr+PccE47339N53zW4JXsw4pSGShs26AIHURTuQ0/Dx&#10;/rRSIFI2ZI2PhBq+McGuvbxoTG3jmd5w3mcnuIRSbTT0OY+1lKnrMZi0jiMSe19xCibzOTlpJ3Pm&#10;8uBlWRSVDGYgXujNiA89dsf9KWhwiuTncFTR3zy718dUpdv5pdP6+mq534LIuOS/MPziMzq0zHSI&#10;J7JJeA38SGZVlSDYVZuiAnHQcFeVINtG/sdvfwAAAP//AwBQSwECLQAUAAYACAAAACEAtoM4kv4A&#10;AADhAQAAEwAAAAAAAAAAAAAAAAAAAAAAW0NvbnRlbnRfVHlwZXNdLnhtbFBLAQItABQABgAIAAAA&#10;IQA4/SH/1gAAAJQBAAALAAAAAAAAAAAAAAAAAC8BAABfcmVscy8ucmVsc1BLAQItABQABgAIAAAA&#10;IQAB9SlQiwIAACAFAAAOAAAAAAAAAAAAAAAAAC4CAABkcnMvZTJvRG9jLnhtbFBLAQItABQABgAI&#10;AAAAIQDokogL2wAAAAYBAAAPAAAAAAAAAAAAAAAAAOUEAABkcnMvZG93bnJldi54bWxQSwUGAAAA&#10;AAQABADzAAAA7QUAAAAA&#10;" filled="f" strokecolor="red" strokeweight="1.5pt">
                <v:textbox inset="5.85pt,.7pt,5.85pt,.7pt"/>
                <w10:wrap anchorx="margin"/>
              </v:roundrect>
            </w:pict>
          </mc:Fallback>
        </mc:AlternateContent>
      </w:r>
    </w:p>
    <w:tbl>
      <w:tblPr>
        <w:tblStyle w:val="aa"/>
        <w:tblW w:w="7230" w:type="dxa"/>
        <w:tblInd w:w="552" w:type="dxa"/>
        <w:tblLook w:val="04A0" w:firstRow="1" w:lastRow="0" w:firstColumn="1" w:lastColumn="0" w:noHBand="0" w:noVBand="1"/>
      </w:tblPr>
      <w:tblGrid>
        <w:gridCol w:w="326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EB27C4" w:rsidRPr="00F12358" w14:paraId="2F51099F" w14:textId="77777777" w:rsidTr="00E17C47">
        <w:trPr>
          <w:trHeight w:val="531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2B6462" w14:textId="77777777" w:rsidR="00EB27C4" w:rsidRPr="00F12358" w:rsidRDefault="00EB27C4" w:rsidP="00E17C4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総価金額（固定費＋変動費）</w:t>
            </w:r>
          </w:p>
        </w:tc>
        <w:tc>
          <w:tcPr>
            <w:tcW w:w="441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1B70455" w14:textId="77777777" w:rsidR="00EB27C4" w:rsidRPr="00A61AED" w:rsidRDefault="00EB27C4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52DFDAE" w14:textId="77777777" w:rsidR="00EB27C4" w:rsidRPr="00F12358" w:rsidRDefault="00EB27C4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44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069DD05" w14:textId="77777777" w:rsidR="00EB27C4" w:rsidRPr="00F12358" w:rsidRDefault="00EB27C4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44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850D65E" w14:textId="77777777" w:rsidR="00EB27C4" w:rsidRPr="00F12358" w:rsidRDefault="00EB27C4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44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03CADEA" w14:textId="77777777" w:rsidR="00EB27C4" w:rsidRPr="00F12358" w:rsidRDefault="00EB27C4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万</w:t>
            </w:r>
          </w:p>
        </w:tc>
        <w:tc>
          <w:tcPr>
            <w:tcW w:w="44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2E8B4B7" w14:textId="77777777" w:rsidR="00EB27C4" w:rsidRPr="00F12358" w:rsidRDefault="00EB27C4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44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46987A1" w14:textId="77777777" w:rsidR="00EB27C4" w:rsidRPr="00F12358" w:rsidRDefault="00EB27C4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44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F84F957" w14:textId="77777777" w:rsidR="00EB27C4" w:rsidRPr="00F12358" w:rsidRDefault="00EB27C4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44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B5E64E2" w14:textId="77777777" w:rsidR="00EB27C4" w:rsidRPr="00F12358" w:rsidRDefault="00EB27C4" w:rsidP="00E17C47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F1235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</w:tbl>
    <w:p w14:paraId="52EAD23B" w14:textId="77777777" w:rsidR="00EB27C4" w:rsidRDefault="002A2C5B" w:rsidP="00EB27C4">
      <w:pPr>
        <w:ind w:left="840" w:hangingChars="300" w:hanging="840"/>
        <w:rPr>
          <w:rFonts w:ascii="ＭＳ 明朝" w:hAnsi="ＭＳ 明朝"/>
          <w:sz w:val="22"/>
        </w:rPr>
      </w:pPr>
      <w:r w:rsidRPr="002A2C5B">
        <w:rPr>
          <w:rFonts w:ascii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92078C" wp14:editId="03386D31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5504815" cy="3219450"/>
                <wp:effectExtent l="0" t="0" r="19685" b="1905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4815" cy="3219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526856" id="AutoShape 14" o:spid="_x0000_s1026" style="position:absolute;left:0;text-align:left;margin-left:0;margin-top:10.8pt;width:433.45pt;height:253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1W/iwIAACAFAAAOAAAAZHJzL2Uyb0RvYy54bWysVMGO0zAQvSPxD5bvbZJu2m2jTVerpkFI&#10;C6xY+ADXdhqDYwfbbVoQ/87YSUvLXhAih8TO2M/vzbzx3f2hkWjPjRVa5TgZxxhxRTUTapvjz5/K&#10;0Rwj64hiRGrFc3zkFt8vX7+669qMT3StJeMGAYiyWdfmuHauzaLI0po3xI51yxUEK20a4mBqthEz&#10;pAP0RkaTOJ5FnTasNZpya+Fv0QfxMuBXFafuQ1VZ7pDMMXBz4W3Ce+Pf0fKOZFtD2lrQgQb5BxYN&#10;EQoOPUMVxBG0M+IFVCOo0VZXbkx1E+mqEpQHDaAmif9Q81yTlgctkBzbntNk/x8sfb9/MkiwHKcY&#10;KdJAiR52ToeTUZL6/HStzWDZc/tkvELbPmr61SKlVzVRW/5gjO5qThiwSvz66GqDn1jYijbdO80A&#10;ngB8SNWhMo0HhCSgQ6jI8VwRfnCIws/pNE7nyRQjCrGbSbJIp6FmEclO21tj3RuuG+QHOTZ6p9hH&#10;qHs4g+wfrQt1YYM6wr5gVDUSqrwnEiWz2ew2sCbZsBiwT5h+p9KlkDL4RCrUgchFDCRCKrQUzEfD&#10;xGw3K2kQoOa4LGN4Blx7uSzwC2g+Z2vFwtgRIfsxnC6Vx4MUDNx9MoKXfizixXq+nqejdDJbj9K4&#10;KEYP5SodzcrkdlrcFKtVkfz01JI0qwVjXHl2J18n6d/5Zuiw3pFnZ1+psNdiS3heio2uaYAzgqrT&#10;N6gLZvH+6H220ewIXjG6b1S4WGBQa/Mdow6aNMf2244YjpF8q8Bvt+lkAeZwYTKfL6DDzWVgcxEg&#10;igJQjh1G/XDl+ntg1xqxreGcJBRVad8AlXAnK/ecBl9DGwb+w5Xh+/xyHlb9vtiWvwAAAP//AwBQ&#10;SwMEFAAGAAgAAAAhAOYlkyHcAAAABwEAAA8AAABkcnMvZG93bnJldi54bWxMjzFPwzAUhHck/oP1&#10;kFgQdRoJY0JeKgRiYQC1sLC58cOJGj9HsZuGf4+ZYDzd6e67erP4Qcw0xT4wwnpVgCBug+3ZIXy8&#10;P19rEDEZtmYITAjfFGHTnJ/VprLhxFuad8mJXMKxMghdSmMlZWw78iauwkicva8weZOynJy0kznl&#10;cj/IsiiU9KbnvNCZkR47ag+7o0dwmuVnf9BhuHpxb09Rxdv5tUW8vFge7kEkWtJfGH7xMzo0mWkf&#10;jmyjGBDykYRQrhWI7Gql7kDsEW5KrUA2tfzP3/wAAAD//wMAUEsBAi0AFAAGAAgAAAAhALaDOJL+&#10;AAAA4QEAABMAAAAAAAAAAAAAAAAAAAAAAFtDb250ZW50X1R5cGVzXS54bWxQSwECLQAUAAYACAAA&#10;ACEAOP0h/9YAAACUAQAACwAAAAAAAAAAAAAAAAAvAQAAX3JlbHMvLnJlbHNQSwECLQAUAAYACAAA&#10;ACEA/VtVv4sCAAAgBQAADgAAAAAAAAAAAAAAAAAuAgAAZHJzL2Uyb0RvYy54bWxQSwECLQAUAAYA&#10;CAAAACEA5iWTIdwAAAAHAQAADwAAAAAAAAAAAAAAAADlBAAAZHJzL2Rvd25yZXYueG1sUEsFBgAA&#10;AAAEAAQA8wAAAO4FAAAAAA==&#10;" filled="f" strokecolor="red" strokeweight="1.5pt">
                <v:textbox inset="5.85pt,.7pt,5.85pt,.7pt"/>
                <w10:wrap anchorx="margin"/>
              </v:roundrect>
            </w:pict>
          </mc:Fallback>
        </mc:AlternateContent>
      </w:r>
    </w:p>
    <w:p w14:paraId="1590077D" w14:textId="77777777" w:rsidR="00EB27C4" w:rsidRPr="00F12358" w:rsidRDefault="00EB27C4" w:rsidP="00EB27C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　</w:t>
      </w:r>
      <w:r>
        <w:rPr>
          <w:rFonts w:hint="eastAsia"/>
        </w:rPr>
        <w:t>ＯＣＲ変換単価</w:t>
      </w:r>
    </w:p>
    <w:tbl>
      <w:tblPr>
        <w:tblStyle w:val="aa"/>
        <w:tblW w:w="7272" w:type="dxa"/>
        <w:tblInd w:w="520" w:type="dxa"/>
        <w:tblLook w:val="04A0" w:firstRow="1" w:lastRow="0" w:firstColumn="1" w:lastColumn="0" w:noHBand="0" w:noVBand="1"/>
      </w:tblPr>
      <w:tblGrid>
        <w:gridCol w:w="3728"/>
        <w:gridCol w:w="886"/>
        <w:gridCol w:w="886"/>
        <w:gridCol w:w="886"/>
        <w:gridCol w:w="886"/>
      </w:tblGrid>
      <w:tr w:rsidR="00EB27C4" w:rsidRPr="00F12358" w14:paraId="3A94E505" w14:textId="77777777" w:rsidTr="00E17C47">
        <w:trPr>
          <w:trHeight w:val="378"/>
        </w:trPr>
        <w:tc>
          <w:tcPr>
            <w:tcW w:w="37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17C0905" w14:textId="77777777" w:rsidR="00EB27C4" w:rsidRPr="00F12358" w:rsidRDefault="00EB27C4" w:rsidP="00E17C47">
            <w:pPr>
              <w:jc w:val="center"/>
              <w:rPr>
                <w:rFonts w:ascii="ＭＳ 明朝" w:hAnsi="ＭＳ 明朝"/>
              </w:rPr>
            </w:pPr>
            <w:r w:rsidRPr="00F12358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1E72F104" w14:textId="77777777" w:rsidR="00EB27C4" w:rsidRPr="00F12358" w:rsidRDefault="00EB27C4" w:rsidP="00E17C47">
            <w:pPr>
              <w:jc w:val="center"/>
              <w:rPr>
                <w:rFonts w:ascii="ＭＳ 明朝" w:hAnsi="ＭＳ 明朝"/>
              </w:rPr>
            </w:pPr>
            <w:r w:rsidRPr="00F12358">
              <w:rPr>
                <w:rFonts w:ascii="ＭＳ 明朝" w:hAnsi="ＭＳ 明朝" w:hint="eastAsia"/>
              </w:rPr>
              <w:t>単価</w:t>
            </w:r>
          </w:p>
        </w:tc>
      </w:tr>
      <w:tr w:rsidR="00EB27C4" w:rsidRPr="00F12358" w14:paraId="615F178C" w14:textId="77777777" w:rsidTr="00E17C47">
        <w:trPr>
          <w:trHeight w:val="542"/>
        </w:trPr>
        <w:tc>
          <w:tcPr>
            <w:tcW w:w="3728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7D22BDFD" w14:textId="77777777" w:rsidR="00EB27C4" w:rsidRPr="00F12358" w:rsidRDefault="00EB27C4" w:rsidP="00E17C47">
            <w:pPr>
              <w:spacing w:line="0" w:lineRule="atLeast"/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38DF968F" w14:textId="77777777" w:rsidR="00EB27C4" w:rsidRPr="00F12358" w:rsidRDefault="00EB27C4" w:rsidP="00E17C47">
            <w:pPr>
              <w:jc w:val="right"/>
              <w:rPr>
                <w:rFonts w:ascii="ＭＳ 明朝" w:hAnsi="ＭＳ 明朝"/>
                <w:sz w:val="14"/>
                <w:lang w:eastAsia="zh-TW"/>
              </w:rPr>
            </w:pPr>
            <w:r w:rsidRPr="00F12358">
              <w:rPr>
                <w:rFonts w:ascii="ＭＳ 明朝" w:hAnsi="ＭＳ 明朝" w:hint="eastAsia"/>
                <w:sz w:val="14"/>
              </w:rPr>
              <w:t>十</w:t>
            </w:r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749FCB54" w14:textId="77777777" w:rsidR="00EB27C4" w:rsidRPr="00F12358" w:rsidRDefault="00EB27C4" w:rsidP="00E17C47">
            <w:pPr>
              <w:jc w:val="right"/>
              <w:rPr>
                <w:rFonts w:ascii="ＭＳ 明朝" w:hAnsi="ＭＳ 明朝"/>
                <w:sz w:val="14"/>
                <w:lang w:eastAsia="zh-TW"/>
              </w:rPr>
            </w:pPr>
            <w:r w:rsidRPr="00F12358">
              <w:rPr>
                <w:rFonts w:ascii="ＭＳ 明朝" w:hAnsi="ＭＳ 明朝" w:hint="eastAsia"/>
                <w:sz w:val="14"/>
              </w:rPr>
              <w:t>円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31485E7C" w14:textId="77777777" w:rsidR="00EB27C4" w:rsidRPr="00F12358" w:rsidRDefault="00EB27C4" w:rsidP="00E17C47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</w:tcPr>
          <w:p w14:paraId="405D9663" w14:textId="77777777" w:rsidR="00EB27C4" w:rsidRPr="00F12358" w:rsidRDefault="00EB27C4" w:rsidP="00E17C47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</w:tr>
      <w:tr w:rsidR="00EB27C4" w:rsidRPr="00F12358" w14:paraId="2C48F37E" w14:textId="77777777" w:rsidTr="00E17C47">
        <w:trPr>
          <w:trHeight w:val="542"/>
        </w:trPr>
        <w:tc>
          <w:tcPr>
            <w:tcW w:w="3728" w:type="dxa"/>
            <w:tcBorders>
              <w:left w:val="single" w:sz="12" w:space="0" w:color="auto"/>
              <w:right w:val="single" w:sz="4" w:space="0" w:color="auto"/>
            </w:tcBorders>
          </w:tcPr>
          <w:p w14:paraId="18174FEC" w14:textId="77777777" w:rsidR="00EB27C4" w:rsidRPr="00F12358" w:rsidRDefault="00EB27C4" w:rsidP="00E17C47">
            <w:pPr>
              <w:spacing w:line="0" w:lineRule="atLeast"/>
              <w:jc w:val="left"/>
              <w:rPr>
                <w:rFonts w:ascii="ＭＳ 明朝" w:hAnsi="ＭＳ 明朝"/>
                <w:sz w:val="21"/>
                <w:lang w:eastAsia="zh-TW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dotted" w:sz="4" w:space="0" w:color="auto"/>
            </w:tcBorders>
          </w:tcPr>
          <w:p w14:paraId="5161C017" w14:textId="77777777" w:rsidR="00EB27C4" w:rsidRPr="00F12358" w:rsidRDefault="00EB27C4" w:rsidP="00E17C47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886" w:type="dxa"/>
            <w:tcBorders>
              <w:left w:val="dotted" w:sz="4" w:space="0" w:color="auto"/>
              <w:right w:val="single" w:sz="4" w:space="0" w:color="auto"/>
            </w:tcBorders>
          </w:tcPr>
          <w:p w14:paraId="2E130467" w14:textId="77777777" w:rsidR="00EB27C4" w:rsidRPr="00F12358" w:rsidRDefault="00EB27C4" w:rsidP="00E17C47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dotted" w:sz="4" w:space="0" w:color="auto"/>
            </w:tcBorders>
          </w:tcPr>
          <w:p w14:paraId="2A9CB94A" w14:textId="77777777" w:rsidR="00EB27C4" w:rsidRPr="00F12358" w:rsidRDefault="00EB27C4" w:rsidP="00E17C47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  <w:tc>
          <w:tcPr>
            <w:tcW w:w="886" w:type="dxa"/>
            <w:tcBorders>
              <w:left w:val="dotted" w:sz="4" w:space="0" w:color="auto"/>
              <w:right w:val="single" w:sz="12" w:space="0" w:color="auto"/>
            </w:tcBorders>
          </w:tcPr>
          <w:p w14:paraId="597D0580" w14:textId="77777777" w:rsidR="00EB27C4" w:rsidRPr="00F12358" w:rsidRDefault="00EB27C4" w:rsidP="00E17C47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</w:tr>
      <w:tr w:rsidR="00EB27C4" w:rsidRPr="00F12358" w14:paraId="3903E7A6" w14:textId="77777777" w:rsidTr="00E17C47">
        <w:trPr>
          <w:trHeight w:val="542"/>
        </w:trPr>
        <w:tc>
          <w:tcPr>
            <w:tcW w:w="3728" w:type="dxa"/>
            <w:tcBorders>
              <w:left w:val="single" w:sz="12" w:space="0" w:color="auto"/>
              <w:right w:val="single" w:sz="4" w:space="0" w:color="auto"/>
            </w:tcBorders>
          </w:tcPr>
          <w:p w14:paraId="05B1E325" w14:textId="77777777" w:rsidR="00EB27C4" w:rsidRPr="00F12358" w:rsidRDefault="00EB27C4" w:rsidP="00E17C47">
            <w:pPr>
              <w:spacing w:line="0" w:lineRule="atLeast"/>
              <w:jc w:val="left"/>
              <w:rPr>
                <w:rFonts w:ascii="ＭＳ 明朝" w:hAnsi="ＭＳ 明朝"/>
                <w:sz w:val="21"/>
                <w:lang w:eastAsia="zh-TW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dotted" w:sz="4" w:space="0" w:color="auto"/>
            </w:tcBorders>
          </w:tcPr>
          <w:p w14:paraId="1463C907" w14:textId="77777777" w:rsidR="00EB27C4" w:rsidRPr="00F12358" w:rsidRDefault="00EB27C4" w:rsidP="00E17C47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86" w:type="dxa"/>
            <w:tcBorders>
              <w:left w:val="dotted" w:sz="4" w:space="0" w:color="auto"/>
              <w:right w:val="single" w:sz="4" w:space="0" w:color="auto"/>
            </w:tcBorders>
          </w:tcPr>
          <w:p w14:paraId="5323C910" w14:textId="77777777" w:rsidR="00EB27C4" w:rsidRPr="00F12358" w:rsidRDefault="00EB27C4" w:rsidP="00E17C47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dotted" w:sz="4" w:space="0" w:color="auto"/>
            </w:tcBorders>
          </w:tcPr>
          <w:p w14:paraId="1EE55B82" w14:textId="77777777" w:rsidR="00EB27C4" w:rsidRPr="00F12358" w:rsidRDefault="00EB27C4" w:rsidP="00E17C47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86" w:type="dxa"/>
            <w:tcBorders>
              <w:left w:val="dotted" w:sz="4" w:space="0" w:color="auto"/>
              <w:right w:val="single" w:sz="12" w:space="0" w:color="auto"/>
            </w:tcBorders>
          </w:tcPr>
          <w:p w14:paraId="5FF444E5" w14:textId="77777777" w:rsidR="00EB27C4" w:rsidRPr="00F12358" w:rsidRDefault="00EB27C4" w:rsidP="00E17C47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EB27C4" w:rsidRPr="00F12358" w14:paraId="6BE4A1C9" w14:textId="77777777" w:rsidTr="00E17C47">
        <w:trPr>
          <w:trHeight w:val="542"/>
        </w:trPr>
        <w:tc>
          <w:tcPr>
            <w:tcW w:w="3728" w:type="dxa"/>
            <w:tcBorders>
              <w:left w:val="single" w:sz="12" w:space="0" w:color="auto"/>
              <w:right w:val="single" w:sz="4" w:space="0" w:color="auto"/>
            </w:tcBorders>
          </w:tcPr>
          <w:p w14:paraId="65DA98B4" w14:textId="77777777" w:rsidR="00EB27C4" w:rsidRPr="00F12358" w:rsidRDefault="00EB27C4" w:rsidP="00E17C47">
            <w:pPr>
              <w:spacing w:line="0" w:lineRule="atLeast"/>
              <w:jc w:val="left"/>
              <w:rPr>
                <w:rFonts w:ascii="ＭＳ 明朝" w:hAnsi="ＭＳ 明朝"/>
                <w:color w:val="FF0000"/>
                <w:sz w:val="21"/>
                <w:lang w:eastAsia="zh-TW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dotted" w:sz="4" w:space="0" w:color="auto"/>
            </w:tcBorders>
          </w:tcPr>
          <w:p w14:paraId="0E212396" w14:textId="77777777" w:rsidR="00EB27C4" w:rsidRPr="00F12358" w:rsidRDefault="00EB27C4" w:rsidP="00E17C47">
            <w:pPr>
              <w:rPr>
                <w:rFonts w:ascii="ＭＳ 明朝" w:hAnsi="ＭＳ 明朝"/>
                <w:color w:val="FF0000"/>
                <w:lang w:eastAsia="zh-TW"/>
              </w:rPr>
            </w:pPr>
          </w:p>
        </w:tc>
        <w:tc>
          <w:tcPr>
            <w:tcW w:w="886" w:type="dxa"/>
            <w:tcBorders>
              <w:left w:val="dotted" w:sz="4" w:space="0" w:color="auto"/>
              <w:right w:val="single" w:sz="4" w:space="0" w:color="auto"/>
            </w:tcBorders>
          </w:tcPr>
          <w:p w14:paraId="285EDE14" w14:textId="77777777" w:rsidR="00EB27C4" w:rsidRPr="00F12358" w:rsidRDefault="00EB27C4" w:rsidP="00E17C47">
            <w:pPr>
              <w:rPr>
                <w:rFonts w:ascii="ＭＳ 明朝" w:hAnsi="ＭＳ 明朝"/>
                <w:color w:val="FF0000"/>
                <w:lang w:eastAsia="zh-TW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dotted" w:sz="4" w:space="0" w:color="auto"/>
            </w:tcBorders>
          </w:tcPr>
          <w:p w14:paraId="5A7A5BAA" w14:textId="77777777" w:rsidR="00EB27C4" w:rsidRPr="00F12358" w:rsidRDefault="00EB27C4" w:rsidP="00E17C47">
            <w:pPr>
              <w:rPr>
                <w:rFonts w:ascii="ＭＳ 明朝" w:hAnsi="ＭＳ 明朝"/>
                <w:color w:val="FF0000"/>
                <w:lang w:eastAsia="zh-TW"/>
              </w:rPr>
            </w:pPr>
          </w:p>
        </w:tc>
        <w:tc>
          <w:tcPr>
            <w:tcW w:w="886" w:type="dxa"/>
            <w:tcBorders>
              <w:left w:val="dotted" w:sz="4" w:space="0" w:color="auto"/>
              <w:right w:val="single" w:sz="12" w:space="0" w:color="auto"/>
            </w:tcBorders>
          </w:tcPr>
          <w:p w14:paraId="231B5DA7" w14:textId="77777777" w:rsidR="00EB27C4" w:rsidRPr="00F12358" w:rsidRDefault="00EB27C4" w:rsidP="00E17C47">
            <w:pPr>
              <w:rPr>
                <w:rFonts w:ascii="ＭＳ 明朝" w:hAnsi="ＭＳ 明朝"/>
                <w:color w:val="FF0000"/>
                <w:lang w:eastAsia="zh-TW"/>
              </w:rPr>
            </w:pPr>
          </w:p>
        </w:tc>
      </w:tr>
      <w:tr w:rsidR="00EB27C4" w:rsidRPr="00F12358" w14:paraId="2A6BF98D" w14:textId="77777777" w:rsidTr="00E17C47">
        <w:trPr>
          <w:trHeight w:val="542"/>
        </w:trPr>
        <w:tc>
          <w:tcPr>
            <w:tcW w:w="3728" w:type="dxa"/>
            <w:tcBorders>
              <w:left w:val="single" w:sz="12" w:space="0" w:color="auto"/>
              <w:right w:val="single" w:sz="4" w:space="0" w:color="auto"/>
            </w:tcBorders>
          </w:tcPr>
          <w:p w14:paraId="3D1F9F38" w14:textId="77777777" w:rsidR="00EB27C4" w:rsidRPr="00F12358" w:rsidRDefault="00EB27C4" w:rsidP="00E17C47">
            <w:pPr>
              <w:spacing w:line="0" w:lineRule="atLeast"/>
              <w:jc w:val="left"/>
              <w:rPr>
                <w:rFonts w:ascii="ＭＳ 明朝" w:hAnsi="ＭＳ 明朝"/>
                <w:sz w:val="21"/>
                <w:lang w:eastAsia="zh-TW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2C0349" w14:textId="77777777" w:rsidR="00EB27C4" w:rsidRPr="00F12358" w:rsidRDefault="00EB27C4" w:rsidP="00E17C47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8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086B621" w14:textId="77777777" w:rsidR="00EB27C4" w:rsidRPr="00F12358" w:rsidRDefault="002A2C5B" w:rsidP="00E17C47">
            <w:pPr>
              <w:rPr>
                <w:rFonts w:ascii="ＭＳ 明朝" w:hAnsi="ＭＳ 明朝"/>
                <w:lang w:eastAsia="zh-TW"/>
              </w:rPr>
            </w:pPr>
            <w:r w:rsidRPr="002A2C5B">
              <w:rPr>
                <w:rFonts w:ascii="ＭＳ 明朝" w:hAnsi="ＭＳ 明朝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C1906C" wp14:editId="6ACE4BBC">
                      <wp:simplePos x="0" y="0"/>
                      <wp:positionH relativeFrom="column">
                        <wp:posOffset>-2785745</wp:posOffset>
                      </wp:positionH>
                      <wp:positionV relativeFrom="paragraph">
                        <wp:posOffset>-574040</wp:posOffset>
                      </wp:positionV>
                      <wp:extent cx="4295140" cy="657225"/>
                      <wp:effectExtent l="0" t="0" r="10160" b="28575"/>
                      <wp:wrapNone/>
                      <wp:docPr id="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5140" cy="657225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19D265" w14:textId="77777777" w:rsidR="002A2C5B" w:rsidRPr="008F2694" w:rsidRDefault="002A2C5B" w:rsidP="002A2C5B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1"/>
                                    </w:rPr>
                                  </w:pPr>
                                  <w:r w:rsidRPr="008F2694"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  <w:t>テキストボックス、チェックボックス、</w:t>
                                  </w:r>
                                  <w:r w:rsidR="001036A4"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  <w:t>空欄</w:t>
                                  </w:r>
                                  <w:r w:rsidRPr="008F2694"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  <w:t>等の読み取り項目名、単価を記入すること。読み取り項目の単価に係る１円未満の端数については、小数点以下第２位までを記載するものとする。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55A83" id="_x0000_s1031" type="#_x0000_t65" style="position:absolute;left:0;text-align:left;margin-left:-219.35pt;margin-top:-45.2pt;width:338.2pt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6FHOAIAAHcEAAAOAAAAZHJzL2Uyb0RvYy54bWysVFFv0zAQfkfiP1h+p0mqdWujpdPUMYQ0&#10;YNLgBzi20xgcnzm7Tcuv5+JkowWeEHmw7nz2d3ffd871zaGzbK8xGHAVL2Y5Z9pJUMZtK/7l8/2b&#10;JWchCqeEBacrftSB36xfv7rufann0IJVGhmBuFD2vuJtjL7MsiBb3YkwA68dBRvATkRycZspFD2h&#10;dzab5/ll1gMqjyB1CLR7Nwb5OuE3jZbxU9MEHZmtONUW04pprYc1W1+LcovCt0ZOZYh/qKITxlHS&#10;F6g7EQXbofkDqjMSIUATZxK6DJrGSJ16oG6K/LdunlrhdeqFyAn+habw/2Dlx/0jMqMqvuDMiY4k&#10;ut1FSJlZsRz46X0o6diTf8Shw+AfQH4LzMGmFW6rbxGhb7VQVFUxnM/OLgxOoKus7j+AInhB8Imq&#10;Q4PdAEgksENS5PiiiD5EJmnzYr5aFBcknKTY5eJqPl+kFKJ8vu0xxHcaOjYYFW+GgVIbQKcxZRH7&#10;hxCTMmrqT6ivnDWdJZ33wrJivsjTHGSinA6T9QybOgZr1L2xNjm4rTcWGV2t+H36porC6THrWE98&#10;rPJFnso4C4ZzjJy+v2Eg7JxKAzrQ+3ayozB2tKlM6ya+B4pHqeKhPkyCTuLVoI4kAMI4/fRayWgB&#10;f3DW0+RXPHzfCdSc2feORLwaSKenkpzlckXs42mgPgkIJwmo4jIiZ6OziePz2nk025YyFYkAB8Nc&#10;NSY+T8hY1VQ+TTdZZ8/n1E+nfv0v1j8BAAD//wMAUEsDBBQABgAIAAAAIQDyQtG74QAAAAsBAAAP&#10;AAAAZHJzL2Rvd25yZXYueG1sTI/LTsMwEEX3SPyDNUjsWqdJRdsQp0qRKiGEeBQ+wI2HOCIeR7HT&#10;Br6eYQW7eRzdOVNsJ9eJEw6h9aRgMU9AINXetNQoeH/bz9YgQtRkdOcJFXxhgG15eVHo3PgzveLp&#10;EBvBIRRyrcDG2OdShtqi02HueyTeffjB6cjt0Egz6DOHu06mSXIjnW6JL1jd453F+vMwOgXfY3x5&#10;ekwfqsrud8/W7Yw39xulrq+m6hZExCn+wfCrz+pQstPRj2SC6BTMltl6xSxXm2QJgpE0W/HkyGy2&#10;AFkW8v8P5Q8AAAD//wMAUEsBAi0AFAAGAAgAAAAhALaDOJL+AAAA4QEAABMAAAAAAAAAAAAAAAAA&#10;AAAAAFtDb250ZW50X1R5cGVzXS54bWxQSwECLQAUAAYACAAAACEAOP0h/9YAAACUAQAACwAAAAAA&#10;AAAAAAAAAAAvAQAAX3JlbHMvLnJlbHNQSwECLQAUAAYACAAAACEAkOehRzgCAAB3BAAADgAAAAAA&#10;AAAAAAAAAAAuAgAAZHJzL2Uyb0RvYy54bWxQSwECLQAUAAYACAAAACEA8kLRu+EAAAALAQAADwAA&#10;AAAAAAAAAAAAAACSBAAAZHJzL2Rvd25yZXYueG1sUEsFBgAAAAAEAAQA8wAAAKAFAAAAAA==&#10;" strokecolor="red" strokeweight="1.5pt">
                      <v:textbox inset="5.85pt,.7pt,5.85pt,.7pt">
                        <w:txbxContent>
                          <w:p w:rsidR="002A2C5B" w:rsidRPr="008F2694" w:rsidRDefault="002A2C5B" w:rsidP="002A2C5B">
                            <w:pPr>
                              <w:spacing w:line="0" w:lineRule="atLeast"/>
                              <w:rPr>
                                <w:color w:val="FF0000"/>
                                <w:sz w:val="21"/>
                              </w:rPr>
                            </w:pPr>
                            <w:r w:rsidRPr="008F2694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テキストボックス、チェックボックス、</w:t>
                            </w:r>
                            <w:r w:rsidR="001036A4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空欄</w:t>
                            </w:r>
                            <w:bookmarkStart w:id="1" w:name="_GoBack"/>
                            <w:bookmarkEnd w:id="1"/>
                            <w:r w:rsidRPr="008F2694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等の読み取り項目名、単価を記入すること。読み取り項目の単価に係る１円未満の端数については、小数点以下第２位までを記載するものとする。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B05C2B8" w14:textId="77777777" w:rsidR="00EB27C4" w:rsidRPr="00F12358" w:rsidRDefault="00EB27C4" w:rsidP="00E17C47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86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70BCAB2" w14:textId="77777777" w:rsidR="00EB27C4" w:rsidRPr="00F12358" w:rsidRDefault="00EB27C4" w:rsidP="00E17C47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EB27C4" w:rsidRPr="00F12358" w14:paraId="196E7170" w14:textId="77777777" w:rsidTr="00E17C47">
        <w:trPr>
          <w:trHeight w:val="542"/>
        </w:trPr>
        <w:tc>
          <w:tcPr>
            <w:tcW w:w="3728" w:type="dxa"/>
            <w:tcBorders>
              <w:left w:val="single" w:sz="12" w:space="0" w:color="auto"/>
              <w:right w:val="single" w:sz="4" w:space="0" w:color="auto"/>
            </w:tcBorders>
          </w:tcPr>
          <w:p w14:paraId="0B516128" w14:textId="77777777" w:rsidR="00EB27C4" w:rsidRPr="00F12358" w:rsidRDefault="00EB27C4" w:rsidP="00E17C47">
            <w:pPr>
              <w:spacing w:line="0" w:lineRule="atLeast"/>
              <w:jc w:val="left"/>
              <w:rPr>
                <w:rFonts w:ascii="ＭＳ 明朝" w:hAnsi="ＭＳ 明朝"/>
                <w:sz w:val="21"/>
                <w:lang w:eastAsia="zh-TW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C08E138" w14:textId="77777777" w:rsidR="00EB27C4" w:rsidRPr="00F12358" w:rsidRDefault="00EB27C4" w:rsidP="00E17C47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8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BB50933" w14:textId="77777777" w:rsidR="00EB27C4" w:rsidRPr="00F12358" w:rsidRDefault="00EB27C4" w:rsidP="00E17C47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B2E9390" w14:textId="77777777" w:rsidR="00EB27C4" w:rsidRPr="00F12358" w:rsidRDefault="00EB27C4" w:rsidP="00E17C47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86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04DFD156" w14:textId="77777777" w:rsidR="00EB27C4" w:rsidRPr="00F12358" w:rsidRDefault="00EB27C4" w:rsidP="00E17C47">
            <w:pPr>
              <w:rPr>
                <w:rFonts w:ascii="ＭＳ 明朝" w:hAnsi="ＭＳ 明朝"/>
                <w:lang w:eastAsia="zh-TW"/>
              </w:rPr>
            </w:pPr>
          </w:p>
        </w:tc>
      </w:tr>
    </w:tbl>
    <w:p w14:paraId="3D029B12" w14:textId="77777777" w:rsidR="00EB27C4" w:rsidRPr="00F12358" w:rsidRDefault="00EB27C4" w:rsidP="00EB27C4">
      <w:pPr>
        <w:ind w:left="660" w:hangingChars="300" w:hanging="660"/>
        <w:rPr>
          <w:rFonts w:ascii="ＭＳ 明朝" w:hAnsi="ＭＳ 明朝"/>
          <w:sz w:val="22"/>
        </w:rPr>
      </w:pPr>
    </w:p>
    <w:sectPr w:rsidR="00EB27C4" w:rsidRPr="00F12358" w:rsidSect="006B356B">
      <w:pgSz w:w="11906" w:h="16838" w:code="9"/>
      <w:pgMar w:top="1701" w:right="1701" w:bottom="1701" w:left="1701" w:header="851" w:footer="567" w:gutter="0"/>
      <w:pgNumType w:start="12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A340" w14:textId="77777777" w:rsidR="00D5354A" w:rsidRDefault="00D5354A">
      <w:r>
        <w:separator/>
      </w:r>
    </w:p>
  </w:endnote>
  <w:endnote w:type="continuationSeparator" w:id="0">
    <w:p w14:paraId="07DD2910" w14:textId="77777777" w:rsidR="00D5354A" w:rsidRDefault="00D5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5BA0" w14:textId="77777777" w:rsidR="00D5354A" w:rsidRDefault="00D5354A">
      <w:r>
        <w:separator/>
      </w:r>
    </w:p>
  </w:footnote>
  <w:footnote w:type="continuationSeparator" w:id="0">
    <w:p w14:paraId="137684AC" w14:textId="77777777" w:rsidR="00D5354A" w:rsidRDefault="00D53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156BD"/>
    <w:multiLevelType w:val="hybridMultilevel"/>
    <w:tmpl w:val="3112F6A0"/>
    <w:lvl w:ilvl="0" w:tplc="A37EA0B0">
      <w:start w:val="1"/>
      <w:numFmt w:val="decimalFullWidth"/>
      <w:lvlText w:val="（%1）"/>
      <w:lvlJc w:val="left"/>
      <w:pPr>
        <w:ind w:left="6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7498" w:hanging="420"/>
      </w:pPr>
    </w:lvl>
    <w:lvl w:ilvl="3" w:tplc="0409000F" w:tentative="1">
      <w:start w:val="1"/>
      <w:numFmt w:val="decimal"/>
      <w:lvlText w:val="%4."/>
      <w:lvlJc w:val="left"/>
      <w:pPr>
        <w:ind w:left="7918" w:hanging="420"/>
      </w:pPr>
    </w:lvl>
    <w:lvl w:ilvl="4" w:tplc="04090017" w:tentative="1">
      <w:start w:val="1"/>
      <w:numFmt w:val="aiueoFullWidth"/>
      <w:lvlText w:val="(%5)"/>
      <w:lvlJc w:val="left"/>
      <w:pPr>
        <w:ind w:left="8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8758" w:hanging="420"/>
      </w:pPr>
    </w:lvl>
    <w:lvl w:ilvl="6" w:tplc="0409000F" w:tentative="1">
      <w:start w:val="1"/>
      <w:numFmt w:val="decimal"/>
      <w:lvlText w:val="%7."/>
      <w:lvlJc w:val="left"/>
      <w:pPr>
        <w:ind w:left="9178" w:hanging="420"/>
      </w:pPr>
    </w:lvl>
    <w:lvl w:ilvl="7" w:tplc="04090017" w:tentative="1">
      <w:start w:val="1"/>
      <w:numFmt w:val="aiueoFullWidth"/>
      <w:lvlText w:val="(%8)"/>
      <w:lvlJc w:val="left"/>
      <w:pPr>
        <w:ind w:left="9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10018" w:hanging="420"/>
      </w:pPr>
    </w:lvl>
  </w:abstractNum>
  <w:abstractNum w:abstractNumId="1" w15:restartNumberingAfterBreak="0">
    <w:nsid w:val="67B302C1"/>
    <w:multiLevelType w:val="hybridMultilevel"/>
    <w:tmpl w:val="3112F6A0"/>
    <w:lvl w:ilvl="0" w:tplc="A37EA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2423555">
    <w:abstractNumId w:val="1"/>
  </w:num>
  <w:num w:numId="2" w16cid:durableId="106680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52E"/>
    <w:rsid w:val="0000251A"/>
    <w:rsid w:val="0007532E"/>
    <w:rsid w:val="000A3FD8"/>
    <w:rsid w:val="000B321B"/>
    <w:rsid w:val="000F7B6A"/>
    <w:rsid w:val="001036A4"/>
    <w:rsid w:val="00104632"/>
    <w:rsid w:val="001168F1"/>
    <w:rsid w:val="001258C2"/>
    <w:rsid w:val="00127BDC"/>
    <w:rsid w:val="00181365"/>
    <w:rsid w:val="00183E0F"/>
    <w:rsid w:val="0018453A"/>
    <w:rsid w:val="001C0C1E"/>
    <w:rsid w:val="001C157B"/>
    <w:rsid w:val="001C5042"/>
    <w:rsid w:val="001D093C"/>
    <w:rsid w:val="001E27EA"/>
    <w:rsid w:val="001E581F"/>
    <w:rsid w:val="002054A3"/>
    <w:rsid w:val="00205793"/>
    <w:rsid w:val="00272A1A"/>
    <w:rsid w:val="00274EA2"/>
    <w:rsid w:val="002A2C5B"/>
    <w:rsid w:val="002A2DA7"/>
    <w:rsid w:val="002C47CF"/>
    <w:rsid w:val="002E35A5"/>
    <w:rsid w:val="00303C8E"/>
    <w:rsid w:val="003123C1"/>
    <w:rsid w:val="00345913"/>
    <w:rsid w:val="003473A4"/>
    <w:rsid w:val="00363193"/>
    <w:rsid w:val="00372B81"/>
    <w:rsid w:val="003B73BC"/>
    <w:rsid w:val="003E0B60"/>
    <w:rsid w:val="003E79E8"/>
    <w:rsid w:val="003F4C08"/>
    <w:rsid w:val="00471C34"/>
    <w:rsid w:val="004904CC"/>
    <w:rsid w:val="00492EBF"/>
    <w:rsid w:val="004B2671"/>
    <w:rsid w:val="004B3FC7"/>
    <w:rsid w:val="004C45D1"/>
    <w:rsid w:val="004D6D2E"/>
    <w:rsid w:val="0050334B"/>
    <w:rsid w:val="00512260"/>
    <w:rsid w:val="005132B3"/>
    <w:rsid w:val="0051410D"/>
    <w:rsid w:val="00534772"/>
    <w:rsid w:val="0054080C"/>
    <w:rsid w:val="00546F5D"/>
    <w:rsid w:val="005525B7"/>
    <w:rsid w:val="00556BCC"/>
    <w:rsid w:val="005604B1"/>
    <w:rsid w:val="00574D6C"/>
    <w:rsid w:val="005A7016"/>
    <w:rsid w:val="005B0AC3"/>
    <w:rsid w:val="005C57C7"/>
    <w:rsid w:val="005E500A"/>
    <w:rsid w:val="005F452E"/>
    <w:rsid w:val="00602752"/>
    <w:rsid w:val="00616B01"/>
    <w:rsid w:val="00617F3D"/>
    <w:rsid w:val="006430B0"/>
    <w:rsid w:val="00697C7C"/>
    <w:rsid w:val="006A015E"/>
    <w:rsid w:val="006A1DFE"/>
    <w:rsid w:val="006B356B"/>
    <w:rsid w:val="006C016A"/>
    <w:rsid w:val="006E78D2"/>
    <w:rsid w:val="006F0718"/>
    <w:rsid w:val="006F182C"/>
    <w:rsid w:val="00707193"/>
    <w:rsid w:val="00720326"/>
    <w:rsid w:val="00720B58"/>
    <w:rsid w:val="007B6075"/>
    <w:rsid w:val="007C23A3"/>
    <w:rsid w:val="007C3AC1"/>
    <w:rsid w:val="007C571A"/>
    <w:rsid w:val="007E076E"/>
    <w:rsid w:val="00813314"/>
    <w:rsid w:val="00814742"/>
    <w:rsid w:val="0082538A"/>
    <w:rsid w:val="00825476"/>
    <w:rsid w:val="008A7638"/>
    <w:rsid w:val="008B3C1D"/>
    <w:rsid w:val="008B62DD"/>
    <w:rsid w:val="008C5C93"/>
    <w:rsid w:val="008D7DA3"/>
    <w:rsid w:val="008F2694"/>
    <w:rsid w:val="00907DE8"/>
    <w:rsid w:val="00933271"/>
    <w:rsid w:val="009413FE"/>
    <w:rsid w:val="00956ECA"/>
    <w:rsid w:val="00984FE5"/>
    <w:rsid w:val="009A0307"/>
    <w:rsid w:val="009A29FC"/>
    <w:rsid w:val="009C200E"/>
    <w:rsid w:val="009F2482"/>
    <w:rsid w:val="00A07E12"/>
    <w:rsid w:val="00A233E5"/>
    <w:rsid w:val="00A54110"/>
    <w:rsid w:val="00A61AED"/>
    <w:rsid w:val="00A638C3"/>
    <w:rsid w:val="00AA48D4"/>
    <w:rsid w:val="00AB4DDA"/>
    <w:rsid w:val="00AE2471"/>
    <w:rsid w:val="00B0678B"/>
    <w:rsid w:val="00B62B32"/>
    <w:rsid w:val="00B7089D"/>
    <w:rsid w:val="00BA2C99"/>
    <w:rsid w:val="00BA6B07"/>
    <w:rsid w:val="00BD2D5A"/>
    <w:rsid w:val="00BD79C7"/>
    <w:rsid w:val="00BE1E74"/>
    <w:rsid w:val="00BF7BA8"/>
    <w:rsid w:val="00C03422"/>
    <w:rsid w:val="00C40F41"/>
    <w:rsid w:val="00C61A92"/>
    <w:rsid w:val="00C97834"/>
    <w:rsid w:val="00CA787B"/>
    <w:rsid w:val="00CD3AA5"/>
    <w:rsid w:val="00CE7478"/>
    <w:rsid w:val="00CF0ACB"/>
    <w:rsid w:val="00CF2CA4"/>
    <w:rsid w:val="00D10967"/>
    <w:rsid w:val="00D22B62"/>
    <w:rsid w:val="00D33DEE"/>
    <w:rsid w:val="00D43591"/>
    <w:rsid w:val="00D51E06"/>
    <w:rsid w:val="00D53087"/>
    <w:rsid w:val="00D5354A"/>
    <w:rsid w:val="00D63D2C"/>
    <w:rsid w:val="00D71828"/>
    <w:rsid w:val="00D7558D"/>
    <w:rsid w:val="00D84801"/>
    <w:rsid w:val="00DB7407"/>
    <w:rsid w:val="00DC0D18"/>
    <w:rsid w:val="00DC4106"/>
    <w:rsid w:val="00DD6B2E"/>
    <w:rsid w:val="00E04406"/>
    <w:rsid w:val="00E21A1D"/>
    <w:rsid w:val="00E5116B"/>
    <w:rsid w:val="00E5202B"/>
    <w:rsid w:val="00E65F65"/>
    <w:rsid w:val="00EB27C4"/>
    <w:rsid w:val="00EC1CA5"/>
    <w:rsid w:val="00EC729C"/>
    <w:rsid w:val="00ED640A"/>
    <w:rsid w:val="00ED6D9B"/>
    <w:rsid w:val="00EE09A2"/>
    <w:rsid w:val="00EE6266"/>
    <w:rsid w:val="00EF3C70"/>
    <w:rsid w:val="00EF7316"/>
    <w:rsid w:val="00F12358"/>
    <w:rsid w:val="00F12816"/>
    <w:rsid w:val="00F43739"/>
    <w:rsid w:val="00F62F7F"/>
    <w:rsid w:val="00F83098"/>
    <w:rsid w:val="00F83322"/>
    <w:rsid w:val="00FB06BB"/>
    <w:rsid w:val="00FC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75AA5DBA"/>
  <w15:chartTrackingRefBased/>
  <w15:docId w15:val="{2BC8D6B5-133B-4C33-A8C2-83134E89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38C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/>
      <w:jc w:val="right"/>
    </w:pPr>
  </w:style>
  <w:style w:type="paragraph" w:styleId="a5">
    <w:name w:val="Balloon Text"/>
    <w:basedOn w:val="a"/>
    <w:semiHidden/>
    <w:rsid w:val="005F45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D4359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4359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43591"/>
  </w:style>
  <w:style w:type="character" w:customStyle="1" w:styleId="a4">
    <w:name w:val="本文 (文字)"/>
    <w:basedOn w:val="a0"/>
    <w:link w:val="a3"/>
    <w:rsid w:val="00205793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EE6266"/>
    <w:pPr>
      <w:ind w:leftChars="400" w:left="840"/>
    </w:pPr>
  </w:style>
  <w:style w:type="table" w:styleId="aa">
    <w:name w:val="Table Grid"/>
    <w:basedOn w:val="a1"/>
    <w:rsid w:val="00184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316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予定価格調書</vt:lpstr>
      <vt:lpstr>予定価格調書</vt:lpstr>
    </vt:vector>
  </TitlesOfParts>
  <LinksUpToDate>false</LinksUpToDate>
  <CharactersWithSpaces>709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