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44E62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lang w:eastAsia="zh-TW"/>
        </w:rPr>
        <w:t>（</w:t>
      </w:r>
      <w:r w:rsidRPr="003D77C3">
        <w:rPr>
          <w:rFonts w:ascii="HG丸ｺﾞｼｯｸM-PRO" w:eastAsia="HG丸ｺﾞｼｯｸM-PRO" w:hint="eastAsia"/>
          <w:sz w:val="24"/>
        </w:rPr>
        <w:t>中規模、</w:t>
      </w:r>
      <w:r w:rsidRPr="003D77C3">
        <w:rPr>
          <w:rFonts w:ascii="HG丸ｺﾞｼｯｸM-PRO" w:eastAsia="HG丸ｺﾞｼｯｸM-PRO" w:hint="eastAsia"/>
          <w:sz w:val="24"/>
          <w:lang w:eastAsia="zh-TW"/>
        </w:rPr>
        <w:t>大規模</w:t>
      </w:r>
      <w:r w:rsidRPr="003D77C3">
        <w:rPr>
          <w:rFonts w:ascii="HG丸ｺﾞｼｯｸM-PRO" w:eastAsia="HG丸ｺﾞｼｯｸM-PRO" w:hint="eastAsia"/>
          <w:sz w:val="24"/>
        </w:rPr>
        <w:t>防火対象物用）※延べ面積1,000㎡以上</w:t>
      </w:r>
    </w:p>
    <w:p w14:paraId="243E173F" w14:textId="6A2F76FD" w:rsidR="00E213A8" w:rsidRPr="003D77C3" w:rsidRDefault="00E213A8" w:rsidP="00E213A8">
      <w:pPr>
        <w:ind w:firstLineChars="499" w:firstLine="2004"/>
        <w:rPr>
          <w:rFonts w:ascii="HG丸ｺﾞｼｯｸM-PRO" w:eastAsia="PMingLiU"/>
          <w:b/>
          <w:sz w:val="40"/>
          <w:szCs w:val="40"/>
          <w:lang w:eastAsia="zh-TW"/>
        </w:rPr>
      </w:pPr>
      <w:r w:rsidRPr="003D77C3">
        <w:rPr>
          <w:rFonts w:ascii="HG丸ｺﾞｼｯｸM-PRO" w:eastAsia="HG丸ｺﾞｼｯｸM-PRO" w:hint="eastAsia"/>
          <w:b/>
          <w:sz w:val="40"/>
          <w:szCs w:val="40"/>
          <w:u w:val="single"/>
          <w:lang w:eastAsia="zh-TW"/>
        </w:rPr>
        <w:t xml:space="preserve">　　　　　　　　</w:t>
      </w:r>
      <w:r w:rsidRPr="003D77C3">
        <w:rPr>
          <w:rFonts w:ascii="HG丸ｺﾞｼｯｸM-PRO" w:eastAsia="HG丸ｺﾞｼｯｸM-PRO" w:hint="eastAsia"/>
          <w:b/>
          <w:sz w:val="40"/>
          <w:szCs w:val="40"/>
          <w:lang w:eastAsia="zh-TW"/>
        </w:rPr>
        <w:t>消 防 計 画</w:t>
      </w:r>
    </w:p>
    <w:p w14:paraId="0866C9D8" w14:textId="77777777" w:rsidR="00E31FC2" w:rsidRPr="003D77C3" w:rsidRDefault="00E31FC2" w:rsidP="00E31FC2">
      <w:pPr>
        <w:jc w:val="center"/>
        <w:rPr>
          <w:rFonts w:ascii="HG丸ｺﾞｼｯｸM-PRO" w:eastAsia="HG丸ｺﾞｼｯｸM-PRO"/>
          <w:sz w:val="24"/>
        </w:rPr>
      </w:pPr>
      <w:r w:rsidRPr="003D77C3">
        <w:rPr>
          <w:rFonts w:ascii="HG丸ｺﾞｼｯｸM-PRO" w:eastAsia="HG丸ｺﾞｼｯｸM-PRO" w:hint="eastAsia"/>
          <w:sz w:val="24"/>
        </w:rPr>
        <w:t xml:space="preserve">統括防火管理　　　（　該当　・　非該当　）　</w:t>
      </w:r>
    </w:p>
    <w:p w14:paraId="39F4A7BE" w14:textId="2A8C90E9" w:rsidR="00E31FC2" w:rsidRPr="003D77C3" w:rsidRDefault="00E31FC2" w:rsidP="00E31FC2">
      <w:pPr>
        <w:jc w:val="center"/>
        <w:rPr>
          <w:rFonts w:ascii="HG丸ｺﾞｼｯｸM-PRO" w:eastAsia="HG丸ｺﾞｼｯｸM-PRO"/>
          <w:sz w:val="24"/>
        </w:rPr>
      </w:pPr>
      <w:r w:rsidRPr="003D77C3">
        <w:rPr>
          <w:rFonts w:ascii="HG丸ｺﾞｼｯｸM-PRO" w:eastAsia="HG丸ｺﾞｼｯｸM-PRO" w:hint="eastAsia"/>
          <w:sz w:val="24"/>
        </w:rPr>
        <w:t>★印は、統括防火管理が該当の場合に適用</w:t>
      </w:r>
    </w:p>
    <w:p w14:paraId="7D0EA4C0" w14:textId="77777777" w:rsidR="00E213A8" w:rsidRPr="003D77C3" w:rsidRDefault="00E213A8" w:rsidP="00E213A8">
      <w:pPr>
        <w:rPr>
          <w:rFonts w:ascii="HG丸ｺﾞｼｯｸM-PRO" w:eastAsia="HG丸ｺﾞｼｯｸM-PRO"/>
          <w:szCs w:val="21"/>
          <w:lang w:eastAsia="zh-TW"/>
        </w:rPr>
      </w:pPr>
    </w:p>
    <w:p w14:paraId="2C9E6001" w14:textId="77777777" w:rsidR="00E31FC2" w:rsidRPr="003D77C3" w:rsidRDefault="00E31FC2" w:rsidP="00E213A8">
      <w:pPr>
        <w:spacing w:line="360" w:lineRule="exact"/>
        <w:rPr>
          <w:rFonts w:ascii="HG丸ｺﾞｼｯｸM-PRO" w:eastAsia="PMingLiU"/>
          <w:b/>
          <w:sz w:val="30"/>
          <w:szCs w:val="30"/>
          <w:lang w:eastAsia="zh-TW"/>
        </w:rPr>
      </w:pPr>
    </w:p>
    <w:p w14:paraId="35D343ED" w14:textId="6D9FF59C" w:rsidR="00E213A8" w:rsidRPr="003D77C3" w:rsidRDefault="00E213A8" w:rsidP="00E213A8">
      <w:pPr>
        <w:spacing w:line="360" w:lineRule="exact"/>
        <w:rPr>
          <w:rFonts w:ascii="HG丸ｺﾞｼｯｸM-PRO" w:eastAsia="HG丸ｺﾞｼｯｸM-PRO"/>
          <w:b/>
          <w:sz w:val="30"/>
          <w:szCs w:val="30"/>
          <w:lang w:eastAsia="zh-TW"/>
        </w:rPr>
      </w:pPr>
      <w:r w:rsidRPr="003D77C3">
        <w:rPr>
          <w:rFonts w:ascii="HG丸ｺﾞｼｯｸM-PRO" w:eastAsia="HG丸ｺﾞｼｯｸM-PRO" w:hint="eastAsia"/>
          <w:b/>
          <w:sz w:val="30"/>
          <w:szCs w:val="30"/>
          <w:lang w:eastAsia="zh-TW"/>
        </w:rPr>
        <w:t>第１章　　総　　則</w:t>
      </w:r>
    </w:p>
    <w:p w14:paraId="04E19D6A" w14:textId="77777777" w:rsidR="00E213A8" w:rsidRPr="003D77C3" w:rsidRDefault="00E213A8" w:rsidP="00E213A8">
      <w:pPr>
        <w:rPr>
          <w:rFonts w:ascii="HG丸ｺﾞｼｯｸM-PRO" w:eastAsia="HG丸ｺﾞｼｯｸM-PRO"/>
          <w:sz w:val="24"/>
          <w:lang w:eastAsia="zh-TW"/>
        </w:rPr>
      </w:pPr>
    </w:p>
    <w:p w14:paraId="5E609577"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（目的）</w:t>
      </w:r>
    </w:p>
    <w:p w14:paraId="3A52EBA5"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第１条　この計画は、消防法第８条第１項に基づき</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における防火管理業務について必要な事項を定め、火災、震災、その他の災害の予防及び人命の安全並びに災害の防止を図ることを目的とする。</w:t>
      </w:r>
    </w:p>
    <w:p w14:paraId="1A26E49F" w14:textId="77777777" w:rsidR="00E213A8" w:rsidRPr="003D77C3" w:rsidRDefault="00E213A8" w:rsidP="00E213A8">
      <w:pPr>
        <w:ind w:left="240" w:hangingChars="100" w:hanging="240"/>
        <w:rPr>
          <w:rFonts w:ascii="HG丸ｺﾞｼｯｸM-PRO" w:eastAsia="HG丸ｺﾞｼｯｸM-PRO"/>
          <w:sz w:val="24"/>
        </w:rPr>
      </w:pPr>
    </w:p>
    <w:p w14:paraId="611D6CC5"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（消防計画の適用範囲）</w:t>
      </w:r>
    </w:p>
    <w:p w14:paraId="40E2A69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第２条　この計画は、</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に勤務・出入りし、又は居住するすべての者に適用する。</w:t>
      </w:r>
    </w:p>
    <w:p w14:paraId="521D032F" w14:textId="77777777" w:rsidR="00E213A8" w:rsidRPr="003D77C3" w:rsidRDefault="00E213A8" w:rsidP="00E213A8">
      <w:pPr>
        <w:ind w:left="240" w:hangingChars="100" w:hanging="240"/>
        <w:rPr>
          <w:rFonts w:ascii="HG丸ｺﾞｼｯｸM-PRO" w:eastAsia="HG丸ｺﾞｼｯｸM-PRO"/>
          <w:sz w:val="24"/>
        </w:rPr>
      </w:pPr>
    </w:p>
    <w:p w14:paraId="6DB72E39"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53E6EED4"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3E0FFB3D" w14:textId="277523B0" w:rsidR="00E213A8" w:rsidRPr="003D77C3" w:rsidRDefault="00E213A8" w:rsidP="00E213A8">
      <w:pPr>
        <w:spacing w:line="360" w:lineRule="exact"/>
        <w:ind w:left="301" w:hangingChars="100" w:hanging="301"/>
        <w:rPr>
          <w:rFonts w:ascii="HG丸ｺﾞｼｯｸM-PRO" w:eastAsia="HG丸ｺﾞｼｯｸM-PRO"/>
          <w:b/>
          <w:sz w:val="30"/>
          <w:szCs w:val="30"/>
        </w:rPr>
      </w:pPr>
      <w:r w:rsidRPr="003D77C3">
        <w:rPr>
          <w:rFonts w:ascii="HG丸ｺﾞｼｯｸM-PRO" w:eastAsia="HG丸ｺﾞｼｯｸM-PRO" w:hint="eastAsia"/>
          <w:b/>
          <w:sz w:val="30"/>
          <w:szCs w:val="30"/>
        </w:rPr>
        <w:t>第２章　　防火管理者の権限と業務</w:t>
      </w:r>
    </w:p>
    <w:p w14:paraId="062632D9" w14:textId="77777777" w:rsidR="00E213A8" w:rsidRPr="003D77C3" w:rsidRDefault="00E213A8" w:rsidP="00E213A8">
      <w:pPr>
        <w:ind w:left="210" w:hangingChars="100" w:hanging="210"/>
        <w:rPr>
          <w:rFonts w:ascii="HG丸ｺﾞｼｯｸM-PRO" w:eastAsia="HG丸ｺﾞｼｯｸM-PRO"/>
          <w:szCs w:val="21"/>
        </w:rPr>
      </w:pPr>
    </w:p>
    <w:p w14:paraId="02796097"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（管理権原者）</w:t>
      </w:r>
    </w:p>
    <w:p w14:paraId="057B2559"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第３条　管理権原者は、次のような点に配慮し、自ら防火管理に積極的に取り組むものとする。</w:t>
      </w:r>
    </w:p>
    <w:p w14:paraId="60548C6B"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（１）　管理権原者は、この計画についての防火管理業務について、全ての責任を持つものとする。</w:t>
      </w:r>
    </w:p>
    <w:p w14:paraId="269BC17A"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管理権原者は、管理的又は監督的な立場にあり、かつ、防火管理業務を適正に遂行できる権限を持つ者を防火管理者として選任し、防火管理業務を行わせなければならない。</w:t>
      </w:r>
    </w:p>
    <w:p w14:paraId="405A1CFE"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管理権原者は、防火管理者が消防計画を作成（変更）する場合、必要な指示を与えなければならない。</w:t>
      </w:r>
    </w:p>
    <w:p w14:paraId="5C17148A"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防火上の建物構造の不備や消防用設備等の不備欠陥が発見された場合は、速やかに改修しなければならない。</w:t>
      </w:r>
    </w:p>
    <w:p w14:paraId="7C7BCAEB" w14:textId="77777777" w:rsidR="00E213A8" w:rsidRPr="003D77C3" w:rsidRDefault="00E213A8" w:rsidP="00E213A8">
      <w:pPr>
        <w:rPr>
          <w:rFonts w:ascii="HG丸ｺﾞｼｯｸM-PRO" w:eastAsia="HG丸ｺﾞｼｯｸM-PRO"/>
          <w:szCs w:val="21"/>
        </w:rPr>
      </w:pPr>
    </w:p>
    <w:p w14:paraId="3424A2F1"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（防火管理者の指定）</w:t>
      </w:r>
    </w:p>
    <w:p w14:paraId="7C8BBDE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 xml:space="preserve">第４条　</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の防火管理者は、</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とする。</w:t>
      </w:r>
    </w:p>
    <w:p w14:paraId="18015CA1" w14:textId="77777777" w:rsidR="00E213A8" w:rsidRPr="003D77C3" w:rsidRDefault="00E213A8" w:rsidP="00E213A8">
      <w:pPr>
        <w:rPr>
          <w:rFonts w:ascii="HG丸ｺﾞｼｯｸM-PRO" w:eastAsia="HG丸ｺﾞｼｯｸM-PRO"/>
          <w:sz w:val="24"/>
        </w:rPr>
      </w:pPr>
    </w:p>
    <w:p w14:paraId="074B3CF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lastRenderedPageBreak/>
        <w:t>（防火管理者の権限及び業務）</w:t>
      </w:r>
    </w:p>
    <w:p w14:paraId="6C6EBD93"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第５条　防火管理者はこの計画についての一切の権限を有し、次の業務を行うものとする。</w:t>
      </w:r>
    </w:p>
    <w:p w14:paraId="6F6B952E"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消防計画の作成及び変更</w:t>
      </w:r>
    </w:p>
    <w:p w14:paraId="0D46EB64" w14:textId="77777777" w:rsidR="00A77422"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消火、通報及び避難訓練の実施</w:t>
      </w:r>
    </w:p>
    <w:p w14:paraId="74C12188"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建築物、火気使用設備器具、危険物等の施設の点検検査の実施及び監督</w:t>
      </w:r>
    </w:p>
    <w:p w14:paraId="3030662D"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消防用設備等の点検整備の実施及び監督</w:t>
      </w:r>
    </w:p>
    <w:p w14:paraId="4BCCAB48"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（５）　火気の使用又は取扱いに関する指導監督</w:t>
      </w:r>
    </w:p>
    <w:p w14:paraId="05D3C85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（６）　収容人員の適正管理</w:t>
      </w:r>
    </w:p>
    <w:p w14:paraId="28B89921"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（７）　火災・地震に対する防火教育の実施</w:t>
      </w:r>
    </w:p>
    <w:p w14:paraId="4CD74853"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（８）　管理権原者に対する助言・報告及び防火管理業務従事者（火元責任者等）に対する指導・監督並びにその他の防火管理上必要な業務</w:t>
      </w:r>
    </w:p>
    <w:p w14:paraId="79FE80F9"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（９）　消防機関へ届出又は報告した書類及び防火管理業務に必要な書類等の整備・保管</w:t>
      </w:r>
    </w:p>
    <w:p w14:paraId="33A6D515" w14:textId="2F39EB93"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w:t>
      </w:r>
      <w:r w:rsidRPr="003D77C3">
        <w:rPr>
          <w:rFonts w:ascii="HG丸ｺﾞｼｯｸM-PRO" w:eastAsia="HG丸ｺﾞｼｯｸM-PRO" w:hint="eastAsia"/>
          <w:w w:val="50"/>
          <w:kern w:val="0"/>
          <w:sz w:val="24"/>
          <w:fitText w:val="240" w:id="-114078976"/>
        </w:rPr>
        <w:t>１０</w:t>
      </w:r>
      <w:r w:rsidRPr="003D77C3">
        <w:rPr>
          <w:rFonts w:ascii="HG丸ｺﾞｼｯｸM-PRO" w:eastAsia="HG丸ｺﾞｼｯｸM-PRO" w:hint="eastAsia"/>
          <w:sz w:val="24"/>
        </w:rPr>
        <w:t>）　避難経路図の作成・掲示</w:t>
      </w:r>
    </w:p>
    <w:p w14:paraId="4CF05CD6" w14:textId="5C0F3FDE" w:rsidR="00E31FC2" w:rsidRPr="003D77C3" w:rsidRDefault="003951D7" w:rsidP="00E213A8">
      <w:pPr>
        <w:ind w:left="720" w:hangingChars="300" w:hanging="720"/>
        <w:rPr>
          <w:rFonts w:ascii="HG丸ｺﾞｼｯｸM-PRO" w:eastAsia="HG丸ｺﾞｼｯｸM-PRO"/>
          <w:sz w:val="24"/>
        </w:rPr>
      </w:pPr>
      <w:r w:rsidRPr="003D77C3">
        <w:rPr>
          <w:rFonts w:ascii="HG丸ｺﾞｼｯｸM-PRO" w:eastAsia="HG丸ｺﾞｼｯｸM-PRO" w:hint="eastAsia"/>
          <w:noProof/>
          <w:sz w:val="24"/>
          <w:lang w:val="ja-JP"/>
        </w:rPr>
        <mc:AlternateContent>
          <mc:Choice Requires="wps">
            <w:drawing>
              <wp:anchor distT="0" distB="0" distL="114300" distR="114300" simplePos="0" relativeHeight="251670528" behindDoc="0" locked="0" layoutInCell="1" allowOverlap="1" wp14:anchorId="2175E978" wp14:editId="22329C3F">
                <wp:simplePos x="0" y="0"/>
                <wp:positionH relativeFrom="leftMargin">
                  <wp:posOffset>795655</wp:posOffset>
                </wp:positionH>
                <wp:positionV relativeFrom="paragraph">
                  <wp:posOffset>55880</wp:posOffset>
                </wp:positionV>
                <wp:extent cx="142875" cy="125730"/>
                <wp:effectExtent l="38100" t="38100" r="47625" b="45720"/>
                <wp:wrapNone/>
                <wp:docPr id="10" name="フリーフォーム: 図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75" cy="125730"/>
                        </a:xfrm>
                        <a:custGeom>
                          <a:avLst/>
                          <a:gdLst>
                            <a:gd name="T0" fmla="*/ 0 w 152400"/>
                            <a:gd name="T1" fmla="*/ 55301 h 144780"/>
                            <a:gd name="T2" fmla="*/ 58212 w 152400"/>
                            <a:gd name="T3" fmla="*/ 55301 h 144780"/>
                            <a:gd name="T4" fmla="*/ 76200 w 152400"/>
                            <a:gd name="T5" fmla="*/ 0 h 144780"/>
                            <a:gd name="T6" fmla="*/ 94188 w 152400"/>
                            <a:gd name="T7" fmla="*/ 55301 h 144780"/>
                            <a:gd name="T8" fmla="*/ 152400 w 152400"/>
                            <a:gd name="T9" fmla="*/ 55301 h 144780"/>
                            <a:gd name="T10" fmla="*/ 105305 w 152400"/>
                            <a:gd name="T11" fmla="*/ 89479 h 144780"/>
                            <a:gd name="T12" fmla="*/ 123294 w 152400"/>
                            <a:gd name="T13" fmla="*/ 144780 h 144780"/>
                            <a:gd name="T14" fmla="*/ 76200 w 152400"/>
                            <a:gd name="T15" fmla="*/ 110601 h 144780"/>
                            <a:gd name="T16" fmla="*/ 29106 w 152400"/>
                            <a:gd name="T17" fmla="*/ 144780 h 144780"/>
                            <a:gd name="T18" fmla="*/ 47095 w 152400"/>
                            <a:gd name="T19" fmla="*/ 89479 h 144780"/>
                            <a:gd name="T20" fmla="*/ 0 w 152400"/>
                            <a:gd name="T21" fmla="*/ 55301 h 144780"/>
                            <a:gd name="T22" fmla="*/ 0 60000 65536"/>
                            <a:gd name="T23" fmla="*/ 0 60000 65536"/>
                            <a:gd name="T24" fmla="*/ 0 60000 65536"/>
                            <a:gd name="T25" fmla="*/ 0 60000 65536"/>
                            <a:gd name="T26" fmla="*/ 0 60000 65536"/>
                            <a:gd name="T27" fmla="*/ 0 60000 65536"/>
                            <a:gd name="T28" fmla="*/ 0 60000 65536"/>
                            <a:gd name="T29" fmla="*/ 0 60000 65536"/>
                            <a:gd name="T30" fmla="*/ 0 60000 65536"/>
                            <a:gd name="T31" fmla="*/ 0 60000 65536"/>
                            <a:gd name="T32" fmla="*/ 0 60000 65536"/>
                          </a:gdLst>
                          <a:ahLst/>
                          <a:cxnLst>
                            <a:cxn ang="T22">
                              <a:pos x="T0" y="T1"/>
                            </a:cxn>
                            <a:cxn ang="T23">
                              <a:pos x="T2" y="T3"/>
                            </a:cxn>
                            <a:cxn ang="T24">
                              <a:pos x="T4" y="T5"/>
                            </a:cxn>
                            <a:cxn ang="T25">
                              <a:pos x="T6" y="T7"/>
                            </a:cxn>
                            <a:cxn ang="T26">
                              <a:pos x="T8" y="T9"/>
                            </a:cxn>
                            <a:cxn ang="T27">
                              <a:pos x="T10" y="T11"/>
                            </a:cxn>
                            <a:cxn ang="T28">
                              <a:pos x="T12" y="T13"/>
                            </a:cxn>
                            <a:cxn ang="T29">
                              <a:pos x="T14" y="T15"/>
                            </a:cxn>
                            <a:cxn ang="T30">
                              <a:pos x="T16" y="T17"/>
                            </a:cxn>
                            <a:cxn ang="T31">
                              <a:pos x="T18" y="T19"/>
                            </a:cxn>
                            <a:cxn ang="T32">
                              <a:pos x="T20" y="T21"/>
                            </a:cxn>
                          </a:cxnLst>
                          <a:rect l="0" t="0" r="r" b="b"/>
                          <a:pathLst>
                            <a:path w="152400" h="144780">
                              <a:moveTo>
                                <a:pt x="0" y="55301"/>
                              </a:moveTo>
                              <a:lnTo>
                                <a:pt x="58212" y="55301"/>
                              </a:lnTo>
                              <a:lnTo>
                                <a:pt x="76200" y="0"/>
                              </a:lnTo>
                              <a:lnTo>
                                <a:pt x="94188" y="55301"/>
                              </a:lnTo>
                              <a:lnTo>
                                <a:pt x="152400" y="55301"/>
                              </a:lnTo>
                              <a:lnTo>
                                <a:pt x="105305" y="89479"/>
                              </a:lnTo>
                              <a:lnTo>
                                <a:pt x="123294" y="144780"/>
                              </a:lnTo>
                              <a:lnTo>
                                <a:pt x="76200" y="110601"/>
                              </a:lnTo>
                              <a:lnTo>
                                <a:pt x="29106" y="144780"/>
                              </a:lnTo>
                              <a:lnTo>
                                <a:pt x="47095" y="89479"/>
                              </a:lnTo>
                              <a:lnTo>
                                <a:pt x="0" y="55301"/>
                              </a:lnTo>
                              <a:close/>
                            </a:path>
                          </a:pathLst>
                        </a:custGeom>
                        <a:solidFill>
                          <a:srgbClr val="00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9E7F7" id="フリーフォーム: 図形 10" o:spid="_x0000_s1026" style="position:absolute;left:0;text-align:left;margin-left:62.65pt;margin-top:4.4pt;width:11.25pt;height:9.9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coordsize="152400,144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" path="m,55301r58212,l76200,,94188,55301r58212,l105305,89479r17989,55301l76200,110601,29106,144780,47095,89479,,55301xe" fillcolor="black">
                <v:stroke joinstyle="miter"/>
                <v:path o:connecttype="custom" o:connectlocs="0,48025;54574,48025;71438,0;88301,48025;142875,48025;98723,77705;115588,125730;71438,96048;27287,125730;44152,77705;0,48025" o:connectangles="0,0,0,0,0,0,0,0,0,0,0"/>
                <w10:wrap anchorx="margin"/>
              </v:shape>
            </w:pict>
          </mc:Fallback>
        </mc:AlternateContent>
      </w:r>
      <w:r w:rsidR="00E31FC2" w:rsidRPr="003D77C3">
        <w:rPr>
          <w:rFonts w:ascii="HG丸ｺﾞｼｯｸM-PRO" w:eastAsia="HG丸ｺﾞｼｯｸM-PRO" w:hint="eastAsia"/>
          <w:sz w:val="24"/>
        </w:rPr>
        <w:t>（</w:t>
      </w:r>
      <w:r w:rsidR="00E31FC2" w:rsidRPr="003D77C3">
        <w:rPr>
          <w:rFonts w:ascii="HG丸ｺﾞｼｯｸM-PRO" w:eastAsia="HG丸ｺﾞｼｯｸM-PRO" w:hint="eastAsia"/>
          <w:w w:val="50"/>
          <w:kern w:val="0"/>
          <w:sz w:val="24"/>
          <w:fitText w:val="240" w:id="-699118336"/>
        </w:rPr>
        <w:t>１１</w:t>
      </w:r>
      <w:r w:rsidR="00E31FC2" w:rsidRPr="003D77C3">
        <w:rPr>
          <w:rFonts w:ascii="HG丸ｺﾞｼｯｸM-PRO" w:eastAsia="HG丸ｺﾞｼｯｸM-PRO" w:hint="eastAsia"/>
          <w:sz w:val="24"/>
        </w:rPr>
        <w:t>）　統括防火管理者への報告</w:t>
      </w:r>
    </w:p>
    <w:p w14:paraId="6BB62261" w14:textId="21875335"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ア　防火管理者に選任又は解任されたとき</w:t>
      </w:r>
    </w:p>
    <w:p w14:paraId="4551CF36" w14:textId="1134EC8F"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イ　消防計画を作成又は変更したとき</w:t>
      </w:r>
    </w:p>
    <w:p w14:paraId="6E871AB7"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ウ　防火対象物等の法定点検の実施及び結果について</w:t>
      </w:r>
    </w:p>
    <w:p w14:paraId="5018BEFD" w14:textId="61E6ABD1"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エ　消防用設備等の法定点検の実施及び結果について</w:t>
      </w:r>
    </w:p>
    <w:p w14:paraId="6063C7F3"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オ　建築物等の定期検査の実施及び結果について</w:t>
      </w:r>
    </w:p>
    <w:p w14:paraId="1FC6C740" w14:textId="52459637" w:rsidR="00E31FC2" w:rsidRPr="003D77C3" w:rsidRDefault="00E31FC2" w:rsidP="00E31FC2">
      <w:pPr>
        <w:ind w:leftChars="300" w:left="870" w:hangingChars="100" w:hanging="240"/>
        <w:rPr>
          <w:rFonts w:ascii="HG丸ｺﾞｼｯｸM-PRO" w:eastAsia="HG丸ｺﾞｼｯｸM-PRO"/>
          <w:sz w:val="24"/>
        </w:rPr>
      </w:pPr>
      <w:r w:rsidRPr="003D77C3">
        <w:rPr>
          <w:rFonts w:ascii="HG丸ｺﾞｼｯｸM-PRO" w:eastAsia="HG丸ｺﾞｼｯｸM-PRO" w:hint="eastAsia"/>
          <w:sz w:val="24"/>
        </w:rPr>
        <w:t>カ　防火上の建物構造の不備や消防用設備等の不備欠陥を確認したとき及びそれらを改修したとき</w:t>
      </w:r>
    </w:p>
    <w:p w14:paraId="27D6A78F"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キ　火気を使用する設備器具又は電気設備の新設、移設、改修等を行うとき</w:t>
      </w:r>
    </w:p>
    <w:p w14:paraId="70E6F376" w14:textId="7D9C3178"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ク　臨時に火気を使用するとき</w:t>
      </w:r>
    </w:p>
    <w:p w14:paraId="6716DFE3"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ケ　大量の可燃物を搬入するとき</w:t>
      </w:r>
    </w:p>
    <w:p w14:paraId="73980890" w14:textId="1EB35CB2"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 xml:space="preserve">コ　危険物又は引火性物品を貯蔵・取り扱うとき　</w:t>
      </w:r>
    </w:p>
    <w:p w14:paraId="2A8D7B3E" w14:textId="066D5812"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サ　客席又は避難通路の変更を行うとき</w:t>
      </w:r>
    </w:p>
    <w:p w14:paraId="10BDC7FA"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シ　用途（一時的含む。）を変更するとき</w:t>
      </w:r>
    </w:p>
    <w:p w14:paraId="5BAD7C1D" w14:textId="7FCD6921"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ス　内装改修又は改築等の工事を行うとき</w:t>
      </w:r>
    </w:p>
    <w:p w14:paraId="297F4A84"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セ　催物を開催するとき</w:t>
      </w:r>
    </w:p>
    <w:p w14:paraId="135A6599"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ソ　消防計画に定める消防機関への報告及び届出を行うとき</w:t>
      </w:r>
    </w:p>
    <w:p w14:paraId="0DF8688A"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タ　消防計画に定めた訓練を実施するとき</w:t>
      </w:r>
    </w:p>
    <w:p w14:paraId="0DCF3454" w14:textId="77777777"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チ　消防機関が行う検査等の実施及び結果について</w:t>
      </w:r>
    </w:p>
    <w:p w14:paraId="611724D9" w14:textId="44392253"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ツ　統括防火管理者から指示された事項を履行したとき</w:t>
      </w:r>
    </w:p>
    <w:p w14:paraId="16B86040" w14:textId="4FED8AB9" w:rsidR="00E31FC2" w:rsidRPr="003D77C3" w:rsidRDefault="00E31FC2" w:rsidP="00E31FC2">
      <w:pPr>
        <w:ind w:leftChars="300" w:left="630"/>
        <w:rPr>
          <w:rFonts w:ascii="HG丸ｺﾞｼｯｸM-PRO" w:eastAsia="HG丸ｺﾞｼｯｸM-PRO"/>
          <w:sz w:val="24"/>
        </w:rPr>
      </w:pPr>
      <w:r w:rsidRPr="003D77C3">
        <w:rPr>
          <w:rFonts w:ascii="HG丸ｺﾞｼｯｸM-PRO" w:eastAsia="HG丸ｺﾞｼｯｸM-PRO" w:hint="eastAsia"/>
          <w:sz w:val="24"/>
        </w:rPr>
        <w:t>テ　その他火災予防上必要な事項</w:t>
      </w:r>
    </w:p>
    <w:p w14:paraId="22494D97" w14:textId="0E9A90A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w:t>
      </w:r>
      <w:r w:rsidR="00E31FC2" w:rsidRPr="003D77C3">
        <w:rPr>
          <w:rFonts w:ascii="HG丸ｺﾞｼｯｸM-PRO" w:eastAsia="HG丸ｺﾞｼｯｸM-PRO" w:hint="eastAsia"/>
          <w:w w:val="67"/>
          <w:kern w:val="0"/>
          <w:sz w:val="24"/>
          <w:fitText w:val="240" w:id="-699117568"/>
        </w:rPr>
        <w:t>1</w:t>
      </w:r>
      <w:r w:rsidR="00E31FC2" w:rsidRPr="003D77C3">
        <w:rPr>
          <w:rFonts w:ascii="HG丸ｺﾞｼｯｸM-PRO" w:eastAsia="HG丸ｺﾞｼｯｸM-PRO"/>
          <w:spacing w:val="3"/>
          <w:w w:val="67"/>
          <w:kern w:val="0"/>
          <w:sz w:val="24"/>
          <w:fitText w:val="240" w:id="-699117568"/>
        </w:rPr>
        <w:t>2</w:t>
      </w:r>
      <w:r w:rsidRPr="003D77C3">
        <w:rPr>
          <w:rFonts w:ascii="HG丸ｺﾞｼｯｸM-PRO" w:eastAsia="HG丸ｺﾞｼｯｸM-PRO" w:hint="eastAsia"/>
          <w:sz w:val="24"/>
        </w:rPr>
        <w:t>）　その他法令に基づく報告及び防火管理について必要な業務</w:t>
      </w:r>
    </w:p>
    <w:p w14:paraId="71324DDA" w14:textId="77777777" w:rsidR="00E213A8" w:rsidRPr="003D77C3" w:rsidRDefault="00E213A8" w:rsidP="00E213A8">
      <w:pPr>
        <w:rPr>
          <w:rFonts w:ascii="HG丸ｺﾞｼｯｸM-PRO" w:eastAsia="HG丸ｺﾞｼｯｸM-PRO"/>
          <w:sz w:val="24"/>
        </w:rPr>
      </w:pPr>
    </w:p>
    <w:p w14:paraId="31E1A6A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lastRenderedPageBreak/>
        <w:t>（消防機関への届出及び報告事項）</w:t>
      </w:r>
    </w:p>
    <w:p w14:paraId="38C2EAEC"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第６条　防火管理者は、次の業務について消防機関への報告、届出及び連絡を行うものとする。</w:t>
      </w:r>
    </w:p>
    <w:p w14:paraId="28BB378D"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防火管理者選任（解任）届出（選解任の都度）</w:t>
      </w:r>
    </w:p>
    <w:p w14:paraId="314EF191"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消防計画の作成（変更）届出（改正の都度）</w:t>
      </w:r>
    </w:p>
    <w:p w14:paraId="3C961D3F"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訓練実施の事前通報及び結果報告（別紙</w:t>
      </w:r>
      <w:r w:rsidRPr="003D77C3">
        <w:rPr>
          <w:rFonts w:ascii="HG丸ｺﾞｼｯｸM-PRO" w:eastAsia="HG丸ｺﾞｼｯｸM-PRO" w:hint="eastAsia"/>
          <w:b/>
          <w:sz w:val="24"/>
        </w:rPr>
        <w:t>「自衛消防訓練（計画通知・結果報告）書」</w:t>
      </w:r>
      <w:r w:rsidRPr="003D77C3">
        <w:rPr>
          <w:rFonts w:ascii="HG丸ｺﾞｼｯｸM-PRO" w:eastAsia="HG丸ｺﾞｼｯｸM-PRO" w:hint="eastAsia"/>
          <w:sz w:val="24"/>
        </w:rPr>
        <w:t>を使用）</w:t>
      </w:r>
    </w:p>
    <w:p w14:paraId="65ECBDFF"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建築及び諸設備の設置、又は変更の事前連絡及び法令に基づく諸手続き</w:t>
      </w:r>
    </w:p>
    <w:p w14:paraId="4641BDBF"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（５）　消防用設備等の点検結果の報告</w:t>
      </w:r>
    </w:p>
    <w:p w14:paraId="6319279E"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（６）　防火対象物点検結果の報告</w:t>
      </w:r>
    </w:p>
    <w:p w14:paraId="5711D36E"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（７）　不備欠陥の改修・計画届出</w:t>
      </w:r>
    </w:p>
    <w:p w14:paraId="61E9068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（８）　教育訓練指導の要請</w:t>
      </w:r>
    </w:p>
    <w:p w14:paraId="43ACC555"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（９）　禁止行為の解除承認申請（裸火の使用、危険物品の持込み等）</w:t>
      </w:r>
    </w:p>
    <w:p w14:paraId="561B289E"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w:t>
      </w:r>
      <w:r w:rsidRPr="003D77C3">
        <w:rPr>
          <w:rFonts w:ascii="HG丸ｺﾞｼｯｸM-PRO" w:eastAsia="HG丸ｺﾞｼｯｸM-PRO" w:hint="eastAsia"/>
          <w:w w:val="50"/>
          <w:kern w:val="0"/>
          <w:sz w:val="24"/>
          <w:fitText w:val="240" w:id="-114078464"/>
        </w:rPr>
        <w:t>１０</w:t>
      </w:r>
      <w:r w:rsidRPr="003D77C3">
        <w:rPr>
          <w:rFonts w:ascii="HG丸ｺﾞｼｯｸM-PRO" w:eastAsia="HG丸ｺﾞｼｯｸM-PRO" w:hint="eastAsia"/>
          <w:sz w:val="24"/>
        </w:rPr>
        <w:t>）　工事中の防火対象物における特別消防計画の作成・届出</w:t>
      </w:r>
    </w:p>
    <w:p w14:paraId="6AF20DF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w:t>
      </w:r>
      <w:r w:rsidRPr="003D77C3">
        <w:rPr>
          <w:rFonts w:ascii="HG丸ｺﾞｼｯｸM-PRO" w:eastAsia="HG丸ｺﾞｼｯｸM-PRO" w:hint="eastAsia"/>
          <w:w w:val="50"/>
          <w:kern w:val="0"/>
          <w:sz w:val="24"/>
          <w:fitText w:val="240" w:id="-114078208"/>
        </w:rPr>
        <w:t>１１</w:t>
      </w:r>
      <w:r w:rsidRPr="003D77C3">
        <w:rPr>
          <w:rFonts w:ascii="HG丸ｺﾞｼｯｸM-PRO" w:eastAsia="HG丸ｺﾞｼｯｸM-PRO" w:hint="eastAsia"/>
          <w:sz w:val="24"/>
        </w:rPr>
        <w:t>）　その他法令に基づく報告及び防火管理について必要な事項</w:t>
      </w:r>
    </w:p>
    <w:p w14:paraId="630E8B07" w14:textId="77777777" w:rsidR="00E213A8" w:rsidRPr="003D77C3" w:rsidRDefault="00E213A8" w:rsidP="00E213A8">
      <w:pPr>
        <w:rPr>
          <w:rFonts w:ascii="HG丸ｺﾞｼｯｸM-PRO" w:eastAsia="HG丸ｺﾞｼｯｸM-PRO"/>
          <w:sz w:val="24"/>
        </w:rPr>
      </w:pPr>
    </w:p>
    <w:p w14:paraId="3FF884B4" w14:textId="5D651753" w:rsidR="00E213A8" w:rsidRPr="003D77C3" w:rsidRDefault="00E213A8" w:rsidP="00E213A8">
      <w:pPr>
        <w:spacing w:line="360" w:lineRule="exact"/>
        <w:rPr>
          <w:rFonts w:ascii="HG丸ｺﾞｼｯｸM-PRO" w:eastAsia="HG丸ｺﾞｼｯｸM-PRO"/>
          <w:b/>
          <w:sz w:val="30"/>
          <w:szCs w:val="30"/>
        </w:rPr>
      </w:pPr>
      <w:r w:rsidRPr="003D77C3">
        <w:rPr>
          <w:rFonts w:ascii="HG丸ｺﾞｼｯｸM-PRO" w:eastAsia="HG丸ｺﾞｼｯｸM-PRO" w:hint="eastAsia"/>
          <w:b/>
          <w:sz w:val="30"/>
          <w:szCs w:val="30"/>
        </w:rPr>
        <w:t>第３章　　予防管理対策</w:t>
      </w:r>
    </w:p>
    <w:p w14:paraId="3C07BC37" w14:textId="77777777" w:rsidR="00E213A8" w:rsidRPr="003D77C3" w:rsidRDefault="00E213A8" w:rsidP="00E213A8">
      <w:pPr>
        <w:rPr>
          <w:rFonts w:ascii="HG丸ｺﾞｼｯｸM-PRO" w:eastAsia="HG丸ｺﾞｼｯｸM-PRO"/>
          <w:sz w:val="24"/>
        </w:rPr>
      </w:pPr>
    </w:p>
    <w:p w14:paraId="0FCC671F"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（予防管理組織）</w:t>
      </w:r>
    </w:p>
    <w:p w14:paraId="2F9CBB46"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第７条　予防管理組織は、火災予防のための組織と自主点検を実施するための組織とする。</w:t>
      </w:r>
    </w:p>
    <w:p w14:paraId="2AC929F3" w14:textId="77777777" w:rsidR="00E213A8" w:rsidRPr="003D77C3" w:rsidRDefault="00E213A8" w:rsidP="00E213A8">
      <w:pPr>
        <w:ind w:left="240" w:hangingChars="100" w:hanging="240"/>
        <w:rPr>
          <w:rFonts w:ascii="HG丸ｺﾞｼｯｸM-PRO" w:eastAsia="HG丸ｺﾞｼｯｸM-PRO"/>
          <w:sz w:val="24"/>
        </w:rPr>
      </w:pPr>
    </w:p>
    <w:p w14:paraId="025B07A1"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（火災予防のための組織）</w:t>
      </w:r>
    </w:p>
    <w:p w14:paraId="79404F60"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第８条　火災予防のための組織は、平素における火災予防及び地震等の出火防止を図るため、一定区域ごとに火元責任者を置くものとする。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5"/>
        <w:gridCol w:w="2100"/>
        <w:gridCol w:w="1890"/>
        <w:gridCol w:w="2100"/>
      </w:tblGrid>
      <w:tr w:rsidR="003D77C3" w:rsidRPr="003D77C3" w14:paraId="4B4D6596" w14:textId="77777777" w:rsidTr="00D869CB">
        <w:trPr>
          <w:trHeight w:hRule="exact" w:val="567"/>
        </w:trPr>
        <w:tc>
          <w:tcPr>
            <w:tcW w:w="1995" w:type="dxa"/>
            <w:shd w:val="clear" w:color="auto" w:fill="auto"/>
            <w:vAlign w:val="center"/>
          </w:tcPr>
          <w:p w14:paraId="3332164E" w14:textId="77777777" w:rsidR="00E213A8" w:rsidRPr="003D77C3" w:rsidRDefault="00E213A8" w:rsidP="00D869CB">
            <w:pPr>
              <w:spacing w:line="400" w:lineRule="exact"/>
              <w:jc w:val="center"/>
              <w:rPr>
                <w:rFonts w:ascii="HG丸ｺﾞｼｯｸM-PRO" w:eastAsia="HG丸ｺﾞｼｯｸM-PRO"/>
                <w:sz w:val="24"/>
              </w:rPr>
            </w:pPr>
            <w:r w:rsidRPr="003D77C3">
              <w:rPr>
                <w:rFonts w:ascii="HG丸ｺﾞｼｯｸM-PRO" w:eastAsia="HG丸ｺﾞｼｯｸM-PRO" w:hint="eastAsia"/>
                <w:spacing w:val="40"/>
                <w:kern w:val="0"/>
                <w:sz w:val="24"/>
                <w:fitText w:val="1200" w:id="1359482368"/>
              </w:rPr>
              <w:t>担当区</w:t>
            </w:r>
            <w:r w:rsidRPr="003D77C3">
              <w:rPr>
                <w:rFonts w:ascii="HG丸ｺﾞｼｯｸM-PRO" w:eastAsia="HG丸ｺﾞｼｯｸM-PRO" w:hint="eastAsia"/>
                <w:kern w:val="0"/>
                <w:sz w:val="24"/>
                <w:fitText w:val="1200" w:id="1359482368"/>
              </w:rPr>
              <w:t>域</w:t>
            </w:r>
          </w:p>
        </w:tc>
        <w:tc>
          <w:tcPr>
            <w:tcW w:w="2100" w:type="dxa"/>
            <w:shd w:val="clear" w:color="auto" w:fill="auto"/>
            <w:vAlign w:val="center"/>
          </w:tcPr>
          <w:p w14:paraId="238E85A1" w14:textId="77777777" w:rsidR="00E213A8" w:rsidRPr="003D77C3" w:rsidRDefault="00E213A8" w:rsidP="00D869CB">
            <w:pPr>
              <w:spacing w:line="400" w:lineRule="exact"/>
              <w:jc w:val="center"/>
              <w:rPr>
                <w:rFonts w:ascii="HG丸ｺﾞｼｯｸM-PRO" w:eastAsia="HG丸ｺﾞｼｯｸM-PRO"/>
                <w:sz w:val="24"/>
              </w:rPr>
            </w:pPr>
            <w:r w:rsidRPr="003D77C3">
              <w:rPr>
                <w:rFonts w:ascii="HG丸ｺﾞｼｯｸM-PRO" w:eastAsia="HG丸ｺﾞｼｯｸM-PRO" w:hint="eastAsia"/>
                <w:sz w:val="24"/>
              </w:rPr>
              <w:t>火元責任者</w:t>
            </w:r>
          </w:p>
        </w:tc>
        <w:tc>
          <w:tcPr>
            <w:tcW w:w="1890" w:type="dxa"/>
            <w:shd w:val="clear" w:color="auto" w:fill="auto"/>
            <w:vAlign w:val="center"/>
          </w:tcPr>
          <w:p w14:paraId="2DA93C6B" w14:textId="77777777" w:rsidR="00E213A8" w:rsidRPr="003D77C3" w:rsidRDefault="00E213A8" w:rsidP="00D869CB">
            <w:pPr>
              <w:spacing w:line="400" w:lineRule="exact"/>
              <w:jc w:val="center"/>
              <w:rPr>
                <w:rFonts w:ascii="HG丸ｺﾞｼｯｸM-PRO" w:eastAsia="HG丸ｺﾞｼｯｸM-PRO"/>
                <w:sz w:val="24"/>
              </w:rPr>
            </w:pPr>
            <w:r w:rsidRPr="003D77C3">
              <w:rPr>
                <w:rFonts w:ascii="HG丸ｺﾞｼｯｸM-PRO" w:eastAsia="HG丸ｺﾞｼｯｸM-PRO" w:hint="eastAsia"/>
                <w:spacing w:val="40"/>
                <w:kern w:val="0"/>
                <w:sz w:val="24"/>
                <w:fitText w:val="1200" w:id="1359482369"/>
              </w:rPr>
              <w:t>担当区</w:t>
            </w:r>
            <w:r w:rsidRPr="003D77C3">
              <w:rPr>
                <w:rFonts w:ascii="HG丸ｺﾞｼｯｸM-PRO" w:eastAsia="HG丸ｺﾞｼｯｸM-PRO" w:hint="eastAsia"/>
                <w:kern w:val="0"/>
                <w:sz w:val="24"/>
                <w:fitText w:val="1200" w:id="1359482369"/>
              </w:rPr>
              <w:t>域</w:t>
            </w:r>
          </w:p>
        </w:tc>
        <w:tc>
          <w:tcPr>
            <w:tcW w:w="2100" w:type="dxa"/>
            <w:shd w:val="clear" w:color="auto" w:fill="auto"/>
            <w:vAlign w:val="center"/>
          </w:tcPr>
          <w:p w14:paraId="507FA0EC" w14:textId="77777777" w:rsidR="00E213A8" w:rsidRPr="003D77C3" w:rsidRDefault="00E213A8" w:rsidP="00D869CB">
            <w:pPr>
              <w:spacing w:line="400" w:lineRule="exact"/>
              <w:jc w:val="center"/>
              <w:rPr>
                <w:rFonts w:ascii="HG丸ｺﾞｼｯｸM-PRO" w:eastAsia="HG丸ｺﾞｼｯｸM-PRO"/>
                <w:sz w:val="24"/>
              </w:rPr>
            </w:pPr>
            <w:r w:rsidRPr="003D77C3">
              <w:rPr>
                <w:rFonts w:ascii="HG丸ｺﾞｼｯｸM-PRO" w:eastAsia="HG丸ｺﾞｼｯｸM-PRO" w:hint="eastAsia"/>
                <w:sz w:val="24"/>
              </w:rPr>
              <w:t>火元責任者</w:t>
            </w:r>
          </w:p>
        </w:tc>
      </w:tr>
      <w:tr w:rsidR="003D77C3" w:rsidRPr="003D77C3" w14:paraId="1BE2DB9A" w14:textId="77777777" w:rsidTr="00D869CB">
        <w:trPr>
          <w:trHeight w:hRule="exact" w:val="567"/>
        </w:trPr>
        <w:tc>
          <w:tcPr>
            <w:tcW w:w="1995" w:type="dxa"/>
            <w:shd w:val="clear" w:color="auto" w:fill="auto"/>
          </w:tcPr>
          <w:p w14:paraId="733EFBE3"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2522FD8"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36025F64"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141244B7" w14:textId="77777777" w:rsidR="00E213A8" w:rsidRPr="003D77C3" w:rsidRDefault="00E213A8" w:rsidP="00D869CB">
            <w:pPr>
              <w:spacing w:line="560" w:lineRule="exact"/>
              <w:rPr>
                <w:rFonts w:ascii="HG丸ｺﾞｼｯｸM-PRO" w:eastAsia="HG丸ｺﾞｼｯｸM-PRO"/>
                <w:sz w:val="22"/>
                <w:szCs w:val="22"/>
              </w:rPr>
            </w:pPr>
          </w:p>
        </w:tc>
      </w:tr>
      <w:tr w:rsidR="003D77C3" w:rsidRPr="003D77C3" w14:paraId="6046C347" w14:textId="77777777" w:rsidTr="00D869CB">
        <w:trPr>
          <w:trHeight w:hRule="exact" w:val="567"/>
        </w:trPr>
        <w:tc>
          <w:tcPr>
            <w:tcW w:w="1995" w:type="dxa"/>
            <w:shd w:val="clear" w:color="auto" w:fill="auto"/>
          </w:tcPr>
          <w:p w14:paraId="690F627B"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0E420A17"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1689BC12"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D00BC5B" w14:textId="77777777" w:rsidR="00E213A8" w:rsidRPr="003D77C3" w:rsidRDefault="00E213A8" w:rsidP="00D869CB">
            <w:pPr>
              <w:spacing w:line="560" w:lineRule="exact"/>
              <w:rPr>
                <w:rFonts w:ascii="HG丸ｺﾞｼｯｸM-PRO" w:eastAsia="HG丸ｺﾞｼｯｸM-PRO"/>
                <w:sz w:val="22"/>
                <w:szCs w:val="22"/>
              </w:rPr>
            </w:pPr>
          </w:p>
        </w:tc>
      </w:tr>
      <w:tr w:rsidR="003D77C3" w:rsidRPr="003D77C3" w14:paraId="36CB3FF4" w14:textId="77777777" w:rsidTr="00D869CB">
        <w:trPr>
          <w:trHeight w:hRule="exact" w:val="567"/>
        </w:trPr>
        <w:tc>
          <w:tcPr>
            <w:tcW w:w="1995" w:type="dxa"/>
            <w:shd w:val="clear" w:color="auto" w:fill="auto"/>
          </w:tcPr>
          <w:p w14:paraId="15BE5AEE"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42B311A9"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6AB958E2"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93C3CB" w14:textId="77777777" w:rsidR="00E213A8" w:rsidRPr="003D77C3" w:rsidRDefault="00E213A8" w:rsidP="00D869CB">
            <w:pPr>
              <w:spacing w:line="560" w:lineRule="exact"/>
              <w:rPr>
                <w:rFonts w:ascii="HG丸ｺﾞｼｯｸM-PRO" w:eastAsia="HG丸ｺﾞｼｯｸM-PRO"/>
                <w:sz w:val="22"/>
                <w:szCs w:val="22"/>
              </w:rPr>
            </w:pPr>
          </w:p>
        </w:tc>
      </w:tr>
      <w:tr w:rsidR="003D77C3" w:rsidRPr="003D77C3" w14:paraId="40E2EFB6" w14:textId="77777777" w:rsidTr="00D869CB">
        <w:trPr>
          <w:trHeight w:hRule="exact" w:val="567"/>
        </w:trPr>
        <w:tc>
          <w:tcPr>
            <w:tcW w:w="1995" w:type="dxa"/>
            <w:shd w:val="clear" w:color="auto" w:fill="auto"/>
          </w:tcPr>
          <w:p w14:paraId="2E613B20"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6325F90A"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2CFDA3C"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AF41553" w14:textId="77777777" w:rsidR="00E213A8" w:rsidRPr="003D77C3" w:rsidRDefault="00E213A8" w:rsidP="00D869CB">
            <w:pPr>
              <w:spacing w:line="560" w:lineRule="exact"/>
              <w:rPr>
                <w:rFonts w:ascii="HG丸ｺﾞｼｯｸM-PRO" w:eastAsia="HG丸ｺﾞｼｯｸM-PRO"/>
                <w:sz w:val="22"/>
                <w:szCs w:val="22"/>
              </w:rPr>
            </w:pPr>
          </w:p>
        </w:tc>
      </w:tr>
      <w:tr w:rsidR="003D77C3" w:rsidRPr="003D77C3" w14:paraId="1BD08143" w14:textId="77777777" w:rsidTr="00D869CB">
        <w:trPr>
          <w:trHeight w:hRule="exact" w:val="567"/>
        </w:trPr>
        <w:tc>
          <w:tcPr>
            <w:tcW w:w="1995" w:type="dxa"/>
            <w:shd w:val="clear" w:color="auto" w:fill="auto"/>
          </w:tcPr>
          <w:p w14:paraId="5D12FBCC"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C52A36A"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4953FF56"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36775A50" w14:textId="77777777" w:rsidR="00E213A8" w:rsidRPr="003D77C3" w:rsidRDefault="00E213A8" w:rsidP="00D869CB">
            <w:pPr>
              <w:spacing w:line="560" w:lineRule="exact"/>
              <w:rPr>
                <w:rFonts w:ascii="HG丸ｺﾞｼｯｸM-PRO" w:eastAsia="HG丸ｺﾞｼｯｸM-PRO"/>
                <w:sz w:val="22"/>
                <w:szCs w:val="22"/>
              </w:rPr>
            </w:pPr>
          </w:p>
        </w:tc>
      </w:tr>
      <w:tr w:rsidR="003D77C3" w:rsidRPr="003D77C3" w14:paraId="1D37AE68" w14:textId="77777777" w:rsidTr="00D869CB">
        <w:trPr>
          <w:trHeight w:hRule="exact" w:val="567"/>
        </w:trPr>
        <w:tc>
          <w:tcPr>
            <w:tcW w:w="1995" w:type="dxa"/>
            <w:shd w:val="clear" w:color="auto" w:fill="auto"/>
          </w:tcPr>
          <w:p w14:paraId="28FBA4C8"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8ED6465" w14:textId="77777777" w:rsidR="00E213A8" w:rsidRPr="003D77C3" w:rsidRDefault="00E213A8" w:rsidP="00D869CB">
            <w:pPr>
              <w:spacing w:line="560" w:lineRule="exact"/>
              <w:rPr>
                <w:rFonts w:ascii="HG丸ｺﾞｼｯｸM-PRO" w:eastAsia="HG丸ｺﾞｼｯｸM-PRO"/>
                <w:sz w:val="22"/>
                <w:szCs w:val="22"/>
              </w:rPr>
            </w:pPr>
          </w:p>
        </w:tc>
        <w:tc>
          <w:tcPr>
            <w:tcW w:w="1890" w:type="dxa"/>
            <w:shd w:val="clear" w:color="auto" w:fill="auto"/>
          </w:tcPr>
          <w:p w14:paraId="26316B6E" w14:textId="77777777" w:rsidR="00E213A8" w:rsidRPr="003D77C3" w:rsidRDefault="00E213A8" w:rsidP="00D869CB">
            <w:pPr>
              <w:spacing w:line="560" w:lineRule="exact"/>
              <w:rPr>
                <w:rFonts w:ascii="HG丸ｺﾞｼｯｸM-PRO" w:eastAsia="HG丸ｺﾞｼｯｸM-PRO"/>
                <w:sz w:val="22"/>
                <w:szCs w:val="22"/>
              </w:rPr>
            </w:pPr>
          </w:p>
        </w:tc>
        <w:tc>
          <w:tcPr>
            <w:tcW w:w="2100" w:type="dxa"/>
            <w:shd w:val="clear" w:color="auto" w:fill="auto"/>
          </w:tcPr>
          <w:p w14:paraId="50F334A6" w14:textId="77777777" w:rsidR="00E213A8" w:rsidRPr="003D77C3" w:rsidRDefault="00E213A8" w:rsidP="00D869CB">
            <w:pPr>
              <w:spacing w:line="560" w:lineRule="exact"/>
              <w:rPr>
                <w:rFonts w:ascii="HG丸ｺﾞｼｯｸM-PRO" w:eastAsia="HG丸ｺﾞｼｯｸM-PRO"/>
                <w:sz w:val="22"/>
                <w:szCs w:val="22"/>
              </w:rPr>
            </w:pPr>
          </w:p>
        </w:tc>
      </w:tr>
    </w:tbl>
    <w:p w14:paraId="37280BC8" w14:textId="77777777" w:rsidR="00E213A8" w:rsidRPr="003D77C3" w:rsidRDefault="00E213A8" w:rsidP="00466260">
      <w:pPr>
        <w:ind w:firstLineChars="1600" w:firstLine="3840"/>
        <w:rPr>
          <w:rFonts w:ascii="HG丸ｺﾞｼｯｸM-PRO" w:eastAsia="HG丸ｺﾞｼｯｸM-PRO"/>
          <w:sz w:val="24"/>
        </w:rPr>
      </w:pPr>
      <w:r w:rsidRPr="003D77C3">
        <w:rPr>
          <w:rFonts w:ascii="HG丸ｺﾞｼｯｸM-PRO" w:eastAsia="HG丸ｺﾞｼｯｸM-PRO" w:hint="eastAsia"/>
          <w:sz w:val="24"/>
        </w:rPr>
        <w:t>※　担当区域は、階別又は区域ごとに置く。</w:t>
      </w:r>
    </w:p>
    <w:p w14:paraId="02C91293" w14:textId="77777777" w:rsidR="00E31FC2" w:rsidRPr="003D77C3" w:rsidRDefault="00E31FC2" w:rsidP="00E213A8">
      <w:pPr>
        <w:ind w:left="240" w:hangingChars="100" w:hanging="240"/>
        <w:rPr>
          <w:rFonts w:ascii="HG丸ｺﾞｼｯｸM-PRO" w:eastAsia="HG丸ｺﾞｼｯｸM-PRO"/>
          <w:sz w:val="24"/>
        </w:rPr>
      </w:pPr>
    </w:p>
    <w:p w14:paraId="1658D47F" w14:textId="5810423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lastRenderedPageBreak/>
        <w:t>（火元責任者の業務）</w:t>
      </w:r>
    </w:p>
    <w:p w14:paraId="68DCC1A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第９条　火元責任者は、次の業務を行うものとする。</w:t>
      </w:r>
    </w:p>
    <w:p w14:paraId="77FD5836"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担当区域内の火気管理</w:t>
      </w:r>
    </w:p>
    <w:p w14:paraId="4D2E1331"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担当区域内の建物、火気使用設備器具、電気設備、危険物施設等及び消防用設備等の日常の管理</w:t>
      </w:r>
    </w:p>
    <w:p w14:paraId="7BA31723"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防火管理者の補佐</w:t>
      </w:r>
    </w:p>
    <w:p w14:paraId="3ABB9FD6" w14:textId="77777777" w:rsidR="00E213A8" w:rsidRPr="003D77C3" w:rsidRDefault="00E213A8" w:rsidP="00E213A8">
      <w:pPr>
        <w:rPr>
          <w:rFonts w:ascii="HG丸ｺﾞｼｯｸM-PRO" w:eastAsia="HG丸ｺﾞｼｯｸM-PRO"/>
          <w:sz w:val="22"/>
          <w:szCs w:val="22"/>
        </w:rPr>
      </w:pPr>
    </w:p>
    <w:p w14:paraId="4AEFB3F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（火気の使用制限等）</w:t>
      </w:r>
    </w:p>
    <w:p w14:paraId="68D8527D"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第10条　防火管理者は、次の事項について指定又は制限するものとする。</w:t>
      </w:r>
    </w:p>
    <w:p w14:paraId="4DE168FD"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（１）　喫煙禁止場所及び喫煙場所の指定</w:t>
      </w:r>
    </w:p>
    <w:p w14:paraId="5B859B1C"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（２）　火気使用設備器具等の使用禁止場所及び使用場所の指定</w:t>
      </w:r>
    </w:p>
    <w:p w14:paraId="2F9C5BE9"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 xml:space="preserve">（３）　工事中の火気使用の制限及び立会い　　</w:t>
      </w:r>
    </w:p>
    <w:p w14:paraId="1C7ED23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（４）　火災警報発令中の火気使用の制限又は禁止</w:t>
      </w:r>
    </w:p>
    <w:p w14:paraId="48532FEB" w14:textId="77777777" w:rsidR="00E213A8" w:rsidRPr="003D77C3" w:rsidRDefault="00E213A8" w:rsidP="00E213A8">
      <w:pPr>
        <w:rPr>
          <w:rFonts w:ascii="HG丸ｺﾞｼｯｸM-PRO" w:eastAsia="HG丸ｺﾞｼｯｸM-PRO"/>
          <w:sz w:val="22"/>
          <w:szCs w:val="22"/>
        </w:rPr>
      </w:pPr>
    </w:p>
    <w:p w14:paraId="3A621D1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（臨時の火気使用等）</w:t>
      </w:r>
    </w:p>
    <w:p w14:paraId="6102E993"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1696"/>
        </w:rPr>
        <w:t>第11条</w:t>
      </w:r>
      <w:r w:rsidRPr="003D77C3">
        <w:rPr>
          <w:rFonts w:ascii="HG丸ｺﾞｼｯｸM-PRO" w:eastAsia="HG丸ｺﾞｼｯｸM-PRO" w:hint="eastAsia"/>
          <w:sz w:val="24"/>
        </w:rPr>
        <w:t xml:space="preserve">　次の事項を行おうとする者は、防火管理者に事前に連絡し、承認を得るものとする。</w:t>
      </w:r>
    </w:p>
    <w:p w14:paraId="47C78DA9"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指定場所以外で、臨時に火気を使用するとき。</w:t>
      </w:r>
    </w:p>
    <w:p w14:paraId="4D925D64"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各種火気使用設備器具を設置又は変更するとき。</w:t>
      </w:r>
    </w:p>
    <w:p w14:paraId="0315ACBC"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催し物の開催及びその会場で火気を使用するとき。</w:t>
      </w:r>
    </w:p>
    <w:p w14:paraId="71904EE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改装、模様替え等を行うとき。</w:t>
      </w:r>
    </w:p>
    <w:p w14:paraId="482F22D9" w14:textId="77777777" w:rsidR="00E213A8" w:rsidRPr="003D77C3" w:rsidRDefault="00E213A8" w:rsidP="00E213A8">
      <w:pPr>
        <w:rPr>
          <w:rFonts w:ascii="HG丸ｺﾞｼｯｸM-PRO" w:eastAsia="HG丸ｺﾞｼｯｸM-PRO"/>
          <w:sz w:val="22"/>
          <w:szCs w:val="22"/>
        </w:rPr>
      </w:pPr>
    </w:p>
    <w:p w14:paraId="5358BB3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（火気等使用時の遵守事項）</w:t>
      </w:r>
    </w:p>
    <w:p w14:paraId="0E132BC3"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第12条　火気等を使用する者は、次の事項を遵守しなければならない。</w:t>
      </w:r>
    </w:p>
    <w:p w14:paraId="10829835"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（１）　ガスこんろ、電熱器等の火気使用設備器具は、指定された場所以外で使用してはならない。</w:t>
      </w:r>
    </w:p>
    <w:p w14:paraId="7D15DDDA"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火気使用設備器具を使用する前には、必ず器具を点検してから使用すること。</w:t>
      </w:r>
    </w:p>
    <w:p w14:paraId="4AECE1AA"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火気使用設備器具の使用した後は、必ず点検し安全を確認すること。</w:t>
      </w:r>
    </w:p>
    <w:p w14:paraId="7C9A1F21"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喫煙は、廊下等禁止された場所では行わないこと。</w:t>
      </w:r>
    </w:p>
    <w:p w14:paraId="3FA9362A" w14:textId="77777777" w:rsidR="00E213A8" w:rsidRPr="003D77C3" w:rsidRDefault="00E213A8" w:rsidP="00E213A8">
      <w:pPr>
        <w:rPr>
          <w:rFonts w:ascii="HG丸ｺﾞｼｯｸM-PRO" w:eastAsia="HG丸ｺﾞｼｯｸM-PRO"/>
          <w:sz w:val="22"/>
          <w:szCs w:val="22"/>
        </w:rPr>
      </w:pPr>
    </w:p>
    <w:p w14:paraId="598FC8C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（施設に対する遵守事項）</w:t>
      </w:r>
    </w:p>
    <w:p w14:paraId="7C16DDEC"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第13条　従業員等は、避難施設及び防火施設の機能を有効に保持するために、次の事項を遵守しなければならない。</w:t>
      </w:r>
    </w:p>
    <w:p w14:paraId="144CA03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避難口、廊下、階段、避難通路、その他避難のために使用する施設</w:t>
      </w:r>
    </w:p>
    <w:p w14:paraId="5AAA6293" w14:textId="77777777" w:rsidR="00E213A8" w:rsidRPr="003D77C3" w:rsidRDefault="00E213A8" w:rsidP="00E213A8">
      <w:pPr>
        <w:ind w:firstLineChars="200" w:firstLine="480"/>
        <w:rPr>
          <w:rFonts w:ascii="HG丸ｺﾞｼｯｸM-PRO" w:eastAsia="HG丸ｺﾞｼｯｸM-PRO"/>
          <w:sz w:val="24"/>
        </w:rPr>
      </w:pPr>
      <w:r w:rsidRPr="003D77C3">
        <w:rPr>
          <w:rFonts w:ascii="HG丸ｺﾞｼｯｸM-PRO" w:eastAsia="HG丸ｺﾞｼｯｸM-PRO" w:hint="eastAsia"/>
          <w:sz w:val="24"/>
        </w:rPr>
        <w:t>ア　避難の妨害となる施設を設け、又は物品を置かないこと。</w:t>
      </w:r>
    </w:p>
    <w:p w14:paraId="55947505" w14:textId="77777777" w:rsidR="00E213A8" w:rsidRPr="003D77C3" w:rsidRDefault="00E213A8" w:rsidP="00E213A8">
      <w:pPr>
        <w:ind w:firstLineChars="200" w:firstLine="480"/>
        <w:rPr>
          <w:rFonts w:ascii="HG丸ｺﾞｼｯｸM-PRO" w:eastAsia="HG丸ｺﾞｼｯｸM-PRO"/>
          <w:sz w:val="24"/>
        </w:rPr>
      </w:pPr>
      <w:r w:rsidRPr="003D77C3">
        <w:rPr>
          <w:rFonts w:ascii="HG丸ｺﾞｼｯｸM-PRO" w:eastAsia="HG丸ｺﾞｼｯｸM-PRO" w:hint="eastAsia"/>
          <w:sz w:val="24"/>
        </w:rPr>
        <w:t xml:space="preserve">イ　</w:t>
      </w:r>
      <w:r w:rsidRPr="003D77C3">
        <w:rPr>
          <w:rFonts w:ascii="HG丸ｺﾞｼｯｸM-PRO" w:eastAsia="HG丸ｺﾞｼｯｸM-PRO" w:hint="eastAsia"/>
          <w:kern w:val="0"/>
          <w:sz w:val="24"/>
        </w:rPr>
        <w:t>床面は避難に際し、つまづき、滑り等を生じないように維持すること</w:t>
      </w:r>
      <w:r w:rsidRPr="003D77C3">
        <w:rPr>
          <w:rFonts w:ascii="HG丸ｺﾞｼｯｸM-PRO" w:eastAsia="HG丸ｺﾞｼｯｸM-PRO" w:hint="eastAsia"/>
          <w:sz w:val="24"/>
        </w:rPr>
        <w:t>。</w:t>
      </w:r>
    </w:p>
    <w:p w14:paraId="3B5A35EE" w14:textId="77777777" w:rsidR="00E213A8" w:rsidRPr="003D77C3" w:rsidRDefault="00E213A8" w:rsidP="00E213A8">
      <w:pPr>
        <w:ind w:leftChars="228" w:left="719" w:hangingChars="100" w:hanging="240"/>
        <w:rPr>
          <w:rFonts w:ascii="HG丸ｺﾞｼｯｸM-PRO" w:eastAsia="HG丸ｺﾞｼｯｸM-PRO"/>
          <w:sz w:val="24"/>
        </w:rPr>
      </w:pPr>
      <w:r w:rsidRPr="003D77C3">
        <w:rPr>
          <w:rFonts w:ascii="HG丸ｺﾞｼｯｸM-PRO" w:eastAsia="HG丸ｺﾞｼｯｸM-PRO" w:hint="eastAsia"/>
          <w:sz w:val="24"/>
        </w:rPr>
        <w:t>ウ　避難口を設けるときは、容易に開錠し開放できるものとし、開放した場合に廊下、階段等の有効幅員を狭めない構造とすること。</w:t>
      </w:r>
    </w:p>
    <w:p w14:paraId="0ED3C1A2"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lastRenderedPageBreak/>
        <w:t>（２）　火災が発生したとき、延焼を防止又は有効な消防活動を確保するための防火施設</w:t>
      </w:r>
    </w:p>
    <w:p w14:paraId="6CB812FB" w14:textId="77777777" w:rsidR="00E213A8" w:rsidRPr="003D77C3" w:rsidRDefault="00E213A8" w:rsidP="00E213A8">
      <w:pPr>
        <w:ind w:leftChars="238" w:left="740" w:hangingChars="100" w:hanging="240"/>
        <w:rPr>
          <w:rFonts w:ascii="HG丸ｺﾞｼｯｸM-PRO" w:eastAsia="HG丸ｺﾞｼｯｸM-PRO"/>
          <w:sz w:val="24"/>
        </w:rPr>
      </w:pPr>
      <w:r w:rsidRPr="003D77C3">
        <w:rPr>
          <w:rFonts w:ascii="HG丸ｺﾞｼｯｸM-PRO" w:eastAsia="HG丸ｺﾞｼｯｸM-PRO" w:hint="eastAsia"/>
          <w:sz w:val="24"/>
        </w:rPr>
        <w:t>ア　防火戸は確実に閉鎖できるように、その機能を保持し、閉鎖の障害となる物品等を置かないこと。</w:t>
      </w:r>
    </w:p>
    <w:p w14:paraId="6CBD0AB0" w14:textId="77777777" w:rsidR="00E213A8" w:rsidRPr="003D77C3" w:rsidRDefault="00E213A8" w:rsidP="00E213A8">
      <w:pPr>
        <w:ind w:leftChars="238" w:left="740" w:hangingChars="100" w:hanging="240"/>
        <w:rPr>
          <w:rFonts w:ascii="HG丸ｺﾞｼｯｸM-PRO" w:eastAsia="HG丸ｺﾞｼｯｸM-PRO"/>
          <w:sz w:val="24"/>
        </w:rPr>
      </w:pPr>
      <w:r w:rsidRPr="003D77C3">
        <w:rPr>
          <w:rFonts w:ascii="HG丸ｺﾞｼｯｸM-PRO" w:eastAsia="HG丸ｺﾞｼｯｸM-PRO" w:hint="eastAsia"/>
          <w:sz w:val="24"/>
        </w:rPr>
        <w:t xml:space="preserve">イ　</w:t>
      </w:r>
      <w:r w:rsidRPr="003D77C3">
        <w:rPr>
          <w:rFonts w:ascii="HG丸ｺﾞｼｯｸM-PRO" w:eastAsia="HG丸ｺﾞｼｯｸM-PRO" w:hint="eastAsia"/>
          <w:kern w:val="0"/>
          <w:sz w:val="24"/>
        </w:rPr>
        <w:t>防火戸に接近して、延焼の媒介となる可能性の物品等を置かないこと</w:t>
      </w:r>
      <w:r w:rsidRPr="003D77C3">
        <w:rPr>
          <w:rFonts w:ascii="HG丸ｺﾞｼｯｸM-PRO" w:eastAsia="HG丸ｺﾞｼｯｸM-PRO" w:hint="eastAsia"/>
          <w:sz w:val="24"/>
        </w:rPr>
        <w:t>。</w:t>
      </w:r>
    </w:p>
    <w:p w14:paraId="2B4FE42C" w14:textId="77777777" w:rsidR="00E213A8" w:rsidRPr="003D77C3" w:rsidRDefault="00E213A8" w:rsidP="00E213A8">
      <w:pPr>
        <w:rPr>
          <w:rFonts w:ascii="HG丸ｺﾞｼｯｸM-PRO" w:eastAsia="HG丸ｺﾞｼｯｸM-PRO"/>
          <w:sz w:val="24"/>
        </w:rPr>
      </w:pPr>
    </w:p>
    <w:p w14:paraId="32F1248E"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（放火防止対策）</w:t>
      </w:r>
    </w:p>
    <w:p w14:paraId="68143ABE"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1440"/>
        </w:rPr>
        <w:t>第14条</w:t>
      </w:r>
      <w:r w:rsidRPr="003D77C3">
        <w:rPr>
          <w:rFonts w:ascii="HG丸ｺﾞｼｯｸM-PRO" w:eastAsia="HG丸ｺﾞｼｯｸM-PRO" w:hint="eastAsia"/>
          <w:sz w:val="24"/>
        </w:rPr>
        <w:t xml:space="preserve">　従業員等は、建物の周囲や敷地内にダンボール等の可燃物を放置しないよう注意するとともに、終業時には必ず施錠すること。</w:t>
      </w:r>
    </w:p>
    <w:p w14:paraId="6B1E7F16" w14:textId="77777777" w:rsidR="00E213A8" w:rsidRPr="003D77C3" w:rsidRDefault="00E213A8" w:rsidP="00E213A8">
      <w:pPr>
        <w:ind w:left="240" w:hangingChars="100" w:hanging="240"/>
        <w:rPr>
          <w:rFonts w:ascii="HG丸ｺﾞｼｯｸM-PRO" w:eastAsia="HG丸ｺﾞｼｯｸM-PRO"/>
          <w:sz w:val="24"/>
        </w:rPr>
      </w:pPr>
    </w:p>
    <w:p w14:paraId="0BFE56B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（工事中の安全対策）</w:t>
      </w:r>
    </w:p>
    <w:p w14:paraId="3750AD20"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1439"/>
        </w:rPr>
        <w:t>第15条</w:t>
      </w:r>
      <w:r w:rsidRPr="003D77C3">
        <w:rPr>
          <w:rFonts w:ascii="HG丸ｺﾞｼｯｸM-PRO" w:eastAsia="HG丸ｺﾞｼｯｸM-PRO" w:hint="eastAsia"/>
          <w:sz w:val="24"/>
        </w:rPr>
        <w:t xml:space="preserve">　防火管理者は、模様替え等の工事を行うときは、工事中の安全対策を下記のとおり講じるものとする。</w:t>
      </w:r>
    </w:p>
    <w:p w14:paraId="2D0E82E3"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（１）　工事人に工事計画書を提出させ、必要な指示をし、工事の状況・火気の使用状況を確認すること。</w:t>
      </w:r>
    </w:p>
    <w:p w14:paraId="20C00546"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工事人に対し、指定された場所以外では喫煙及び裸火の取扱いをしないよう指導すること。</w:t>
      </w:r>
    </w:p>
    <w:p w14:paraId="01971ADC"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工事人に対し、火気管理の責任者を指定させ、掲示させること。</w:t>
      </w:r>
    </w:p>
    <w:p w14:paraId="1CEE27E4"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溶接等火気を使用する工事を行う場合は、消火器等を準備させること。</w:t>
      </w:r>
    </w:p>
    <w:p w14:paraId="777D119E" w14:textId="77777777" w:rsidR="00E213A8" w:rsidRPr="003D77C3" w:rsidRDefault="00E213A8" w:rsidP="00E213A8">
      <w:pPr>
        <w:rPr>
          <w:rFonts w:ascii="HG丸ｺﾞｼｯｸM-PRO" w:eastAsia="HG丸ｺﾞｼｯｸM-PRO"/>
          <w:sz w:val="24"/>
        </w:rPr>
      </w:pPr>
    </w:p>
    <w:p w14:paraId="1419E42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（避難経路図）</w:t>
      </w:r>
    </w:p>
    <w:p w14:paraId="4052973E"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1438"/>
        </w:rPr>
        <w:t>第16条</w:t>
      </w:r>
      <w:r w:rsidRPr="003D77C3">
        <w:rPr>
          <w:rFonts w:ascii="HG丸ｺﾞｼｯｸM-PRO" w:eastAsia="HG丸ｺﾞｼｯｸM-PRO" w:hint="eastAsia"/>
          <w:sz w:val="24"/>
        </w:rPr>
        <w:t xml:space="preserve">　防火管理者は、人命の安全を確保するため、各階ごとに消防用設備等の設置図及び屋外へ通じる避難経路を明示した避難経路図を作成し、自衛消防隊員並びに従業員等に周知徹底するよう努めるものとする。</w:t>
      </w:r>
    </w:p>
    <w:p w14:paraId="2C49B7AB"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65A23B21"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2D5E158C"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3BCD5FC0" w14:textId="77777777" w:rsidR="00E31FC2" w:rsidRPr="003D77C3" w:rsidRDefault="00E31FC2" w:rsidP="00E213A8">
      <w:pPr>
        <w:spacing w:line="360" w:lineRule="exact"/>
        <w:ind w:left="301" w:hangingChars="100" w:hanging="301"/>
        <w:rPr>
          <w:rFonts w:ascii="HG丸ｺﾞｼｯｸM-PRO" w:eastAsia="HG丸ｺﾞｼｯｸM-PRO"/>
          <w:b/>
          <w:sz w:val="30"/>
          <w:szCs w:val="30"/>
        </w:rPr>
      </w:pPr>
    </w:p>
    <w:p w14:paraId="3B80EEA7" w14:textId="0D6D7926" w:rsidR="00E213A8" w:rsidRPr="003D77C3" w:rsidRDefault="00E213A8" w:rsidP="00E213A8">
      <w:pPr>
        <w:spacing w:line="360" w:lineRule="exact"/>
        <w:ind w:left="301" w:hangingChars="100" w:hanging="301"/>
        <w:rPr>
          <w:rFonts w:ascii="HG丸ｺﾞｼｯｸM-PRO" w:eastAsia="HG丸ｺﾞｼｯｸM-PRO"/>
          <w:b/>
          <w:sz w:val="30"/>
          <w:szCs w:val="30"/>
        </w:rPr>
      </w:pPr>
      <w:r w:rsidRPr="003D77C3">
        <w:rPr>
          <w:rFonts w:ascii="HG丸ｺﾞｼｯｸM-PRO" w:eastAsia="HG丸ｺﾞｼｯｸM-PRO" w:hint="eastAsia"/>
          <w:b/>
          <w:sz w:val="30"/>
          <w:szCs w:val="30"/>
        </w:rPr>
        <w:t>第4章　　自主検査計画</w:t>
      </w:r>
    </w:p>
    <w:p w14:paraId="5C50614C" w14:textId="77777777" w:rsidR="00E213A8" w:rsidRPr="003D77C3" w:rsidRDefault="00E213A8" w:rsidP="00E213A8">
      <w:pPr>
        <w:ind w:left="240" w:hangingChars="100" w:hanging="240"/>
        <w:rPr>
          <w:rFonts w:ascii="HG丸ｺﾞｼｯｸM-PRO" w:eastAsia="HG丸ｺﾞｼｯｸM-PRO"/>
          <w:sz w:val="24"/>
        </w:rPr>
      </w:pPr>
    </w:p>
    <w:p w14:paraId="12B17847"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（建築物等の検査）</w:t>
      </w:r>
    </w:p>
    <w:p w14:paraId="3D600333"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1437"/>
        </w:rPr>
        <w:t>第17条</w:t>
      </w:r>
      <w:r w:rsidRPr="003D77C3">
        <w:rPr>
          <w:rFonts w:ascii="HG丸ｺﾞｼｯｸM-PRO" w:eastAsia="HG丸ｺﾞｼｯｸM-PRO" w:hint="eastAsia"/>
          <w:sz w:val="24"/>
        </w:rPr>
        <w:t xml:space="preserve">　建物、火気使用設備器具、危険物施設等の検査は、下記の検査計画表に基づいて実施するものとし、平素においては、火元責任者が</w:t>
      </w:r>
      <w:r w:rsidRPr="003D77C3">
        <w:rPr>
          <w:rFonts w:ascii="HG丸ｺﾞｼｯｸM-PRO" w:eastAsia="HG丸ｺﾞｼｯｸM-PRO" w:hint="eastAsia"/>
          <w:b/>
          <w:sz w:val="24"/>
        </w:rPr>
        <w:t>別表１「自主検査チェック票」</w:t>
      </w:r>
      <w:r w:rsidRPr="003D77C3">
        <w:rPr>
          <w:rFonts w:ascii="HG丸ｺﾞｼｯｸM-PRO" w:eastAsia="HG丸ｺﾞｼｯｸM-PRO" w:hint="eastAsia"/>
          <w:sz w:val="24"/>
        </w:rPr>
        <w:t>により行うものとする。</w:t>
      </w:r>
    </w:p>
    <w:p w14:paraId="27679957"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 xml:space="preserve">　　なお、自主検査の結果については、速やかに防火管理者に報告するとともに、報告を受けた防火管理者は、不備・欠陥がある場合、管理権原者に報告し改修しなければならない。</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0"/>
        <w:gridCol w:w="1995"/>
        <w:gridCol w:w="2520"/>
      </w:tblGrid>
      <w:tr w:rsidR="003D77C3" w:rsidRPr="003D77C3" w14:paraId="030AA900" w14:textId="77777777" w:rsidTr="00D869CB">
        <w:tc>
          <w:tcPr>
            <w:tcW w:w="2940" w:type="dxa"/>
            <w:shd w:val="clear" w:color="auto" w:fill="auto"/>
            <w:vAlign w:val="center"/>
          </w:tcPr>
          <w:p w14:paraId="4C7261F7" w14:textId="77777777" w:rsidR="00E213A8" w:rsidRPr="003D77C3" w:rsidRDefault="00E213A8" w:rsidP="00D869CB">
            <w:pPr>
              <w:spacing w:line="360" w:lineRule="auto"/>
              <w:jc w:val="center"/>
              <w:rPr>
                <w:rFonts w:ascii="HG丸ｺﾞｼｯｸM-PRO" w:eastAsia="HG丸ｺﾞｼｯｸM-PRO"/>
                <w:sz w:val="22"/>
                <w:szCs w:val="22"/>
              </w:rPr>
            </w:pPr>
            <w:r w:rsidRPr="003D77C3">
              <w:rPr>
                <w:rFonts w:ascii="HG丸ｺﾞｼｯｸM-PRO" w:eastAsia="HG丸ｺﾞｼｯｸM-PRO" w:hint="eastAsia"/>
                <w:sz w:val="22"/>
                <w:szCs w:val="22"/>
              </w:rPr>
              <w:lastRenderedPageBreak/>
              <w:t>検　査　対　象</w:t>
            </w:r>
          </w:p>
        </w:tc>
        <w:tc>
          <w:tcPr>
            <w:tcW w:w="1995" w:type="dxa"/>
            <w:shd w:val="clear" w:color="auto" w:fill="auto"/>
            <w:vAlign w:val="center"/>
          </w:tcPr>
          <w:p w14:paraId="5B2525E2"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z w:val="22"/>
                <w:szCs w:val="22"/>
              </w:rPr>
              <w:t>検査実施予定</w:t>
            </w:r>
          </w:p>
        </w:tc>
        <w:tc>
          <w:tcPr>
            <w:tcW w:w="2520" w:type="dxa"/>
            <w:shd w:val="clear" w:color="auto" w:fill="auto"/>
            <w:vAlign w:val="center"/>
          </w:tcPr>
          <w:p w14:paraId="3B2B312F"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55"/>
                <w:kern w:val="0"/>
                <w:sz w:val="22"/>
                <w:szCs w:val="22"/>
                <w:fitText w:val="1540" w:id="-1572619776"/>
              </w:rPr>
              <w:t>点検実施</w:t>
            </w:r>
            <w:r w:rsidRPr="003D77C3">
              <w:rPr>
                <w:rFonts w:ascii="HG丸ｺﾞｼｯｸM-PRO" w:eastAsia="HG丸ｺﾞｼｯｸM-PRO" w:hint="eastAsia"/>
                <w:kern w:val="0"/>
                <w:sz w:val="22"/>
                <w:szCs w:val="22"/>
                <w:fitText w:val="1540" w:id="-1572619776"/>
              </w:rPr>
              <w:t>者</w:t>
            </w:r>
          </w:p>
        </w:tc>
      </w:tr>
      <w:tr w:rsidR="003D77C3" w:rsidRPr="003D77C3" w14:paraId="7A93101F" w14:textId="77777777" w:rsidTr="00D869CB">
        <w:tc>
          <w:tcPr>
            <w:tcW w:w="2940" w:type="dxa"/>
            <w:shd w:val="clear" w:color="auto" w:fill="auto"/>
            <w:vAlign w:val="center"/>
          </w:tcPr>
          <w:p w14:paraId="4B021F12"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20"/>
                <w:kern w:val="0"/>
                <w:sz w:val="22"/>
                <w:szCs w:val="22"/>
                <w:fitText w:val="2310" w:id="-1581081856"/>
              </w:rPr>
              <w:t>建築物の避難用施</w:t>
            </w:r>
            <w:r w:rsidRPr="003D77C3">
              <w:rPr>
                <w:rFonts w:ascii="HG丸ｺﾞｼｯｸM-PRO" w:eastAsia="HG丸ｺﾞｼｯｸM-PRO" w:hint="eastAsia"/>
                <w:spacing w:val="5"/>
                <w:kern w:val="0"/>
                <w:sz w:val="22"/>
                <w:szCs w:val="22"/>
                <w:fitText w:val="2310" w:id="-1581081856"/>
              </w:rPr>
              <w:t>設</w:t>
            </w:r>
          </w:p>
        </w:tc>
        <w:tc>
          <w:tcPr>
            <w:tcW w:w="1995" w:type="dxa"/>
            <w:shd w:val="clear" w:color="auto" w:fill="auto"/>
            <w:vAlign w:val="center"/>
          </w:tcPr>
          <w:p w14:paraId="2B6EC69E" w14:textId="77777777" w:rsidR="00E213A8" w:rsidRPr="003D77C3"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53C6540B" w14:textId="77777777" w:rsidR="00E213A8" w:rsidRPr="003D77C3" w:rsidRDefault="00E213A8" w:rsidP="00D869CB">
            <w:pPr>
              <w:jc w:val="center"/>
              <w:rPr>
                <w:rFonts w:ascii="HG丸ｺﾞｼｯｸM-PRO" w:eastAsia="HG丸ｺﾞｼｯｸM-PRO"/>
                <w:sz w:val="22"/>
                <w:szCs w:val="22"/>
              </w:rPr>
            </w:pPr>
          </w:p>
        </w:tc>
      </w:tr>
      <w:tr w:rsidR="003D77C3" w:rsidRPr="003D77C3" w14:paraId="6A3F3693" w14:textId="77777777" w:rsidTr="00D869CB">
        <w:tc>
          <w:tcPr>
            <w:tcW w:w="2940" w:type="dxa"/>
            <w:shd w:val="clear" w:color="auto" w:fill="auto"/>
            <w:vAlign w:val="center"/>
          </w:tcPr>
          <w:p w14:paraId="76DE6534"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6"/>
                <w:kern w:val="0"/>
                <w:sz w:val="22"/>
                <w:szCs w:val="22"/>
                <w:fitText w:val="2310" w:id="-1581081855"/>
              </w:rPr>
              <w:t>建築物の防火上の施</w:t>
            </w:r>
            <w:r w:rsidRPr="003D77C3">
              <w:rPr>
                <w:rFonts w:ascii="HG丸ｺﾞｼｯｸM-PRO" w:eastAsia="HG丸ｺﾞｼｯｸM-PRO" w:hint="eastAsia"/>
                <w:spacing w:val="1"/>
                <w:kern w:val="0"/>
                <w:sz w:val="22"/>
                <w:szCs w:val="22"/>
                <w:fitText w:val="2310" w:id="-1581081855"/>
              </w:rPr>
              <w:t>設</w:t>
            </w:r>
          </w:p>
        </w:tc>
        <w:tc>
          <w:tcPr>
            <w:tcW w:w="1995" w:type="dxa"/>
            <w:shd w:val="clear" w:color="auto" w:fill="auto"/>
            <w:vAlign w:val="center"/>
          </w:tcPr>
          <w:p w14:paraId="4CDD641E" w14:textId="77777777" w:rsidR="00E213A8" w:rsidRPr="003D77C3"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64569FD9" w14:textId="77777777" w:rsidR="00E213A8" w:rsidRPr="003D77C3" w:rsidRDefault="00E213A8" w:rsidP="00D869CB">
            <w:pPr>
              <w:jc w:val="center"/>
              <w:rPr>
                <w:rFonts w:ascii="HG丸ｺﾞｼｯｸM-PRO" w:eastAsia="HG丸ｺﾞｼｯｸM-PRO"/>
                <w:sz w:val="22"/>
                <w:szCs w:val="22"/>
              </w:rPr>
            </w:pPr>
          </w:p>
        </w:tc>
      </w:tr>
      <w:tr w:rsidR="003D77C3" w:rsidRPr="003D77C3" w14:paraId="2935B812" w14:textId="77777777" w:rsidTr="00D869CB">
        <w:tc>
          <w:tcPr>
            <w:tcW w:w="2940" w:type="dxa"/>
            <w:shd w:val="clear" w:color="auto" w:fill="auto"/>
            <w:vAlign w:val="center"/>
          </w:tcPr>
          <w:p w14:paraId="161D9114"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39"/>
                <w:kern w:val="0"/>
                <w:sz w:val="22"/>
                <w:szCs w:val="22"/>
                <w:fitText w:val="2310" w:id="-1581081854"/>
              </w:rPr>
              <w:t>火気使用設備器</w:t>
            </w:r>
            <w:r w:rsidRPr="003D77C3">
              <w:rPr>
                <w:rFonts w:ascii="HG丸ｺﾞｼｯｸM-PRO" w:eastAsia="HG丸ｺﾞｼｯｸM-PRO" w:hint="eastAsia"/>
                <w:spacing w:val="2"/>
                <w:kern w:val="0"/>
                <w:sz w:val="22"/>
                <w:szCs w:val="22"/>
                <w:fitText w:val="2310" w:id="-1581081854"/>
              </w:rPr>
              <w:t>具</w:t>
            </w:r>
          </w:p>
        </w:tc>
        <w:tc>
          <w:tcPr>
            <w:tcW w:w="1995" w:type="dxa"/>
            <w:shd w:val="clear" w:color="auto" w:fill="auto"/>
            <w:vAlign w:val="center"/>
          </w:tcPr>
          <w:p w14:paraId="0753606B" w14:textId="77777777" w:rsidR="00E213A8" w:rsidRPr="003D77C3"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24A6AC89" w14:textId="77777777" w:rsidR="00E213A8" w:rsidRPr="003D77C3" w:rsidRDefault="00E213A8" w:rsidP="00D869CB">
            <w:pPr>
              <w:jc w:val="center"/>
              <w:rPr>
                <w:rFonts w:ascii="HG丸ｺﾞｼｯｸM-PRO" w:eastAsia="HG丸ｺﾞｼｯｸM-PRO"/>
                <w:sz w:val="22"/>
                <w:szCs w:val="22"/>
              </w:rPr>
            </w:pPr>
          </w:p>
        </w:tc>
      </w:tr>
      <w:tr w:rsidR="003D77C3" w:rsidRPr="003D77C3" w14:paraId="1A328331" w14:textId="77777777" w:rsidTr="00D869CB">
        <w:tc>
          <w:tcPr>
            <w:tcW w:w="2940" w:type="dxa"/>
            <w:shd w:val="clear" w:color="auto" w:fill="auto"/>
            <w:vAlign w:val="center"/>
          </w:tcPr>
          <w:p w14:paraId="0CE35C24"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99"/>
                <w:kern w:val="0"/>
                <w:sz w:val="22"/>
                <w:szCs w:val="22"/>
                <w:fitText w:val="2310" w:id="-1581081853"/>
              </w:rPr>
              <w:t>危険物施設</w:t>
            </w:r>
            <w:r w:rsidRPr="003D77C3">
              <w:rPr>
                <w:rFonts w:ascii="HG丸ｺﾞｼｯｸM-PRO" w:eastAsia="HG丸ｺﾞｼｯｸM-PRO" w:hint="eastAsia"/>
                <w:kern w:val="0"/>
                <w:sz w:val="22"/>
                <w:szCs w:val="22"/>
                <w:fitText w:val="2310" w:id="-1581081853"/>
              </w:rPr>
              <w:t>等</w:t>
            </w:r>
          </w:p>
        </w:tc>
        <w:tc>
          <w:tcPr>
            <w:tcW w:w="1995" w:type="dxa"/>
            <w:shd w:val="clear" w:color="auto" w:fill="auto"/>
            <w:vAlign w:val="center"/>
          </w:tcPr>
          <w:p w14:paraId="09527D24" w14:textId="77777777" w:rsidR="00E213A8" w:rsidRPr="003D77C3"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C977A10" w14:textId="77777777" w:rsidR="00E213A8" w:rsidRPr="003D77C3" w:rsidRDefault="00E213A8" w:rsidP="00D869CB">
            <w:pPr>
              <w:jc w:val="center"/>
              <w:rPr>
                <w:rFonts w:ascii="HG丸ｺﾞｼｯｸM-PRO" w:eastAsia="HG丸ｺﾞｼｯｸM-PRO"/>
                <w:sz w:val="22"/>
                <w:szCs w:val="22"/>
              </w:rPr>
            </w:pPr>
          </w:p>
        </w:tc>
      </w:tr>
      <w:tr w:rsidR="00E213A8" w:rsidRPr="003D77C3" w14:paraId="0D550AD3" w14:textId="77777777" w:rsidTr="00D869CB">
        <w:tc>
          <w:tcPr>
            <w:tcW w:w="2940" w:type="dxa"/>
            <w:shd w:val="clear" w:color="auto" w:fill="auto"/>
            <w:vAlign w:val="center"/>
          </w:tcPr>
          <w:p w14:paraId="1EDFBE4D"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238"/>
                <w:kern w:val="0"/>
                <w:sz w:val="22"/>
                <w:szCs w:val="22"/>
                <w:fitText w:val="2310" w:id="-1581081852"/>
              </w:rPr>
              <w:t>電気施</w:t>
            </w:r>
            <w:r w:rsidRPr="003D77C3">
              <w:rPr>
                <w:rFonts w:ascii="HG丸ｺﾞｼｯｸM-PRO" w:eastAsia="HG丸ｺﾞｼｯｸM-PRO" w:hint="eastAsia"/>
                <w:spacing w:val="1"/>
                <w:kern w:val="0"/>
                <w:sz w:val="22"/>
                <w:szCs w:val="22"/>
                <w:fitText w:val="2310" w:id="-1581081852"/>
              </w:rPr>
              <w:t>設</w:t>
            </w:r>
          </w:p>
        </w:tc>
        <w:tc>
          <w:tcPr>
            <w:tcW w:w="1995" w:type="dxa"/>
            <w:shd w:val="clear" w:color="auto" w:fill="auto"/>
            <w:vAlign w:val="center"/>
          </w:tcPr>
          <w:p w14:paraId="08945F1A" w14:textId="77777777" w:rsidR="00E213A8" w:rsidRPr="003D77C3" w:rsidRDefault="00E213A8" w:rsidP="00D869CB">
            <w:pPr>
              <w:jc w:val="center"/>
              <w:rPr>
                <w:rFonts w:ascii="HG丸ｺﾞｼｯｸM-PRO" w:eastAsia="HG丸ｺﾞｼｯｸM-PRO"/>
                <w:sz w:val="22"/>
                <w:szCs w:val="22"/>
              </w:rPr>
            </w:pPr>
          </w:p>
        </w:tc>
        <w:tc>
          <w:tcPr>
            <w:tcW w:w="2520" w:type="dxa"/>
            <w:shd w:val="clear" w:color="auto" w:fill="auto"/>
            <w:vAlign w:val="center"/>
          </w:tcPr>
          <w:p w14:paraId="3F1114BA" w14:textId="77777777" w:rsidR="00E213A8" w:rsidRPr="003D77C3" w:rsidRDefault="00E213A8" w:rsidP="00D869CB">
            <w:pPr>
              <w:jc w:val="center"/>
              <w:rPr>
                <w:rFonts w:ascii="HG丸ｺﾞｼｯｸM-PRO" w:eastAsia="HG丸ｺﾞｼｯｸM-PRO"/>
                <w:sz w:val="22"/>
                <w:szCs w:val="22"/>
              </w:rPr>
            </w:pPr>
          </w:p>
        </w:tc>
      </w:tr>
    </w:tbl>
    <w:p w14:paraId="128CFFAC" w14:textId="77777777" w:rsidR="00E213A8" w:rsidRPr="003D77C3" w:rsidRDefault="00E213A8" w:rsidP="00E213A8">
      <w:pPr>
        <w:ind w:left="210" w:hangingChars="100" w:hanging="210"/>
        <w:rPr>
          <w:rFonts w:ascii="HG丸ｺﾞｼｯｸM-PRO" w:eastAsia="HG丸ｺﾞｼｯｸM-PRO"/>
          <w:szCs w:val="21"/>
        </w:rPr>
      </w:pPr>
    </w:p>
    <w:p w14:paraId="463913BE"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（消防用設備等の点検）</w:t>
      </w:r>
    </w:p>
    <w:p w14:paraId="16B74AF3"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0672"/>
        </w:rPr>
        <w:t>第18条</w:t>
      </w:r>
      <w:r w:rsidRPr="003D77C3">
        <w:rPr>
          <w:rFonts w:ascii="HG丸ｺﾞｼｯｸM-PRO" w:eastAsia="HG丸ｺﾞｼｯｸM-PRO" w:hint="eastAsia"/>
          <w:sz w:val="24"/>
        </w:rPr>
        <w:t xml:space="preserve">　防火管理者は、消防用設備等の機能を維持するために、下記の点検計画表に基づいて法定点検を行うものとする。</w:t>
      </w:r>
    </w:p>
    <w:p w14:paraId="10C30779"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 xml:space="preserve">　　なお、点検は、防火管理者立会いのもと、</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に委託して行うものとする。</w:t>
      </w:r>
    </w:p>
    <w:tbl>
      <w:tblPr>
        <w:tblW w:w="0" w:type="auto"/>
        <w:tblInd w:w="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575"/>
        <w:gridCol w:w="1575"/>
        <w:gridCol w:w="1995"/>
      </w:tblGrid>
      <w:tr w:rsidR="003D77C3" w:rsidRPr="003D77C3" w14:paraId="2D924742" w14:textId="77777777" w:rsidTr="00D869CB">
        <w:tc>
          <w:tcPr>
            <w:tcW w:w="2835" w:type="dxa"/>
            <w:vMerge w:val="restart"/>
            <w:shd w:val="clear" w:color="auto" w:fill="auto"/>
            <w:vAlign w:val="center"/>
          </w:tcPr>
          <w:p w14:paraId="25027377"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33"/>
                <w:kern w:val="0"/>
                <w:sz w:val="22"/>
                <w:szCs w:val="22"/>
                <w:fitText w:val="1650" w:id="-1572619520"/>
              </w:rPr>
              <w:t>消防用設備</w:t>
            </w:r>
            <w:r w:rsidRPr="003D77C3">
              <w:rPr>
                <w:rFonts w:ascii="HG丸ｺﾞｼｯｸM-PRO" w:eastAsia="HG丸ｺﾞｼｯｸM-PRO" w:hint="eastAsia"/>
                <w:kern w:val="0"/>
                <w:sz w:val="22"/>
                <w:szCs w:val="22"/>
                <w:fitText w:val="1650" w:id="-1572619520"/>
              </w:rPr>
              <w:t>等</w:t>
            </w:r>
          </w:p>
        </w:tc>
        <w:tc>
          <w:tcPr>
            <w:tcW w:w="5145" w:type="dxa"/>
            <w:gridSpan w:val="3"/>
            <w:shd w:val="clear" w:color="auto" w:fill="auto"/>
            <w:vAlign w:val="center"/>
          </w:tcPr>
          <w:p w14:paraId="6A147325"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31"/>
                <w:kern w:val="0"/>
                <w:sz w:val="22"/>
                <w:szCs w:val="22"/>
                <w:fitText w:val="2200" w:id="-1572619519"/>
              </w:rPr>
              <w:t>点検実施予定月</w:t>
            </w:r>
            <w:r w:rsidRPr="003D77C3">
              <w:rPr>
                <w:rFonts w:ascii="HG丸ｺﾞｼｯｸM-PRO" w:eastAsia="HG丸ｺﾞｼｯｸM-PRO" w:hint="eastAsia"/>
                <w:spacing w:val="3"/>
                <w:kern w:val="0"/>
                <w:sz w:val="22"/>
                <w:szCs w:val="22"/>
                <w:fitText w:val="2200" w:id="-1572619519"/>
              </w:rPr>
              <w:t>日</w:t>
            </w:r>
          </w:p>
        </w:tc>
      </w:tr>
      <w:tr w:rsidR="003D77C3" w:rsidRPr="003D77C3" w14:paraId="63AA4A51" w14:textId="77777777" w:rsidTr="00D869CB">
        <w:tc>
          <w:tcPr>
            <w:tcW w:w="2835" w:type="dxa"/>
            <w:vMerge/>
            <w:shd w:val="clear" w:color="auto" w:fill="auto"/>
            <w:vAlign w:val="center"/>
          </w:tcPr>
          <w:p w14:paraId="5FC46945" w14:textId="77777777" w:rsidR="00E213A8" w:rsidRPr="003D77C3" w:rsidRDefault="00E213A8" w:rsidP="00D869CB">
            <w:pPr>
              <w:jc w:val="center"/>
              <w:rPr>
                <w:rFonts w:ascii="HG丸ｺﾞｼｯｸM-PRO" w:eastAsia="HG丸ｺﾞｼｯｸM-PRO"/>
                <w:sz w:val="22"/>
                <w:szCs w:val="22"/>
              </w:rPr>
            </w:pPr>
          </w:p>
        </w:tc>
        <w:tc>
          <w:tcPr>
            <w:tcW w:w="3150" w:type="dxa"/>
            <w:gridSpan w:val="2"/>
            <w:shd w:val="clear" w:color="auto" w:fill="auto"/>
            <w:vAlign w:val="center"/>
          </w:tcPr>
          <w:p w14:paraId="0D07620C"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36"/>
                <w:kern w:val="0"/>
                <w:sz w:val="22"/>
                <w:szCs w:val="22"/>
                <w:fitText w:val="1100" w:id="-1572619518"/>
              </w:rPr>
              <w:t>機器点</w:t>
            </w:r>
            <w:r w:rsidRPr="003D77C3">
              <w:rPr>
                <w:rFonts w:ascii="HG丸ｺﾞｼｯｸM-PRO" w:eastAsia="HG丸ｺﾞｼｯｸM-PRO" w:hint="eastAsia"/>
                <w:spacing w:val="2"/>
                <w:kern w:val="0"/>
                <w:sz w:val="22"/>
                <w:szCs w:val="22"/>
                <w:fitText w:val="1100" w:id="-1572619518"/>
              </w:rPr>
              <w:t>検</w:t>
            </w:r>
          </w:p>
        </w:tc>
        <w:tc>
          <w:tcPr>
            <w:tcW w:w="1995" w:type="dxa"/>
            <w:shd w:val="clear" w:color="auto" w:fill="auto"/>
            <w:vAlign w:val="center"/>
          </w:tcPr>
          <w:p w14:paraId="6F492200" w14:textId="77777777" w:rsidR="00E213A8" w:rsidRPr="003D77C3" w:rsidRDefault="00E213A8" w:rsidP="00D869CB">
            <w:pPr>
              <w:jc w:val="center"/>
              <w:rPr>
                <w:rFonts w:ascii="HG丸ｺﾞｼｯｸM-PRO" w:eastAsia="HG丸ｺﾞｼｯｸM-PRO"/>
                <w:sz w:val="22"/>
                <w:szCs w:val="22"/>
              </w:rPr>
            </w:pPr>
            <w:r w:rsidRPr="003D77C3">
              <w:rPr>
                <w:rFonts w:ascii="HG丸ｺﾞｼｯｸM-PRO" w:eastAsia="HG丸ｺﾞｼｯｸM-PRO" w:hint="eastAsia"/>
                <w:spacing w:val="36"/>
                <w:kern w:val="0"/>
                <w:sz w:val="22"/>
                <w:szCs w:val="22"/>
                <w:fitText w:val="1100" w:id="-1572619517"/>
              </w:rPr>
              <w:t>総合点</w:t>
            </w:r>
            <w:r w:rsidRPr="003D77C3">
              <w:rPr>
                <w:rFonts w:ascii="HG丸ｺﾞｼｯｸM-PRO" w:eastAsia="HG丸ｺﾞｼｯｸM-PRO" w:hint="eastAsia"/>
                <w:spacing w:val="2"/>
                <w:kern w:val="0"/>
                <w:sz w:val="22"/>
                <w:szCs w:val="22"/>
                <w:fitText w:val="1100" w:id="-1572619517"/>
              </w:rPr>
              <w:t>検</w:t>
            </w:r>
          </w:p>
        </w:tc>
      </w:tr>
      <w:tr w:rsidR="003D77C3" w:rsidRPr="003D77C3" w14:paraId="51991659" w14:textId="77777777" w:rsidTr="00D869CB">
        <w:tc>
          <w:tcPr>
            <w:tcW w:w="2835" w:type="dxa"/>
            <w:shd w:val="clear" w:color="auto" w:fill="auto"/>
          </w:tcPr>
          <w:p w14:paraId="16F1EA0F"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59ACF2C0"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5AE99D85"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4F4CD520"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r w:rsidR="003D77C3" w:rsidRPr="003D77C3" w14:paraId="479E273B" w14:textId="77777777" w:rsidTr="00D869CB">
        <w:tc>
          <w:tcPr>
            <w:tcW w:w="2835" w:type="dxa"/>
            <w:shd w:val="clear" w:color="auto" w:fill="auto"/>
          </w:tcPr>
          <w:p w14:paraId="78FB397B"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58D92C20"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1E7EBEFD"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7F71B0F2"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r w:rsidR="003D77C3" w:rsidRPr="003D77C3" w14:paraId="4568203D" w14:textId="77777777" w:rsidTr="00D869CB">
        <w:tc>
          <w:tcPr>
            <w:tcW w:w="2835" w:type="dxa"/>
            <w:shd w:val="clear" w:color="auto" w:fill="auto"/>
          </w:tcPr>
          <w:p w14:paraId="1953CAE4"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3E9B591B"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68B63733"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317089ED"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r w:rsidR="003D77C3" w:rsidRPr="003D77C3" w14:paraId="192B2490" w14:textId="77777777" w:rsidTr="00D869CB">
        <w:tc>
          <w:tcPr>
            <w:tcW w:w="2835" w:type="dxa"/>
            <w:shd w:val="clear" w:color="auto" w:fill="auto"/>
          </w:tcPr>
          <w:p w14:paraId="46A9A784"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758C473F"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219622FD"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17C91B5B"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r w:rsidR="003D77C3" w:rsidRPr="003D77C3" w14:paraId="78CAEB0D" w14:textId="77777777" w:rsidTr="00D869CB">
        <w:tc>
          <w:tcPr>
            <w:tcW w:w="2835" w:type="dxa"/>
            <w:shd w:val="clear" w:color="auto" w:fill="auto"/>
          </w:tcPr>
          <w:p w14:paraId="27266C20"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080EC9DE"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3A62ECA4"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001D22C1"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r w:rsidR="003D77C3" w:rsidRPr="003D77C3" w14:paraId="57EF5CE1" w14:textId="77777777" w:rsidTr="00D869CB">
        <w:tc>
          <w:tcPr>
            <w:tcW w:w="2835" w:type="dxa"/>
            <w:shd w:val="clear" w:color="auto" w:fill="auto"/>
          </w:tcPr>
          <w:p w14:paraId="1BA8409F" w14:textId="77777777" w:rsidR="00E213A8" w:rsidRPr="003D77C3" w:rsidRDefault="00E213A8" w:rsidP="00D869CB">
            <w:pPr>
              <w:rPr>
                <w:rFonts w:ascii="HG丸ｺﾞｼｯｸM-PRO" w:eastAsia="HG丸ｺﾞｼｯｸM-PRO"/>
                <w:sz w:val="22"/>
                <w:szCs w:val="22"/>
              </w:rPr>
            </w:pPr>
          </w:p>
        </w:tc>
        <w:tc>
          <w:tcPr>
            <w:tcW w:w="1575" w:type="dxa"/>
            <w:shd w:val="clear" w:color="auto" w:fill="auto"/>
          </w:tcPr>
          <w:p w14:paraId="20C3CF08"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575" w:type="dxa"/>
            <w:shd w:val="clear" w:color="auto" w:fill="auto"/>
          </w:tcPr>
          <w:p w14:paraId="12EA3363"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c>
          <w:tcPr>
            <w:tcW w:w="1995" w:type="dxa"/>
            <w:shd w:val="clear" w:color="auto" w:fill="auto"/>
          </w:tcPr>
          <w:p w14:paraId="3DC20966" w14:textId="77777777" w:rsidR="00E213A8" w:rsidRPr="003D77C3" w:rsidRDefault="00E213A8" w:rsidP="00D869CB">
            <w:pPr>
              <w:jc w:val="right"/>
              <w:rPr>
                <w:rFonts w:ascii="HG丸ｺﾞｼｯｸM-PRO" w:eastAsia="HG丸ｺﾞｼｯｸM-PRO"/>
                <w:sz w:val="22"/>
                <w:szCs w:val="22"/>
              </w:rPr>
            </w:pPr>
            <w:r w:rsidRPr="003D77C3">
              <w:rPr>
                <w:rFonts w:ascii="HG丸ｺﾞｼｯｸM-PRO" w:eastAsia="HG丸ｺﾞｼｯｸM-PRO" w:hint="eastAsia"/>
                <w:sz w:val="22"/>
                <w:szCs w:val="22"/>
              </w:rPr>
              <w:t>月</w:t>
            </w:r>
          </w:p>
        </w:tc>
      </w:tr>
    </w:tbl>
    <w:p w14:paraId="0FACE6E8" w14:textId="77777777" w:rsidR="00E213A8" w:rsidRPr="003D77C3" w:rsidRDefault="00E213A8" w:rsidP="00E213A8">
      <w:pPr>
        <w:ind w:leftChars="119" w:left="250" w:firstLineChars="300" w:firstLine="720"/>
        <w:rPr>
          <w:rFonts w:ascii="HG丸ｺﾞｼｯｸM-PRO" w:eastAsia="HG丸ｺﾞｼｯｸM-PRO"/>
          <w:sz w:val="24"/>
        </w:rPr>
      </w:pPr>
      <w:r w:rsidRPr="003D77C3">
        <w:rPr>
          <w:rFonts w:ascii="HG丸ｺﾞｼｯｸM-PRO" w:eastAsia="HG丸ｺﾞｼｯｸM-PRO" w:hint="eastAsia"/>
          <w:sz w:val="24"/>
        </w:rPr>
        <w:t>※　消防用設備等の欄に、当事業所に備えてあるものを記入</w:t>
      </w:r>
    </w:p>
    <w:p w14:paraId="7723127E" w14:textId="77777777" w:rsidR="00E213A8" w:rsidRPr="003D77C3" w:rsidRDefault="00E213A8" w:rsidP="00E213A8">
      <w:pPr>
        <w:ind w:leftChars="119" w:left="250" w:firstLineChars="300" w:firstLine="720"/>
        <w:rPr>
          <w:rFonts w:ascii="HG丸ｺﾞｼｯｸM-PRO" w:eastAsia="HG丸ｺﾞｼｯｸM-PRO"/>
          <w:sz w:val="24"/>
        </w:rPr>
      </w:pPr>
      <w:r w:rsidRPr="003D77C3">
        <w:rPr>
          <w:rFonts w:ascii="HG丸ｺﾞｼｯｸM-PRO" w:eastAsia="HG丸ｺﾞｼｯｸM-PRO" w:hint="eastAsia"/>
          <w:sz w:val="24"/>
        </w:rPr>
        <w:t>※　機器点検は年2回、総合点検は年1回実施</w:t>
      </w:r>
    </w:p>
    <w:p w14:paraId="17895F2A" w14:textId="77777777" w:rsidR="00E213A8" w:rsidRPr="003D77C3" w:rsidRDefault="00E213A8" w:rsidP="00E213A8">
      <w:pPr>
        <w:ind w:firstLineChars="400" w:firstLine="960"/>
        <w:rPr>
          <w:rFonts w:ascii="HG丸ｺﾞｼｯｸM-PRO" w:eastAsia="HG丸ｺﾞｼｯｸM-PRO"/>
          <w:sz w:val="24"/>
        </w:rPr>
      </w:pPr>
    </w:p>
    <w:p w14:paraId="0C149D9C" w14:textId="77777777" w:rsidR="00E213A8" w:rsidRPr="003D77C3" w:rsidRDefault="00E213A8" w:rsidP="00E213A8">
      <w:pPr>
        <w:ind w:firstLineChars="400" w:firstLine="960"/>
        <w:rPr>
          <w:rFonts w:ascii="HG丸ｺﾞｼｯｸM-PRO" w:eastAsia="HG丸ｺﾞｼｯｸM-PRO"/>
          <w:sz w:val="24"/>
        </w:rPr>
      </w:pPr>
      <w:r w:rsidRPr="003D77C3">
        <w:rPr>
          <w:rFonts w:ascii="HG丸ｺﾞｼｯｸM-PRO" w:eastAsia="HG丸ｺﾞｼｯｸM-PRO" w:hint="eastAsia"/>
          <w:sz w:val="24"/>
        </w:rPr>
        <w:t>【消防用設備等の点検を点検業者と契約している場合】</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5880"/>
      </w:tblGrid>
      <w:tr w:rsidR="003D77C3" w:rsidRPr="003D77C3" w14:paraId="20C72FB4" w14:textId="77777777" w:rsidTr="00D869CB">
        <w:tc>
          <w:tcPr>
            <w:tcW w:w="2100" w:type="dxa"/>
            <w:shd w:val="clear" w:color="auto" w:fill="auto"/>
            <w:vAlign w:val="center"/>
          </w:tcPr>
          <w:p w14:paraId="0DEF2ADD" w14:textId="77777777" w:rsidR="00E213A8" w:rsidRPr="003D77C3" w:rsidRDefault="00E213A8" w:rsidP="00D869CB">
            <w:pPr>
              <w:jc w:val="center"/>
              <w:rPr>
                <w:rFonts w:ascii="HG丸ｺﾞｼｯｸM-PRO" w:eastAsia="HG丸ｺﾞｼｯｸM-PRO"/>
                <w:sz w:val="24"/>
              </w:rPr>
            </w:pPr>
            <w:r w:rsidRPr="003D77C3">
              <w:rPr>
                <w:rFonts w:ascii="HG丸ｺﾞｼｯｸM-PRO" w:eastAsia="HG丸ｺﾞｼｯｸM-PRO" w:hint="eastAsia"/>
                <w:kern w:val="0"/>
                <w:sz w:val="24"/>
              </w:rPr>
              <w:t>点検設備業者</w:t>
            </w:r>
          </w:p>
        </w:tc>
        <w:tc>
          <w:tcPr>
            <w:tcW w:w="5880" w:type="dxa"/>
            <w:shd w:val="clear" w:color="auto" w:fill="auto"/>
          </w:tcPr>
          <w:p w14:paraId="2B4C14D0" w14:textId="77777777" w:rsidR="00E213A8" w:rsidRPr="003D77C3" w:rsidRDefault="00E213A8" w:rsidP="00D869CB">
            <w:pPr>
              <w:rPr>
                <w:rFonts w:ascii="HG丸ｺﾞｼｯｸM-PRO" w:eastAsia="HG丸ｺﾞｼｯｸM-PRO"/>
                <w:szCs w:val="21"/>
              </w:rPr>
            </w:pPr>
          </w:p>
        </w:tc>
      </w:tr>
      <w:tr w:rsidR="003D77C3" w:rsidRPr="003D77C3" w14:paraId="140FAD11" w14:textId="77777777" w:rsidTr="00D869CB">
        <w:tc>
          <w:tcPr>
            <w:tcW w:w="2100" w:type="dxa"/>
            <w:shd w:val="clear" w:color="auto" w:fill="auto"/>
            <w:vAlign w:val="center"/>
          </w:tcPr>
          <w:p w14:paraId="147DD274" w14:textId="77777777" w:rsidR="00E213A8" w:rsidRPr="003D77C3" w:rsidRDefault="00E213A8" w:rsidP="00D869CB">
            <w:pPr>
              <w:jc w:val="center"/>
              <w:rPr>
                <w:rFonts w:ascii="HG丸ｺﾞｼｯｸM-PRO" w:eastAsia="HG丸ｺﾞｼｯｸM-PRO"/>
                <w:sz w:val="24"/>
              </w:rPr>
            </w:pPr>
            <w:r w:rsidRPr="003D77C3">
              <w:rPr>
                <w:rFonts w:ascii="HG丸ｺﾞｼｯｸM-PRO" w:eastAsia="HG丸ｺﾞｼｯｸM-PRO" w:hint="eastAsia"/>
                <w:spacing w:val="480"/>
                <w:kern w:val="0"/>
                <w:sz w:val="24"/>
                <w:fitText w:val="1440" w:id="-1572616704"/>
              </w:rPr>
              <w:t>住</w:t>
            </w:r>
            <w:r w:rsidRPr="003D77C3">
              <w:rPr>
                <w:rFonts w:ascii="HG丸ｺﾞｼｯｸM-PRO" w:eastAsia="HG丸ｺﾞｼｯｸM-PRO" w:hint="eastAsia"/>
                <w:kern w:val="0"/>
                <w:sz w:val="24"/>
                <w:fitText w:val="1440" w:id="-1572616704"/>
              </w:rPr>
              <w:t>所</w:t>
            </w:r>
          </w:p>
        </w:tc>
        <w:tc>
          <w:tcPr>
            <w:tcW w:w="5880" w:type="dxa"/>
            <w:shd w:val="clear" w:color="auto" w:fill="auto"/>
          </w:tcPr>
          <w:p w14:paraId="39FF5940" w14:textId="77777777" w:rsidR="00E213A8" w:rsidRPr="003D77C3" w:rsidRDefault="00E213A8" w:rsidP="00D869CB">
            <w:pPr>
              <w:rPr>
                <w:rFonts w:ascii="HG丸ｺﾞｼｯｸM-PRO" w:eastAsia="HG丸ｺﾞｼｯｸM-PRO"/>
                <w:szCs w:val="21"/>
              </w:rPr>
            </w:pPr>
          </w:p>
        </w:tc>
      </w:tr>
      <w:tr w:rsidR="00E213A8" w:rsidRPr="003D77C3" w14:paraId="18A26E54" w14:textId="77777777" w:rsidTr="00D869CB">
        <w:tc>
          <w:tcPr>
            <w:tcW w:w="2100" w:type="dxa"/>
            <w:shd w:val="clear" w:color="auto" w:fill="auto"/>
            <w:vAlign w:val="center"/>
          </w:tcPr>
          <w:p w14:paraId="386F1D39" w14:textId="77777777" w:rsidR="00E213A8" w:rsidRPr="003D77C3" w:rsidRDefault="00E213A8" w:rsidP="00D869CB">
            <w:pPr>
              <w:jc w:val="center"/>
              <w:rPr>
                <w:rFonts w:ascii="HG丸ｺﾞｼｯｸM-PRO" w:eastAsia="HG丸ｺﾞｼｯｸM-PRO"/>
                <w:sz w:val="24"/>
              </w:rPr>
            </w:pPr>
            <w:r w:rsidRPr="003D77C3">
              <w:rPr>
                <w:rFonts w:ascii="HG丸ｺﾞｼｯｸM-PRO" w:eastAsia="HG丸ｺﾞｼｯｸM-PRO" w:hint="eastAsia"/>
                <w:spacing w:val="80"/>
                <w:kern w:val="0"/>
                <w:sz w:val="24"/>
                <w:fitText w:val="1440" w:id="-1572616703"/>
              </w:rPr>
              <w:t>電話番</w:t>
            </w:r>
            <w:r w:rsidRPr="003D77C3">
              <w:rPr>
                <w:rFonts w:ascii="HG丸ｺﾞｼｯｸM-PRO" w:eastAsia="HG丸ｺﾞｼｯｸM-PRO" w:hint="eastAsia"/>
                <w:kern w:val="0"/>
                <w:sz w:val="24"/>
                <w:fitText w:val="1440" w:id="-1572616703"/>
              </w:rPr>
              <w:t>号</w:t>
            </w:r>
          </w:p>
        </w:tc>
        <w:tc>
          <w:tcPr>
            <w:tcW w:w="5880" w:type="dxa"/>
            <w:shd w:val="clear" w:color="auto" w:fill="auto"/>
          </w:tcPr>
          <w:p w14:paraId="19C0E874" w14:textId="77777777" w:rsidR="00E213A8" w:rsidRPr="003D77C3" w:rsidRDefault="00E213A8" w:rsidP="00D869CB">
            <w:pPr>
              <w:rPr>
                <w:rFonts w:ascii="HG丸ｺﾞｼｯｸM-PRO" w:eastAsia="HG丸ｺﾞｼｯｸM-PRO"/>
                <w:szCs w:val="21"/>
              </w:rPr>
            </w:pPr>
          </w:p>
        </w:tc>
      </w:tr>
    </w:tbl>
    <w:p w14:paraId="2A6F4B3B" w14:textId="77777777" w:rsidR="00E213A8" w:rsidRPr="003D77C3" w:rsidRDefault="00E213A8" w:rsidP="00E213A8">
      <w:pPr>
        <w:rPr>
          <w:rFonts w:ascii="HG丸ｺﾞｼｯｸM-PRO" w:eastAsia="HG丸ｺﾞｼｯｸM-PRO"/>
          <w:sz w:val="22"/>
          <w:szCs w:val="22"/>
        </w:rPr>
      </w:pPr>
    </w:p>
    <w:p w14:paraId="0AA5F18D"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（点検結果の記録及び保管）</w:t>
      </w:r>
    </w:p>
    <w:p w14:paraId="1B305CE8"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0671"/>
        </w:rPr>
        <w:t>第19条</w:t>
      </w:r>
      <w:r w:rsidRPr="003D77C3">
        <w:rPr>
          <w:rFonts w:ascii="HG丸ｺﾞｼｯｸM-PRO" w:eastAsia="HG丸ｺﾞｼｯｸM-PRO" w:hint="eastAsia"/>
          <w:sz w:val="24"/>
        </w:rPr>
        <w:t xml:space="preserve">　点検、検査を実施した場合、防火管理者は管理権原者にその結果を報告するとともに、維持台帳に記録し、保管するものとする。</w:t>
      </w:r>
    </w:p>
    <w:p w14:paraId="2968E9FA" w14:textId="77777777" w:rsidR="00E213A8" w:rsidRPr="003D77C3" w:rsidRDefault="00E213A8" w:rsidP="00E213A8">
      <w:pPr>
        <w:ind w:left="220" w:hangingChars="100" w:hanging="220"/>
        <w:rPr>
          <w:rFonts w:ascii="HG丸ｺﾞｼｯｸM-PRO" w:eastAsia="HG丸ｺﾞｼｯｸM-PRO"/>
          <w:sz w:val="22"/>
          <w:szCs w:val="22"/>
        </w:rPr>
      </w:pPr>
    </w:p>
    <w:p w14:paraId="38E4F06A"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（点検結果の報告）</w:t>
      </w:r>
    </w:p>
    <w:p w14:paraId="41E7EF1F"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第20条　管理権原者は、消防用設備等の点検結果を</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に1回、所轄消防署長に報告するものとする。</w:t>
      </w:r>
    </w:p>
    <w:p w14:paraId="79CD3F37" w14:textId="77777777" w:rsidR="00E213A8" w:rsidRPr="003D77C3" w:rsidRDefault="00E213A8" w:rsidP="00E213A8">
      <w:pPr>
        <w:ind w:leftChars="119" w:left="250" w:firstLineChars="300" w:firstLine="720"/>
        <w:rPr>
          <w:rFonts w:ascii="HG丸ｺﾞｼｯｸM-PRO" w:eastAsia="HG丸ｺﾞｼｯｸM-PRO"/>
          <w:sz w:val="24"/>
        </w:rPr>
      </w:pPr>
      <w:r w:rsidRPr="003D77C3">
        <w:rPr>
          <w:rFonts w:ascii="HG丸ｺﾞｼｯｸM-PRO" w:eastAsia="HG丸ｺﾞｼｯｸM-PRO" w:hint="eastAsia"/>
          <w:sz w:val="24"/>
        </w:rPr>
        <w:t>※　特定防火対象物は1年に1回報告</w:t>
      </w:r>
    </w:p>
    <w:p w14:paraId="51FF21B5" w14:textId="77777777" w:rsidR="00E213A8" w:rsidRPr="003D77C3" w:rsidRDefault="00E213A8" w:rsidP="00E213A8">
      <w:pPr>
        <w:ind w:leftChars="119" w:left="250" w:firstLineChars="300" w:firstLine="720"/>
        <w:rPr>
          <w:rFonts w:ascii="HG丸ｺﾞｼｯｸM-PRO" w:eastAsia="HG丸ｺﾞｼｯｸM-PRO"/>
          <w:sz w:val="24"/>
        </w:rPr>
      </w:pPr>
      <w:r w:rsidRPr="003D77C3">
        <w:rPr>
          <w:rFonts w:ascii="HG丸ｺﾞｼｯｸM-PRO" w:eastAsia="HG丸ｺﾞｼｯｸM-PRO" w:hint="eastAsia"/>
          <w:sz w:val="24"/>
        </w:rPr>
        <w:t>※　非特定防火対象物は3年に1回報告</w:t>
      </w:r>
    </w:p>
    <w:p w14:paraId="43BCF8FE" w14:textId="77777777" w:rsidR="00E213A8" w:rsidRPr="003D77C3" w:rsidRDefault="00E213A8" w:rsidP="00E213A8">
      <w:pPr>
        <w:ind w:left="220" w:hangingChars="100" w:hanging="220"/>
        <w:rPr>
          <w:rFonts w:ascii="HG丸ｺﾞｼｯｸM-PRO" w:eastAsia="HG丸ｺﾞｼｯｸM-PRO"/>
          <w:sz w:val="22"/>
          <w:szCs w:val="22"/>
        </w:rPr>
      </w:pPr>
    </w:p>
    <w:p w14:paraId="43A8F2C1"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（防火対象物の定期点検結果報告及び特例認定申請</w:t>
      </w:r>
      <w:r w:rsidR="00C93BAF" w:rsidRPr="003D77C3">
        <w:rPr>
          <w:rFonts w:ascii="HG丸ｺﾞｼｯｸM-PRO" w:eastAsia="HG丸ｺﾞｼｯｸM-PRO" w:hint="eastAsia"/>
          <w:sz w:val="24"/>
        </w:rPr>
        <w:t>）（</w:t>
      </w:r>
      <w:r w:rsidR="00B143AB" w:rsidRPr="003D77C3">
        <w:rPr>
          <w:rFonts w:ascii="HG丸ｺﾞｼｯｸM-PRO" w:eastAsia="HG丸ｺﾞｼｯｸM-PRO" w:hint="eastAsia"/>
          <w:sz w:val="24"/>
          <w:u w:val="single"/>
        </w:rPr>
        <w:t xml:space="preserve">　</w:t>
      </w:r>
      <w:r w:rsidR="00743F50" w:rsidRPr="003D77C3">
        <w:rPr>
          <w:rFonts w:ascii="HG丸ｺﾞｼｯｸM-PRO" w:eastAsia="HG丸ｺﾞｼｯｸM-PRO" w:hint="eastAsia"/>
          <w:sz w:val="24"/>
          <w:u w:val="single"/>
        </w:rPr>
        <w:t>□</w:t>
      </w:r>
      <w:r w:rsidR="00C93BAF" w:rsidRPr="003D77C3">
        <w:rPr>
          <w:rFonts w:ascii="HG丸ｺﾞｼｯｸM-PRO" w:eastAsia="HG丸ｺﾞｼｯｸM-PRO" w:hint="eastAsia"/>
          <w:sz w:val="24"/>
          <w:u w:val="single"/>
        </w:rPr>
        <w:t>該当・</w:t>
      </w:r>
      <w:r w:rsidR="00743F50" w:rsidRPr="003D77C3">
        <w:rPr>
          <w:rFonts w:ascii="HG丸ｺﾞｼｯｸM-PRO" w:eastAsia="HG丸ｺﾞｼｯｸM-PRO" w:hint="eastAsia"/>
          <w:sz w:val="24"/>
          <w:u w:val="single"/>
        </w:rPr>
        <w:t>□</w:t>
      </w:r>
      <w:r w:rsidR="00C93BAF" w:rsidRPr="003D77C3">
        <w:rPr>
          <w:rFonts w:ascii="HG丸ｺﾞｼｯｸM-PRO" w:eastAsia="HG丸ｺﾞｼｯｸM-PRO" w:hint="eastAsia"/>
          <w:sz w:val="24"/>
          <w:u w:val="single"/>
        </w:rPr>
        <w:t>非該当</w:t>
      </w:r>
      <w:r w:rsidR="00BD1A65"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w:t>
      </w:r>
    </w:p>
    <w:p w14:paraId="43759EB8"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第２1条　管理権原者は、防火対象物の定期点検結果を１年に１回、所轄消防署長に報告するものとする。</w:t>
      </w:r>
    </w:p>
    <w:p w14:paraId="1256D30F" w14:textId="77777777" w:rsidR="00E213A8" w:rsidRPr="003D77C3" w:rsidRDefault="00E213A8" w:rsidP="00E213A8">
      <w:pPr>
        <w:ind w:left="240" w:hangingChars="100" w:hanging="240"/>
        <w:rPr>
          <w:rFonts w:ascii="HG丸ｺﾞｼｯｸM-PRO" w:eastAsia="HG丸ｺﾞｼｯｸM-PRO"/>
          <w:sz w:val="22"/>
          <w:szCs w:val="22"/>
        </w:rPr>
      </w:pPr>
      <w:r w:rsidRPr="003D77C3">
        <w:rPr>
          <w:rFonts w:ascii="HG丸ｺﾞｼｯｸM-PRO" w:eastAsia="HG丸ｺﾞｼｯｸM-PRO" w:hint="eastAsia"/>
          <w:sz w:val="24"/>
        </w:rPr>
        <w:t xml:space="preserve">　　なお、特例認定を受けた場合は、３年ごとに特例認定申請を行うものとする</w:t>
      </w:r>
      <w:r w:rsidRPr="003D77C3">
        <w:rPr>
          <w:rFonts w:ascii="HG丸ｺﾞｼｯｸM-PRO" w:eastAsia="HG丸ｺﾞｼｯｸM-PRO" w:hint="eastAsia"/>
          <w:sz w:val="22"/>
          <w:szCs w:val="22"/>
        </w:rPr>
        <w:t>。</w:t>
      </w:r>
    </w:p>
    <w:p w14:paraId="27EBB49A" w14:textId="77777777" w:rsidR="00E213A8" w:rsidRPr="003D77C3" w:rsidRDefault="00E213A8" w:rsidP="00E213A8">
      <w:pPr>
        <w:ind w:left="220" w:hangingChars="100" w:hanging="220"/>
        <w:rPr>
          <w:rFonts w:ascii="HG丸ｺﾞｼｯｸM-PRO" w:eastAsia="HG丸ｺﾞｼｯｸM-PRO"/>
          <w:sz w:val="22"/>
          <w:szCs w:val="22"/>
        </w:rPr>
      </w:pPr>
    </w:p>
    <w:p w14:paraId="187C3CBB"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（不備欠陥等の整備）</w:t>
      </w:r>
    </w:p>
    <w:p w14:paraId="7132A207" w14:textId="77777777" w:rsidR="00E213A8" w:rsidRPr="003D77C3" w:rsidRDefault="00E213A8" w:rsidP="00E213A8">
      <w:pPr>
        <w:ind w:left="240" w:hangingChars="100" w:hanging="240"/>
        <w:rPr>
          <w:rFonts w:ascii="HG丸ｺﾞｼｯｸM-PRO" w:eastAsia="HG丸ｺﾞｼｯｸM-PRO"/>
          <w:kern w:val="0"/>
          <w:sz w:val="24"/>
        </w:rPr>
      </w:pPr>
      <w:r w:rsidRPr="003D77C3">
        <w:rPr>
          <w:rFonts w:ascii="HG丸ｺﾞｼｯｸM-PRO" w:eastAsia="HG丸ｺﾞｼｯｸM-PRO" w:hint="eastAsia"/>
          <w:kern w:val="0"/>
          <w:sz w:val="24"/>
          <w:fitText w:val="960" w:id="-1444220670"/>
        </w:rPr>
        <w:t>第22条</w:t>
      </w:r>
      <w:r w:rsidRPr="003D77C3">
        <w:rPr>
          <w:rFonts w:ascii="HG丸ｺﾞｼｯｸM-PRO" w:eastAsia="HG丸ｺﾞｼｯｸM-PRO" w:hint="eastAsia"/>
          <w:sz w:val="24"/>
        </w:rPr>
        <w:t xml:space="preserve">　</w:t>
      </w:r>
      <w:r w:rsidRPr="003D77C3">
        <w:rPr>
          <w:rFonts w:ascii="HG丸ｺﾞｼｯｸM-PRO" w:eastAsia="HG丸ｺﾞｼｯｸM-PRO" w:hint="eastAsia"/>
          <w:kern w:val="0"/>
          <w:sz w:val="24"/>
        </w:rPr>
        <w:t>防火管理者は、報告された内容で不備・欠陥部分がある場合は、管理権原者の指示を受け改修するものとする。</w:t>
      </w:r>
    </w:p>
    <w:p w14:paraId="3E7EED6A"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rPr>
        <w:t>２　防火管理者は、不備・欠陥部分の改修及び予算措置に時間がかかるものについては、管理権原者の指示を受け、改修計画を策定するものとする。</w:t>
      </w:r>
    </w:p>
    <w:p w14:paraId="2666D38D" w14:textId="77777777" w:rsidR="00E213A8" w:rsidRPr="003D77C3" w:rsidRDefault="00E213A8" w:rsidP="00E213A8">
      <w:pPr>
        <w:ind w:left="210" w:hangingChars="100" w:hanging="210"/>
        <w:rPr>
          <w:rFonts w:ascii="HG丸ｺﾞｼｯｸM-PRO" w:eastAsia="HG丸ｺﾞｼｯｸM-PRO"/>
          <w:szCs w:val="21"/>
        </w:rPr>
      </w:pPr>
    </w:p>
    <w:p w14:paraId="51CE8C1B" w14:textId="77777777" w:rsidR="00E213A8" w:rsidRPr="003D77C3" w:rsidRDefault="00E213A8" w:rsidP="00E213A8">
      <w:pPr>
        <w:spacing w:line="420" w:lineRule="exact"/>
        <w:ind w:left="301" w:hangingChars="100" w:hanging="301"/>
        <w:rPr>
          <w:rFonts w:ascii="HG丸ｺﾞｼｯｸM-PRO" w:eastAsia="HG丸ｺﾞｼｯｸM-PRO"/>
          <w:b/>
          <w:sz w:val="30"/>
          <w:szCs w:val="30"/>
        </w:rPr>
      </w:pPr>
      <w:r w:rsidRPr="003D77C3">
        <w:rPr>
          <w:rFonts w:ascii="HG丸ｺﾞｼｯｸM-PRO" w:eastAsia="HG丸ｺﾞｼｯｸM-PRO" w:hint="eastAsia"/>
          <w:b/>
          <w:sz w:val="30"/>
          <w:szCs w:val="30"/>
        </w:rPr>
        <w:t>第5章　　自衛消防組織</w:t>
      </w:r>
    </w:p>
    <w:p w14:paraId="7BE1D760" w14:textId="77777777" w:rsidR="00E213A8" w:rsidRPr="003D77C3" w:rsidRDefault="00E213A8" w:rsidP="00E213A8">
      <w:pPr>
        <w:ind w:left="210" w:hangingChars="100" w:hanging="210"/>
        <w:rPr>
          <w:rFonts w:ascii="HG丸ｺﾞｼｯｸM-PRO" w:eastAsia="HG丸ｺﾞｼｯｸM-PRO"/>
          <w:szCs w:val="21"/>
        </w:rPr>
      </w:pPr>
    </w:p>
    <w:p w14:paraId="22106979"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（組織の編成）</w:t>
      </w:r>
    </w:p>
    <w:p w14:paraId="6AAB1A80" w14:textId="77777777" w:rsidR="00E213A8" w:rsidRPr="003D77C3" w:rsidRDefault="00E213A8" w:rsidP="00E213A8">
      <w:pPr>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20669"/>
        </w:rPr>
        <w:t>第</w:t>
      </w:r>
      <w:r w:rsidRPr="003D77C3">
        <w:rPr>
          <w:rFonts w:ascii="HG丸ｺﾞｼｯｸM-PRO" w:eastAsia="HG丸ｺﾞｼｯｸM-PRO" w:hint="eastAsia"/>
          <w:kern w:val="0"/>
          <w:sz w:val="24"/>
          <w:fitText w:val="960" w:id="-1444220669"/>
        </w:rPr>
        <w:t>23条</w:t>
      </w:r>
      <w:r w:rsidRPr="003D77C3">
        <w:rPr>
          <w:rFonts w:ascii="HG丸ｺﾞｼｯｸM-PRO" w:eastAsia="HG丸ｺﾞｼｯｸM-PRO" w:hint="eastAsia"/>
          <w:sz w:val="24"/>
        </w:rPr>
        <w:t xml:space="preserve">　</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の自衛消防組織として、自衛消防隊を設置する。その編成は</w:t>
      </w:r>
      <w:r w:rsidRPr="003D77C3">
        <w:rPr>
          <w:rFonts w:ascii="HG丸ｺﾞｼｯｸM-PRO" w:eastAsia="HG丸ｺﾞｼｯｸM-PRO" w:hint="eastAsia"/>
          <w:b/>
          <w:sz w:val="24"/>
        </w:rPr>
        <w:t>別表２</w:t>
      </w:r>
      <w:r w:rsidRPr="003D77C3">
        <w:rPr>
          <w:rFonts w:ascii="HG丸ｺﾞｼｯｸM-PRO" w:eastAsia="HG丸ｺﾞｼｯｸM-PRO" w:hint="eastAsia"/>
          <w:sz w:val="24"/>
        </w:rPr>
        <w:t>のとおりとし、この別表は従業員の見えやすい場所に掲示する。</w:t>
      </w:r>
    </w:p>
    <w:p w14:paraId="41248EA5"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 xml:space="preserve">　　なお、ホテル・病院・福祉施設など、休日・夜間に在館者がいる場合の自衛消防組織の編成は、</w:t>
      </w:r>
      <w:r w:rsidRPr="003D77C3">
        <w:rPr>
          <w:rFonts w:ascii="HG丸ｺﾞｼｯｸM-PRO" w:eastAsia="HG丸ｺﾞｼｯｸM-PRO" w:hint="eastAsia"/>
          <w:b/>
          <w:sz w:val="24"/>
        </w:rPr>
        <w:t>別表２</w:t>
      </w:r>
      <w:r w:rsidRPr="003D77C3">
        <w:rPr>
          <w:rFonts w:ascii="HG丸ｺﾞｼｯｸM-PRO" w:eastAsia="HG丸ｺﾞｼｯｸM-PRO" w:hint="eastAsia"/>
          <w:sz w:val="24"/>
        </w:rPr>
        <w:t>に準じて別途作成する。</w:t>
      </w:r>
    </w:p>
    <w:p w14:paraId="32812A3B" w14:textId="77777777" w:rsidR="00E213A8" w:rsidRPr="003D77C3" w:rsidRDefault="00E213A8" w:rsidP="00E213A8">
      <w:pPr>
        <w:ind w:left="240" w:hangingChars="100" w:hanging="240"/>
        <w:rPr>
          <w:rFonts w:ascii="HG丸ｺﾞｼｯｸM-PRO" w:eastAsia="HG丸ｺﾞｼｯｸM-PRO"/>
          <w:sz w:val="24"/>
        </w:rPr>
      </w:pPr>
    </w:p>
    <w:p w14:paraId="203DEE8E"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（自衛消防活動）</w:t>
      </w:r>
    </w:p>
    <w:p w14:paraId="02F57E41" w14:textId="77777777" w:rsidR="00E213A8" w:rsidRPr="003D77C3" w:rsidRDefault="00E213A8" w:rsidP="00E213A8">
      <w:pPr>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20416"/>
        </w:rPr>
        <w:t>第</w:t>
      </w:r>
      <w:r w:rsidRPr="003D77C3">
        <w:rPr>
          <w:rFonts w:ascii="HG丸ｺﾞｼｯｸM-PRO" w:eastAsia="HG丸ｺﾞｼｯｸM-PRO" w:hint="eastAsia"/>
          <w:kern w:val="0"/>
          <w:sz w:val="24"/>
          <w:fitText w:val="960" w:id="-1444220416"/>
        </w:rPr>
        <w:t>24条</w:t>
      </w:r>
      <w:r w:rsidRPr="003D77C3">
        <w:rPr>
          <w:rFonts w:ascii="HG丸ｺﾞｼｯｸM-PRO" w:eastAsia="HG丸ｺﾞｼｯｸM-PRO" w:hint="eastAsia"/>
          <w:sz w:val="24"/>
        </w:rPr>
        <w:t xml:space="preserve">　消火、通報、避難誘導等の担当者は、次に示す基準により行動するものとする。</w:t>
      </w:r>
    </w:p>
    <w:p w14:paraId="1EF92DBA"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指揮班</w:t>
      </w:r>
    </w:p>
    <w:p w14:paraId="585BEF32" w14:textId="77777777" w:rsidR="00E213A8" w:rsidRPr="003D77C3" w:rsidRDefault="00E213A8" w:rsidP="00E213A8">
      <w:pPr>
        <w:ind w:leftChars="114" w:left="239" w:firstLineChars="300" w:firstLine="720"/>
        <w:rPr>
          <w:rFonts w:ascii="HG丸ｺﾞｼｯｸM-PRO" w:eastAsia="HG丸ｺﾞｼｯｸM-PRO"/>
          <w:sz w:val="24"/>
        </w:rPr>
      </w:pPr>
      <w:r w:rsidRPr="003D77C3">
        <w:rPr>
          <w:rFonts w:ascii="HG丸ｺﾞｼｯｸM-PRO" w:eastAsia="HG丸ｺﾞｼｯｸM-PRO" w:hint="eastAsia"/>
          <w:sz w:val="24"/>
        </w:rPr>
        <w:t>自衛消防隊の指揮及び隊長の補佐</w:t>
      </w:r>
    </w:p>
    <w:p w14:paraId="59F42B9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（２）　通報・連絡班</w:t>
      </w:r>
    </w:p>
    <w:p w14:paraId="07399601" w14:textId="77777777" w:rsidR="00E213A8" w:rsidRPr="003D77C3" w:rsidRDefault="00E213A8" w:rsidP="00E213A8">
      <w:pPr>
        <w:ind w:leftChars="200" w:left="420" w:firstLineChars="200" w:firstLine="480"/>
        <w:rPr>
          <w:rFonts w:ascii="HG丸ｺﾞｼｯｸM-PRO" w:eastAsia="HG丸ｺﾞｼｯｸM-PRO"/>
          <w:sz w:val="24"/>
        </w:rPr>
      </w:pPr>
      <w:r w:rsidRPr="003D77C3">
        <w:rPr>
          <w:rFonts w:ascii="HG丸ｺﾞｼｯｸM-PRO" w:eastAsia="HG丸ｺﾞｼｯｸM-PRO" w:hint="eastAsia"/>
          <w:sz w:val="24"/>
        </w:rPr>
        <w:t>消防機関への通報及び到着した消防隊への情報提供</w:t>
      </w:r>
    </w:p>
    <w:p w14:paraId="473C5CC9"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（３）　消火班</w:t>
      </w:r>
    </w:p>
    <w:p w14:paraId="71C05C3D" w14:textId="77777777" w:rsidR="00E213A8" w:rsidRPr="003D77C3" w:rsidRDefault="00E213A8" w:rsidP="00E213A8">
      <w:pPr>
        <w:ind w:firstLineChars="400" w:firstLine="960"/>
        <w:rPr>
          <w:rFonts w:ascii="HG丸ｺﾞｼｯｸM-PRO" w:eastAsia="HG丸ｺﾞｼｯｸM-PRO"/>
          <w:sz w:val="24"/>
        </w:rPr>
      </w:pPr>
      <w:r w:rsidRPr="003D77C3">
        <w:rPr>
          <w:rFonts w:ascii="HG丸ｺﾞｼｯｸM-PRO" w:eastAsia="HG丸ｺﾞｼｯｸM-PRO" w:hint="eastAsia"/>
          <w:sz w:val="24"/>
        </w:rPr>
        <w:t>消火の作業及び指揮</w:t>
      </w:r>
    </w:p>
    <w:p w14:paraId="7B9F8C7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（４）　避難誘導班</w:t>
      </w:r>
    </w:p>
    <w:p w14:paraId="32DC9842" w14:textId="77777777" w:rsidR="00E213A8" w:rsidRPr="003D77C3" w:rsidRDefault="00E213A8" w:rsidP="00E213A8">
      <w:pPr>
        <w:ind w:firstLineChars="400" w:firstLine="960"/>
        <w:rPr>
          <w:rFonts w:ascii="HG丸ｺﾞｼｯｸM-PRO" w:eastAsia="HG丸ｺﾞｼｯｸM-PRO"/>
          <w:sz w:val="24"/>
        </w:rPr>
      </w:pPr>
      <w:r w:rsidRPr="003D77C3">
        <w:rPr>
          <w:rFonts w:ascii="HG丸ｺﾞｼｯｸM-PRO" w:eastAsia="HG丸ｺﾞｼｯｸM-PRO" w:hint="eastAsia"/>
          <w:sz w:val="24"/>
        </w:rPr>
        <w:t>避難口の開放、避難器具の操作、関係者及び外来者の避難誘導</w:t>
      </w:r>
    </w:p>
    <w:p w14:paraId="53C9EC86"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（５）　防護安全班</w:t>
      </w:r>
    </w:p>
    <w:p w14:paraId="0483B4A3" w14:textId="77777777" w:rsidR="00E213A8" w:rsidRPr="003D77C3" w:rsidRDefault="00E213A8" w:rsidP="00E213A8">
      <w:pPr>
        <w:ind w:firstLineChars="400" w:firstLine="960"/>
        <w:rPr>
          <w:rFonts w:ascii="HG丸ｺﾞｼｯｸM-PRO" w:eastAsia="HG丸ｺﾞｼｯｸM-PRO"/>
          <w:sz w:val="24"/>
        </w:rPr>
      </w:pPr>
      <w:r w:rsidRPr="003D77C3">
        <w:rPr>
          <w:rFonts w:ascii="HG丸ｺﾞｼｯｸM-PRO" w:eastAsia="HG丸ｺﾞｼｯｸM-PRO" w:hint="eastAsia"/>
          <w:sz w:val="24"/>
        </w:rPr>
        <w:t>電気設備、ガス、危険物施設等の安全措置</w:t>
      </w:r>
    </w:p>
    <w:p w14:paraId="4BB59087" w14:textId="77777777" w:rsidR="00E213A8" w:rsidRPr="003D77C3" w:rsidRDefault="00E213A8" w:rsidP="00E213A8">
      <w:pPr>
        <w:numPr>
          <w:ilvl w:val="0"/>
          <w:numId w:val="1"/>
        </w:numPr>
        <w:rPr>
          <w:rFonts w:ascii="HG丸ｺﾞｼｯｸM-PRO" w:eastAsia="HG丸ｺﾞｼｯｸM-PRO"/>
          <w:sz w:val="24"/>
        </w:rPr>
      </w:pPr>
      <w:r w:rsidRPr="003D77C3">
        <w:rPr>
          <w:rFonts w:ascii="HG丸ｺﾞｼｯｸM-PRO" w:eastAsia="HG丸ｺﾞｼｯｸM-PRO" w:hint="eastAsia"/>
          <w:sz w:val="24"/>
        </w:rPr>
        <w:t>救護班</w:t>
      </w:r>
    </w:p>
    <w:p w14:paraId="0F76778B" w14:textId="77777777" w:rsidR="00E213A8" w:rsidRPr="003D77C3" w:rsidRDefault="00E213A8" w:rsidP="00E213A8">
      <w:pPr>
        <w:ind w:firstLineChars="400" w:firstLine="960"/>
        <w:rPr>
          <w:rFonts w:ascii="HG丸ｺﾞｼｯｸM-PRO" w:eastAsia="HG丸ｺﾞｼｯｸM-PRO"/>
          <w:sz w:val="24"/>
        </w:rPr>
      </w:pPr>
      <w:r w:rsidRPr="003D77C3">
        <w:rPr>
          <w:rFonts w:ascii="HG丸ｺﾞｼｯｸM-PRO" w:eastAsia="HG丸ｺﾞｼｯｸM-PRO" w:hint="eastAsia"/>
          <w:sz w:val="24"/>
        </w:rPr>
        <w:t>負傷者等の応急救護</w:t>
      </w:r>
    </w:p>
    <w:p w14:paraId="4ED4C392" w14:textId="77777777" w:rsidR="00E213A8" w:rsidRPr="003D77C3" w:rsidRDefault="00E213A8" w:rsidP="00E213A8">
      <w:pPr>
        <w:ind w:left="240" w:hangingChars="100" w:hanging="240"/>
        <w:rPr>
          <w:rFonts w:ascii="HG丸ｺﾞｼｯｸM-PRO" w:eastAsia="HG丸ｺﾞｼｯｸM-PRO"/>
          <w:sz w:val="24"/>
        </w:rPr>
      </w:pPr>
    </w:p>
    <w:p w14:paraId="1B83C96D" w14:textId="77777777" w:rsidR="00E31FC2" w:rsidRPr="003D77C3" w:rsidRDefault="00E31FC2" w:rsidP="00E213A8">
      <w:pPr>
        <w:ind w:left="240" w:hangingChars="100" w:hanging="240"/>
        <w:rPr>
          <w:rFonts w:ascii="HG丸ｺﾞｼｯｸM-PRO" w:eastAsia="HG丸ｺﾞｼｯｸM-PRO"/>
          <w:sz w:val="24"/>
        </w:rPr>
      </w:pPr>
    </w:p>
    <w:p w14:paraId="232B656B" w14:textId="77777777" w:rsidR="00E31FC2" w:rsidRPr="003D77C3" w:rsidRDefault="00E31FC2" w:rsidP="00E213A8">
      <w:pPr>
        <w:ind w:left="240" w:hangingChars="100" w:hanging="240"/>
        <w:rPr>
          <w:rFonts w:ascii="HG丸ｺﾞｼｯｸM-PRO" w:eastAsia="HG丸ｺﾞｼｯｸM-PRO"/>
          <w:sz w:val="24"/>
        </w:rPr>
      </w:pPr>
    </w:p>
    <w:p w14:paraId="535F9B18" w14:textId="29D31DCF"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lastRenderedPageBreak/>
        <w:t>（自衛消防隊の活動範囲）</w:t>
      </w:r>
    </w:p>
    <w:p w14:paraId="15CDC68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第25条　自衛消防隊の活動範囲は次のとおりとする。</w:t>
      </w:r>
    </w:p>
    <w:p w14:paraId="12451417"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自衛消防隊の活動範囲は、当該事業所の管理範囲とする。</w:t>
      </w:r>
    </w:p>
    <w:p w14:paraId="7F2065EE"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近接する建物等からの火災で、延焼を阻止する必要がある場合は、設置されている消防用設備等を有効に活用できる範囲内とし、自衛消防隊長の判断に基づき活動する。</w:t>
      </w:r>
    </w:p>
    <w:p w14:paraId="18F368C7" w14:textId="77777777" w:rsidR="00E213A8" w:rsidRPr="003D77C3" w:rsidRDefault="00E213A8" w:rsidP="00E213A8">
      <w:pPr>
        <w:rPr>
          <w:rFonts w:ascii="HG丸ｺﾞｼｯｸM-PRO" w:eastAsia="HG丸ｺﾞｼｯｸM-PRO"/>
          <w:szCs w:val="21"/>
        </w:rPr>
      </w:pPr>
    </w:p>
    <w:p w14:paraId="4D0763F2" w14:textId="77777777" w:rsidR="00E213A8" w:rsidRPr="003D77C3" w:rsidRDefault="00E213A8" w:rsidP="00E213A8">
      <w:pPr>
        <w:spacing w:line="360" w:lineRule="exact"/>
        <w:rPr>
          <w:rFonts w:ascii="HG丸ｺﾞｼｯｸM-PRO" w:eastAsia="HG丸ｺﾞｼｯｸM-PRO"/>
          <w:b/>
          <w:sz w:val="30"/>
          <w:szCs w:val="30"/>
        </w:rPr>
      </w:pPr>
      <w:r w:rsidRPr="003D77C3">
        <w:rPr>
          <w:rFonts w:ascii="HG丸ｺﾞｼｯｸM-PRO" w:eastAsia="HG丸ｺﾞｼｯｸM-PRO" w:hint="eastAsia"/>
          <w:b/>
          <w:sz w:val="30"/>
          <w:szCs w:val="30"/>
        </w:rPr>
        <w:t>第6章　　震災対策</w:t>
      </w:r>
    </w:p>
    <w:p w14:paraId="2F9229F6" w14:textId="77777777" w:rsidR="00E213A8" w:rsidRPr="003D77C3" w:rsidRDefault="00E213A8" w:rsidP="00E213A8">
      <w:pPr>
        <w:rPr>
          <w:rFonts w:ascii="HG丸ｺﾞｼｯｸM-PRO" w:eastAsia="HG丸ｺﾞｼｯｸM-PRO"/>
          <w:szCs w:val="21"/>
        </w:rPr>
      </w:pPr>
    </w:p>
    <w:p w14:paraId="15607D30"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（地震対策時の自衛消防組織と任務分担）</w:t>
      </w:r>
    </w:p>
    <w:p w14:paraId="31AF6478" w14:textId="77777777" w:rsidR="00E213A8" w:rsidRPr="003D77C3" w:rsidRDefault="00E213A8" w:rsidP="00E213A8">
      <w:pPr>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20415"/>
        </w:rPr>
        <w:t>第</w:t>
      </w:r>
      <w:r w:rsidRPr="003D77C3">
        <w:rPr>
          <w:rFonts w:ascii="HG丸ｺﾞｼｯｸM-PRO" w:eastAsia="HG丸ｺﾞｼｯｸM-PRO" w:hint="eastAsia"/>
          <w:kern w:val="0"/>
          <w:sz w:val="24"/>
          <w:fitText w:val="960" w:id="-1444220415"/>
        </w:rPr>
        <w:t>26条</w:t>
      </w:r>
      <w:r w:rsidRPr="003D77C3">
        <w:rPr>
          <w:rFonts w:ascii="HG丸ｺﾞｼｯｸM-PRO" w:eastAsia="HG丸ｺﾞｼｯｸM-PRO" w:hint="eastAsia"/>
          <w:sz w:val="24"/>
        </w:rPr>
        <w:t xml:space="preserve">　地震時における自衛消防組織及び任務分担は、</w:t>
      </w:r>
      <w:r w:rsidRPr="003D77C3">
        <w:rPr>
          <w:rFonts w:ascii="HG丸ｺﾞｼｯｸM-PRO" w:eastAsia="HG丸ｺﾞｼｯｸM-PRO" w:hint="eastAsia"/>
          <w:b/>
          <w:sz w:val="24"/>
        </w:rPr>
        <w:t>別表３</w:t>
      </w:r>
      <w:r w:rsidRPr="003D77C3">
        <w:rPr>
          <w:rFonts w:ascii="HG丸ｺﾞｼｯｸM-PRO" w:eastAsia="HG丸ｺﾞｼｯｸM-PRO" w:hint="eastAsia"/>
          <w:sz w:val="24"/>
        </w:rPr>
        <w:t>によるものとする。</w:t>
      </w:r>
    </w:p>
    <w:p w14:paraId="30AE14C1"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 xml:space="preserve">　　なお、ホテル・病院・福祉施設など、休日・夜間に在館者がいる場合の自衛消防組織の編成は、</w:t>
      </w:r>
      <w:r w:rsidRPr="003D77C3">
        <w:rPr>
          <w:rFonts w:ascii="HG丸ｺﾞｼｯｸM-PRO" w:eastAsia="HG丸ｺﾞｼｯｸM-PRO" w:hint="eastAsia"/>
          <w:b/>
          <w:sz w:val="24"/>
        </w:rPr>
        <w:t>別表３</w:t>
      </w:r>
      <w:r w:rsidRPr="003D77C3">
        <w:rPr>
          <w:rFonts w:ascii="HG丸ｺﾞｼｯｸM-PRO" w:eastAsia="HG丸ｺﾞｼｯｸM-PRO" w:hint="eastAsia"/>
          <w:sz w:val="24"/>
        </w:rPr>
        <w:t>に準じて別途作成する。</w:t>
      </w:r>
    </w:p>
    <w:p w14:paraId="215EFCB1" w14:textId="77777777" w:rsidR="00E213A8" w:rsidRPr="003D77C3" w:rsidRDefault="00E213A8" w:rsidP="00E213A8">
      <w:pPr>
        <w:ind w:left="240" w:hangingChars="100" w:hanging="240"/>
        <w:rPr>
          <w:rFonts w:ascii="HG丸ｺﾞｼｯｸM-PRO" w:eastAsia="HG丸ｺﾞｼｯｸM-PRO"/>
          <w:sz w:val="24"/>
        </w:rPr>
      </w:pPr>
    </w:p>
    <w:p w14:paraId="5410DE34"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（震災予防措置）</w:t>
      </w:r>
    </w:p>
    <w:p w14:paraId="26294ACE" w14:textId="77777777" w:rsidR="00E213A8" w:rsidRPr="003D77C3" w:rsidRDefault="00E213A8" w:rsidP="00E213A8">
      <w:pPr>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20160"/>
        </w:rPr>
        <w:t>第</w:t>
      </w:r>
      <w:r w:rsidRPr="003D77C3">
        <w:rPr>
          <w:rFonts w:ascii="HG丸ｺﾞｼｯｸM-PRO" w:eastAsia="HG丸ｺﾞｼｯｸM-PRO" w:hint="eastAsia"/>
          <w:kern w:val="0"/>
          <w:sz w:val="24"/>
          <w:fitText w:val="960" w:id="-1444220160"/>
        </w:rPr>
        <w:t>27条</w:t>
      </w:r>
      <w:r w:rsidRPr="003D77C3">
        <w:rPr>
          <w:rFonts w:ascii="HG丸ｺﾞｼｯｸM-PRO" w:eastAsia="HG丸ｺﾞｼｯｸM-PRO" w:hint="eastAsia"/>
          <w:sz w:val="24"/>
        </w:rPr>
        <w:t xml:space="preserve">　防火管理者及び火元責任者は、地震時の災害を予防するため、予防管理組織、火元責任者の業務、自主検査、点検結果の記録及び報告等、各施設器具の点検等に合せて、次の事項について実施する。</w:t>
      </w:r>
    </w:p>
    <w:p w14:paraId="1927997B"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（１）　建築物、建築物の付帯設備（看板、窓枠、外壁等）及び陳列物等の倒壊、転倒、落下の有無の検査並びに補強</w:t>
      </w:r>
    </w:p>
    <w:p w14:paraId="1F37B297"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火気使用設備器具の転倒、落下防止及び自動消火装置、燃料等の自動停止装置等についての作動状況</w:t>
      </w:r>
    </w:p>
    <w:p w14:paraId="36CB1975"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危険物施設等における危険物品等の倒壊、転倒、落下の有無の検査</w:t>
      </w:r>
    </w:p>
    <w:p w14:paraId="289C65BD" w14:textId="77777777" w:rsidR="00E213A8" w:rsidRPr="003D77C3" w:rsidRDefault="00E213A8" w:rsidP="00E213A8">
      <w:pPr>
        <w:rPr>
          <w:rFonts w:ascii="HG丸ｺﾞｼｯｸM-PRO" w:eastAsia="HG丸ｺﾞｼｯｸM-PRO"/>
          <w:sz w:val="24"/>
        </w:rPr>
      </w:pPr>
    </w:p>
    <w:p w14:paraId="12F7BB09"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（地震後の安全措置）</w:t>
      </w:r>
    </w:p>
    <w:p w14:paraId="44CF04A9"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第28条　防火管理者及び従業員は、地震後、次の安全措置を実施する。</w:t>
      </w:r>
    </w:p>
    <w:p w14:paraId="54F2B0AB"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（１）　地震発生直後は、身の安全を守ることを優先する。</w:t>
      </w:r>
    </w:p>
    <w:p w14:paraId="7D7071D3"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（２）　厨房、ボイラー等の火気使用設備・器具等の使用を原則として中止するとともに、火気設備等の身近にいる者は、ガスの元栓又は器具栓の閉止や電源遮断等を行う。</w:t>
      </w:r>
    </w:p>
    <w:p w14:paraId="5DCBA675"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防火管理者は、火元責任者等に出火状況や負傷者の発生状況等の被害状況を確認・報告させ、把握する。</w:t>
      </w:r>
    </w:p>
    <w:p w14:paraId="68BDCB9D"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各設備・器具等を使用する場合、各火元責任者は、建築物、火気使用設備器具等の点検、検査を行い、防火管理者に報告し、その安全を確認した後使用を開始する。</w:t>
      </w:r>
    </w:p>
    <w:p w14:paraId="54394291" w14:textId="77777777" w:rsidR="00E213A8" w:rsidRPr="003D77C3" w:rsidRDefault="00E213A8" w:rsidP="00E213A8">
      <w:pPr>
        <w:ind w:leftChars="342" w:left="718" w:firstLineChars="100" w:firstLine="240"/>
        <w:rPr>
          <w:rFonts w:ascii="HG丸ｺﾞｼｯｸM-PRO" w:eastAsia="HG丸ｺﾞｼｯｸM-PRO"/>
          <w:sz w:val="24"/>
        </w:rPr>
      </w:pPr>
      <w:r w:rsidRPr="003D77C3">
        <w:rPr>
          <w:rFonts w:ascii="HG丸ｺﾞｼｯｸM-PRO" w:eastAsia="HG丸ｺﾞｼｯｸM-PRO" w:hint="eastAsia"/>
          <w:sz w:val="24"/>
        </w:rPr>
        <w:t>また、必要に応じて、消火器の増強等の安全措置を講じる。</w:t>
      </w:r>
    </w:p>
    <w:p w14:paraId="33BB8A2C" w14:textId="77777777" w:rsidR="00E213A8" w:rsidRPr="003D77C3" w:rsidRDefault="00E213A8" w:rsidP="00E213A8">
      <w:pPr>
        <w:rPr>
          <w:rFonts w:ascii="HG丸ｺﾞｼｯｸM-PRO" w:eastAsia="HG丸ｺﾞｼｯｸM-PRO"/>
          <w:sz w:val="22"/>
          <w:szCs w:val="22"/>
        </w:rPr>
      </w:pPr>
    </w:p>
    <w:p w14:paraId="5D1DB219" w14:textId="77777777" w:rsidR="003951D7" w:rsidRPr="003D77C3" w:rsidRDefault="003951D7" w:rsidP="00E213A8">
      <w:pPr>
        <w:rPr>
          <w:rFonts w:ascii="HG丸ｺﾞｼｯｸM-PRO" w:eastAsia="HG丸ｺﾞｼｯｸM-PRO"/>
          <w:sz w:val="24"/>
        </w:rPr>
      </w:pPr>
    </w:p>
    <w:p w14:paraId="3CB07720" w14:textId="5011FCD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lastRenderedPageBreak/>
        <w:t>（地震に備えての準備品）</w:t>
      </w:r>
    </w:p>
    <w:p w14:paraId="58D6E8DB"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kern w:val="0"/>
          <w:sz w:val="24"/>
          <w:fitText w:val="960" w:id="-1444220159"/>
        </w:rPr>
        <w:t>第29条</w:t>
      </w:r>
      <w:r w:rsidRPr="003D77C3">
        <w:rPr>
          <w:rFonts w:ascii="HG丸ｺﾞｼｯｸM-PRO" w:eastAsia="HG丸ｺﾞｼｯｸM-PRO" w:hint="eastAsia"/>
          <w:sz w:val="24"/>
        </w:rPr>
        <w:t xml:space="preserve">　震災に備え、人命の安全を確保するため、消防用設備等の設置位置及び屋外へ通じる避難経路図を作成し、従業員全員に周知徹底しておくとともに、次の備品を常に持ち出せるように準備しておくものとする。</w:t>
      </w:r>
    </w:p>
    <w:p w14:paraId="47AFF86B"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医薬品</w:t>
      </w:r>
    </w:p>
    <w:p w14:paraId="44D9F910"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携帯ラジオ</w:t>
      </w:r>
    </w:p>
    <w:p w14:paraId="7934ACA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携帯用拡声器</w:t>
      </w:r>
    </w:p>
    <w:p w14:paraId="74CFAA2D"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懐中電灯</w:t>
      </w:r>
    </w:p>
    <w:p w14:paraId="5DC06CC4"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（５）　非常用食料（缶詰・乾パン等）・飲料水等</w:t>
      </w:r>
    </w:p>
    <w:p w14:paraId="3A19951D"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（６）　ロープ</w:t>
      </w:r>
    </w:p>
    <w:p w14:paraId="027A4152" w14:textId="77777777" w:rsidR="00E213A8" w:rsidRPr="003D77C3" w:rsidRDefault="00E213A8" w:rsidP="00E213A8">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（７）　寝袋等</w:t>
      </w:r>
    </w:p>
    <w:p w14:paraId="27289AB7" w14:textId="77777777" w:rsidR="00E213A8" w:rsidRPr="003D77C3" w:rsidRDefault="00E213A8" w:rsidP="00E213A8">
      <w:pPr>
        <w:rPr>
          <w:rFonts w:ascii="HG丸ｺﾞｼｯｸM-PRO" w:eastAsia="HG丸ｺﾞｼｯｸM-PRO"/>
          <w:sz w:val="22"/>
          <w:szCs w:val="22"/>
        </w:rPr>
      </w:pPr>
    </w:p>
    <w:p w14:paraId="5BC4339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（地震時の活動）</w:t>
      </w:r>
    </w:p>
    <w:p w14:paraId="10FC729D" w14:textId="77777777" w:rsidR="00E213A8" w:rsidRPr="003D77C3" w:rsidRDefault="00E213A8" w:rsidP="00E213A8">
      <w:pPr>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20158"/>
        </w:rPr>
        <w:t>第</w:t>
      </w:r>
      <w:r w:rsidRPr="003D77C3">
        <w:rPr>
          <w:rFonts w:ascii="HG丸ｺﾞｼｯｸM-PRO" w:eastAsia="HG丸ｺﾞｼｯｸM-PRO" w:hint="eastAsia"/>
          <w:kern w:val="0"/>
          <w:sz w:val="24"/>
          <w:fitText w:val="960" w:id="-1444220158"/>
        </w:rPr>
        <w:t>30条</w:t>
      </w:r>
      <w:r w:rsidRPr="003D77C3">
        <w:rPr>
          <w:rFonts w:ascii="HG丸ｺﾞｼｯｸM-PRO" w:eastAsia="HG丸ｺﾞｼｯｸM-PRO" w:hint="eastAsia"/>
          <w:sz w:val="24"/>
        </w:rPr>
        <w:t xml:space="preserve">　地震時における活動は、自衛消防組織を活用し、次の措置を実施する。</w:t>
      </w:r>
    </w:p>
    <w:p w14:paraId="3FC5B871" w14:textId="77777777" w:rsidR="00E213A8" w:rsidRPr="003D77C3" w:rsidRDefault="00E213A8" w:rsidP="00E213A8">
      <w:pPr>
        <w:numPr>
          <w:ilvl w:val="0"/>
          <w:numId w:val="2"/>
        </w:numPr>
        <w:rPr>
          <w:rFonts w:ascii="HG丸ｺﾞｼｯｸM-PRO" w:eastAsia="HG丸ｺﾞｼｯｸM-PRO"/>
          <w:sz w:val="24"/>
        </w:rPr>
      </w:pPr>
      <w:r w:rsidRPr="003D77C3">
        <w:rPr>
          <w:rFonts w:ascii="HG丸ｺﾞｼｯｸM-PRO" w:eastAsia="HG丸ｺﾞｼｯｸM-PRO" w:hint="eastAsia"/>
          <w:sz w:val="24"/>
        </w:rPr>
        <w:t>火災が発生した場合は、全力をあげて消火にあたる。</w:t>
      </w:r>
    </w:p>
    <w:p w14:paraId="1F41A4DD" w14:textId="77777777" w:rsidR="00E213A8" w:rsidRPr="003D77C3" w:rsidRDefault="00E213A8" w:rsidP="00E213A8">
      <w:pPr>
        <w:numPr>
          <w:ilvl w:val="0"/>
          <w:numId w:val="2"/>
        </w:numPr>
        <w:rPr>
          <w:rFonts w:ascii="HG丸ｺﾞｼｯｸM-PRO" w:eastAsia="HG丸ｺﾞｼｯｸM-PRO"/>
          <w:sz w:val="24"/>
        </w:rPr>
      </w:pPr>
      <w:r w:rsidRPr="003D77C3">
        <w:rPr>
          <w:rFonts w:ascii="HG丸ｺﾞｼｯｸM-PRO" w:eastAsia="HG丸ｺﾞｼｯｸM-PRO" w:hint="eastAsia"/>
          <w:sz w:val="24"/>
        </w:rPr>
        <w:t>防火管理者は、被害状況を放送等により全従業員に把握させるとともに、必</w:t>
      </w:r>
    </w:p>
    <w:p w14:paraId="345E75A6" w14:textId="77777777" w:rsidR="00E213A8" w:rsidRPr="003D77C3" w:rsidRDefault="00E213A8" w:rsidP="00E213A8">
      <w:pPr>
        <w:ind w:firstLineChars="300" w:firstLine="720"/>
        <w:rPr>
          <w:rFonts w:ascii="HG丸ｺﾞｼｯｸM-PRO" w:eastAsia="HG丸ｺﾞｼｯｸM-PRO"/>
          <w:sz w:val="24"/>
        </w:rPr>
      </w:pPr>
      <w:r w:rsidRPr="003D77C3">
        <w:rPr>
          <w:rFonts w:ascii="HG丸ｺﾞｼｯｸM-PRO" w:eastAsia="HG丸ｺﾞｼｯｸM-PRO" w:hint="eastAsia"/>
          <w:sz w:val="24"/>
        </w:rPr>
        <w:t>要事項を指示する。</w:t>
      </w:r>
    </w:p>
    <w:p w14:paraId="26D42019" w14:textId="77777777" w:rsidR="00E213A8" w:rsidRPr="003D77C3" w:rsidRDefault="00E213A8" w:rsidP="00E213A8">
      <w:pPr>
        <w:ind w:leftChars="342" w:left="718" w:firstLineChars="100" w:firstLine="240"/>
        <w:rPr>
          <w:rFonts w:ascii="HG丸ｺﾞｼｯｸM-PRO" w:eastAsia="HG丸ｺﾞｼｯｸM-PRO"/>
          <w:sz w:val="24"/>
        </w:rPr>
      </w:pPr>
      <w:r w:rsidRPr="003D77C3">
        <w:rPr>
          <w:rFonts w:ascii="HG丸ｺﾞｼｯｸM-PRO" w:eastAsia="HG丸ｺﾞｼｯｸM-PRO" w:hint="eastAsia"/>
          <w:sz w:val="24"/>
        </w:rPr>
        <w:t>また、ラジオ、テレビ、関係防災機関（消防署、市区役所等）等からの情報を積極的に収集する。</w:t>
      </w:r>
    </w:p>
    <w:p w14:paraId="32E01ACD"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（３）　負傷者が発生した場合は、応急手当を行うとともに、状況に応じて医療機関等に搬送する。</w:t>
      </w:r>
    </w:p>
    <w:p w14:paraId="5A70FB65"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（４）　避難は、従業員やその他（従業員以外の外来者）の人員を確認し、逃げ遅れ者がいないことを確かめた後、開始する。</w:t>
      </w:r>
    </w:p>
    <w:p w14:paraId="3B693220"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（５）　避難場所は、</w:t>
      </w:r>
      <w:r w:rsidRPr="003D77C3">
        <w:rPr>
          <w:rFonts w:ascii="HG丸ｺﾞｼｯｸM-PRO" w:eastAsia="HG丸ｺﾞｼｯｸM-PRO" w:hint="eastAsia"/>
          <w:sz w:val="24"/>
          <w:u w:val="single"/>
        </w:rPr>
        <w:t xml:space="preserve">　　　　　　　　　　　　　　</w:t>
      </w:r>
      <w:r w:rsidRPr="003D77C3">
        <w:rPr>
          <w:rFonts w:ascii="HG丸ｺﾞｼｯｸM-PRO" w:eastAsia="HG丸ｺﾞｼｯｸM-PRO" w:hint="eastAsia"/>
          <w:sz w:val="24"/>
        </w:rPr>
        <w:t>とする。</w:t>
      </w:r>
    </w:p>
    <w:p w14:paraId="4DB4C6B2" w14:textId="77777777" w:rsidR="00E213A8" w:rsidRPr="003D77C3" w:rsidRDefault="00E213A8" w:rsidP="00E213A8">
      <w:pPr>
        <w:ind w:left="720" w:hangingChars="300" w:hanging="720"/>
        <w:rPr>
          <w:rFonts w:ascii="HG丸ｺﾞｼｯｸM-PRO" w:eastAsia="HG丸ｺﾞｼｯｸM-PRO"/>
          <w:sz w:val="24"/>
        </w:rPr>
      </w:pPr>
      <w:r w:rsidRPr="003D77C3">
        <w:rPr>
          <w:rFonts w:ascii="HG丸ｺﾞｼｯｸM-PRO" w:eastAsia="HG丸ｺﾞｼｯｸM-PRO" w:hint="eastAsia"/>
          <w:sz w:val="24"/>
        </w:rPr>
        <w:t>（６）　広域避難場所への避難開始は、関係防災機関の避難命令又は自衛消防隊長の判断により行う。</w:t>
      </w:r>
    </w:p>
    <w:p w14:paraId="2B378909" w14:textId="77777777" w:rsidR="00E213A8" w:rsidRPr="003D77C3" w:rsidRDefault="00E213A8" w:rsidP="00E213A8">
      <w:pPr>
        <w:rPr>
          <w:rFonts w:ascii="HG丸ｺﾞｼｯｸM-PRO" w:eastAsia="HG丸ｺﾞｼｯｸM-PRO"/>
          <w:sz w:val="24"/>
        </w:rPr>
      </w:pPr>
    </w:p>
    <w:p w14:paraId="0C90E71A" w14:textId="77777777" w:rsidR="00E213A8" w:rsidRPr="003D77C3" w:rsidRDefault="00E213A8" w:rsidP="00E213A8">
      <w:pPr>
        <w:rPr>
          <w:rFonts w:ascii="HG丸ｺﾞｼｯｸM-PRO" w:eastAsia="HG丸ｺﾞｼｯｸM-PRO"/>
          <w:sz w:val="24"/>
        </w:rPr>
      </w:pPr>
    </w:p>
    <w:p w14:paraId="076328CD" w14:textId="77777777" w:rsidR="00E213A8" w:rsidRPr="003D77C3" w:rsidRDefault="00E213A8" w:rsidP="00E213A8">
      <w:pPr>
        <w:spacing w:line="360" w:lineRule="exact"/>
        <w:rPr>
          <w:rFonts w:ascii="HG丸ｺﾞｼｯｸM-PRO" w:eastAsia="HG丸ｺﾞｼｯｸM-PRO"/>
          <w:b/>
          <w:sz w:val="30"/>
          <w:szCs w:val="30"/>
        </w:rPr>
      </w:pPr>
      <w:r w:rsidRPr="003D77C3">
        <w:rPr>
          <w:rFonts w:ascii="HG丸ｺﾞｼｯｸM-PRO" w:eastAsia="HG丸ｺﾞｼｯｸM-PRO" w:hint="eastAsia"/>
          <w:b/>
          <w:sz w:val="30"/>
          <w:szCs w:val="30"/>
        </w:rPr>
        <w:t>第7章　　防災教育及び訓練</w:t>
      </w:r>
    </w:p>
    <w:p w14:paraId="0220E32B" w14:textId="77777777" w:rsidR="00E213A8" w:rsidRPr="003D77C3" w:rsidRDefault="00E213A8" w:rsidP="00E213A8">
      <w:pPr>
        <w:rPr>
          <w:rFonts w:ascii="HG丸ｺﾞｼｯｸM-PRO" w:eastAsia="HG丸ｺﾞｼｯｸM-PRO"/>
          <w:szCs w:val="21"/>
        </w:rPr>
      </w:pPr>
    </w:p>
    <w:p w14:paraId="42B79FEB"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（防災教育の実施）</w:t>
      </w:r>
    </w:p>
    <w:p w14:paraId="197ED62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第31条　防火管理者は、次の内容により防災教育を行うものとする。</w:t>
      </w:r>
    </w:p>
    <w:p w14:paraId="31EAC0EE"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（１）　消防計画の周知徹底</w:t>
      </w:r>
    </w:p>
    <w:p w14:paraId="15F842BB"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（２）　火災予防事項の遵守事項</w:t>
      </w:r>
    </w:p>
    <w:p w14:paraId="7024B25C"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（３）　防火管理に対する従業員各自の任務及び責任の周知徹底</w:t>
      </w:r>
    </w:p>
    <w:p w14:paraId="4ADB56A0"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（４）　安全な作業に関する基本事項</w:t>
      </w:r>
    </w:p>
    <w:p w14:paraId="5B9724D8"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（５）　震災対策に関する事項</w:t>
      </w:r>
    </w:p>
    <w:p w14:paraId="506D61D0"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（６）　その他火災予防上必要な事項</w:t>
      </w:r>
    </w:p>
    <w:p w14:paraId="47DD8085" w14:textId="77777777" w:rsidR="00E213A8" w:rsidRPr="003D77C3" w:rsidRDefault="001C52D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lastRenderedPageBreak/>
        <w:t>（防災思想の啓発</w:t>
      </w:r>
      <w:r w:rsidR="00E213A8" w:rsidRPr="003D77C3">
        <w:rPr>
          <w:rFonts w:ascii="HG丸ｺﾞｼｯｸM-PRO" w:eastAsia="HG丸ｺﾞｼｯｸM-PRO" w:hint="eastAsia"/>
          <w:sz w:val="24"/>
        </w:rPr>
        <w:t>）</w:t>
      </w:r>
    </w:p>
    <w:p w14:paraId="17985B57" w14:textId="77777777" w:rsidR="00E213A8" w:rsidRPr="003D77C3" w:rsidRDefault="00E213A8"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hint="eastAsia"/>
          <w:sz w:val="24"/>
        </w:rPr>
        <w:t>第32条　防火管理者は、消防機関が行う講習及び研究会に参加するとともに、従業員に対する防火講演を随時開催するものとする。</w:t>
      </w:r>
    </w:p>
    <w:p w14:paraId="4AF4D718" w14:textId="77777777" w:rsidR="00E213A8" w:rsidRPr="003D77C3" w:rsidRDefault="00E213A8" w:rsidP="001D24E2">
      <w:pPr>
        <w:spacing w:line="380" w:lineRule="exact"/>
        <w:ind w:left="240" w:hangingChars="100" w:hanging="240"/>
        <w:rPr>
          <w:rFonts w:ascii="HG丸ｺﾞｼｯｸM-PRO" w:eastAsia="HG丸ｺﾞｼｯｸM-PRO"/>
          <w:sz w:val="24"/>
        </w:rPr>
      </w:pPr>
    </w:p>
    <w:p w14:paraId="2DECA04B" w14:textId="77777777" w:rsidR="00E213A8" w:rsidRPr="003D77C3" w:rsidRDefault="00E213A8"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hint="eastAsia"/>
          <w:sz w:val="24"/>
        </w:rPr>
        <w:t>（訓練の実施計画）</w:t>
      </w:r>
    </w:p>
    <w:p w14:paraId="0A9E7389" w14:textId="2594EBB8" w:rsidR="00371F2C" w:rsidRPr="003D77C3" w:rsidRDefault="00E213A8" w:rsidP="001D24E2">
      <w:pPr>
        <w:spacing w:line="380" w:lineRule="exact"/>
        <w:ind w:left="242" w:hangingChars="100" w:hanging="242"/>
        <w:rPr>
          <w:rFonts w:ascii="HG丸ｺﾞｼｯｸM-PRO" w:eastAsia="HG丸ｺﾞｼｯｸM-PRO"/>
          <w:sz w:val="24"/>
        </w:rPr>
      </w:pPr>
      <w:r w:rsidRPr="003D77C3">
        <w:rPr>
          <w:rFonts w:ascii="HG丸ｺﾞｼｯｸM-PRO" w:eastAsia="HG丸ｺﾞｼｯｸM-PRO" w:hint="eastAsia"/>
          <w:spacing w:val="1"/>
          <w:kern w:val="0"/>
          <w:sz w:val="24"/>
          <w:fitText w:val="960" w:id="-1444219904"/>
        </w:rPr>
        <w:t>第</w:t>
      </w:r>
      <w:r w:rsidRPr="003D77C3">
        <w:rPr>
          <w:rFonts w:ascii="HG丸ｺﾞｼｯｸM-PRO" w:eastAsia="HG丸ｺﾞｼｯｸM-PRO" w:hint="eastAsia"/>
          <w:kern w:val="0"/>
          <w:sz w:val="24"/>
          <w:fitText w:val="960" w:id="-1444219904"/>
        </w:rPr>
        <w:t>33条</w:t>
      </w:r>
      <w:r w:rsidRPr="003D77C3">
        <w:rPr>
          <w:rFonts w:ascii="HG丸ｺﾞｼｯｸM-PRO" w:eastAsia="HG丸ｺﾞｼｯｸM-PRO" w:hint="eastAsia"/>
          <w:sz w:val="24"/>
        </w:rPr>
        <w:t xml:space="preserve">　防火管理者は、次の計画により訓練を行うとともに、必要に応じて随時部分訓練等を行うものとする。</w:t>
      </w:r>
      <w:r w:rsidR="001D24E2">
        <w:rPr>
          <w:rFonts w:ascii="HG丸ｺﾞｼｯｸM-PRO" w:eastAsia="HG丸ｺﾞｼｯｸM-PRO" w:hint="eastAsia"/>
          <w:sz w:val="24"/>
        </w:rPr>
        <w:t>★また、</w:t>
      </w:r>
      <w:r w:rsidR="001D24E2" w:rsidRPr="001D24E2">
        <w:rPr>
          <w:rFonts w:ascii="HG丸ｺﾞｼｯｸM-PRO" w:eastAsia="HG丸ｺﾞｼｯｸM-PRO" w:hint="eastAsia"/>
          <w:sz w:val="24"/>
        </w:rPr>
        <w:t>防火対象物全体についての</w:t>
      </w:r>
      <w:r w:rsidR="001D24E2" w:rsidRPr="003D77C3">
        <w:rPr>
          <w:rFonts w:ascii="HG丸ｺﾞｼｯｸM-PRO" w:eastAsia="HG丸ｺﾞｼｯｸM-PRO" w:hint="eastAsia"/>
          <w:sz w:val="24"/>
        </w:rPr>
        <w:t>自衛消防訓練を、統括防火管理者及びその他の防火管理者と協力して実施する。</w:t>
      </w:r>
    </w:p>
    <w:p w14:paraId="2286ADD2" w14:textId="76B9F2D5" w:rsidR="00E213A8" w:rsidRPr="003D77C3" w:rsidRDefault="00371F2C"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noProof/>
          <w:sz w:val="24"/>
        </w:rPr>
        <mc:AlternateContent>
          <mc:Choice Requires="wps">
            <w:drawing>
              <wp:anchor distT="0" distB="0" distL="114300" distR="114300" simplePos="0" relativeHeight="251659264" behindDoc="0" locked="0" layoutInCell="1" allowOverlap="1" wp14:anchorId="049132D0" wp14:editId="76041763">
                <wp:simplePos x="0" y="0"/>
                <wp:positionH relativeFrom="column">
                  <wp:posOffset>3943985</wp:posOffset>
                </wp:positionH>
                <wp:positionV relativeFrom="paragraph">
                  <wp:posOffset>14605</wp:posOffset>
                </wp:positionV>
                <wp:extent cx="733425" cy="260350"/>
                <wp:effectExtent l="10160" t="11430" r="8890" b="13970"/>
                <wp:wrapNone/>
                <wp:docPr id="2" name="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70B4232" id="楕円 2" o:spid="_x0000_s1026" style="position:absolute;left:0;text-align:left;margin-left:310.55pt;margin-top:1.15pt;width:57.75pt;height:2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" filled="f" strokecolor="red"/>
            </w:pict>
          </mc:Fallback>
        </mc:AlternateContent>
      </w:r>
      <w:r w:rsidR="00E213A8" w:rsidRPr="003D77C3">
        <w:rPr>
          <w:rFonts w:ascii="HG丸ｺﾞｼｯｸM-PRO" w:eastAsia="HG丸ｺﾞｼｯｸM-PRO"/>
          <w:noProof/>
          <w:sz w:val="24"/>
        </w:rPr>
        <mc:AlternateContent>
          <mc:Choice Requires="wps">
            <w:drawing>
              <wp:anchor distT="0" distB="0" distL="114300" distR="114300" simplePos="0" relativeHeight="251660288" behindDoc="0" locked="0" layoutInCell="1" allowOverlap="1" wp14:anchorId="12226065" wp14:editId="4BD8C441">
                <wp:simplePos x="0" y="0"/>
                <wp:positionH relativeFrom="column">
                  <wp:posOffset>3248660</wp:posOffset>
                </wp:positionH>
                <wp:positionV relativeFrom="paragraph">
                  <wp:posOffset>205105</wp:posOffset>
                </wp:positionV>
                <wp:extent cx="733425" cy="260350"/>
                <wp:effectExtent l="10160" t="10795" r="8890" b="5080"/>
                <wp:wrapNone/>
                <wp:docPr id="1" name="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0350"/>
                        </a:xfrm>
                        <a:prstGeom prst="ellipse">
                          <a:avLst/>
                        </a:pr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AF8CB1" id="楕円 1" o:spid="_x0000_s1026" style="position:absolute;left:0;text-align:left;margin-left:255.8pt;margin-top:16.15pt;width:57.75pt;height: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" filled="f" strokecolor="red"/>
            </w:pict>
          </mc:Fallback>
        </mc:AlternateContent>
      </w:r>
      <w:r w:rsidR="00E213A8" w:rsidRPr="003D77C3">
        <w:rPr>
          <w:rFonts w:ascii="HG丸ｺﾞｼｯｸM-PRO" w:eastAsia="HG丸ｺﾞｼｯｸM-PRO" w:hint="eastAsia"/>
          <w:sz w:val="24"/>
        </w:rPr>
        <w:t xml:space="preserve">　　なお、訓練実施の際は、実施前に別紙</w:t>
      </w:r>
      <w:r w:rsidR="00E213A8" w:rsidRPr="003D77C3">
        <w:rPr>
          <w:rFonts w:ascii="HG丸ｺﾞｼｯｸM-PRO" w:eastAsia="HG丸ｺﾞｼｯｸM-PRO" w:hint="eastAsia"/>
          <w:b/>
          <w:sz w:val="24"/>
        </w:rPr>
        <w:t>「自衛消防訓練（計画通知・結果報告）書」</w:t>
      </w:r>
      <w:r w:rsidR="00E213A8" w:rsidRPr="003D77C3">
        <w:rPr>
          <w:rFonts w:ascii="HG丸ｺﾞｼｯｸM-PRO" w:eastAsia="HG丸ｺﾞｼｯｸM-PRO" w:hint="eastAsia"/>
          <w:sz w:val="24"/>
        </w:rPr>
        <w:t>を、実施後に別紙</w:t>
      </w:r>
      <w:r w:rsidR="00E213A8" w:rsidRPr="003D77C3">
        <w:rPr>
          <w:rFonts w:ascii="HG丸ｺﾞｼｯｸM-PRO" w:eastAsia="HG丸ｺﾞｼｯｸM-PRO" w:hint="eastAsia"/>
          <w:b/>
          <w:sz w:val="24"/>
        </w:rPr>
        <w:t>「自衛消防訓練（計画通知・結果報告）書」</w:t>
      </w:r>
      <w:r w:rsidR="00E213A8" w:rsidRPr="003D77C3">
        <w:rPr>
          <w:rFonts w:ascii="HG丸ｺﾞｼｯｸM-PRO" w:eastAsia="HG丸ｺﾞｼｯｸM-PRO" w:hint="eastAsia"/>
          <w:sz w:val="24"/>
        </w:rPr>
        <w:t>を所轄消防署へ提出する。</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2310"/>
        <w:gridCol w:w="3465"/>
      </w:tblGrid>
      <w:tr w:rsidR="003D77C3" w:rsidRPr="003D77C3" w14:paraId="0C7FB1D4" w14:textId="77777777" w:rsidTr="00D869CB">
        <w:tc>
          <w:tcPr>
            <w:tcW w:w="2415" w:type="dxa"/>
            <w:shd w:val="clear" w:color="auto" w:fill="auto"/>
            <w:vAlign w:val="center"/>
          </w:tcPr>
          <w:p w14:paraId="23C70A16"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z w:val="24"/>
              </w:rPr>
              <w:t>訓練項目</w:t>
            </w:r>
          </w:p>
        </w:tc>
        <w:tc>
          <w:tcPr>
            <w:tcW w:w="2310" w:type="dxa"/>
            <w:shd w:val="clear" w:color="auto" w:fill="auto"/>
            <w:vAlign w:val="center"/>
          </w:tcPr>
          <w:p w14:paraId="25DABBB2"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z w:val="24"/>
              </w:rPr>
              <w:t>実施予定</w:t>
            </w:r>
          </w:p>
        </w:tc>
        <w:tc>
          <w:tcPr>
            <w:tcW w:w="3465" w:type="dxa"/>
            <w:shd w:val="clear" w:color="auto" w:fill="auto"/>
            <w:vAlign w:val="center"/>
          </w:tcPr>
          <w:p w14:paraId="535F5D00"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pacing w:val="40"/>
                <w:kern w:val="0"/>
                <w:sz w:val="24"/>
                <w:fitText w:val="1200" w:id="1359489281"/>
              </w:rPr>
              <w:t>訓練概</w:t>
            </w:r>
            <w:r w:rsidRPr="003D77C3">
              <w:rPr>
                <w:rFonts w:ascii="HG丸ｺﾞｼｯｸM-PRO" w:eastAsia="HG丸ｺﾞｼｯｸM-PRO" w:hint="eastAsia"/>
                <w:kern w:val="0"/>
                <w:sz w:val="24"/>
                <w:fitText w:val="1200" w:id="1359489281"/>
              </w:rPr>
              <w:t>要</w:t>
            </w:r>
          </w:p>
        </w:tc>
      </w:tr>
      <w:tr w:rsidR="003D77C3" w:rsidRPr="003D77C3" w14:paraId="4B150306" w14:textId="77777777" w:rsidTr="00D869CB">
        <w:trPr>
          <w:trHeight w:val="555"/>
        </w:trPr>
        <w:tc>
          <w:tcPr>
            <w:tcW w:w="2415" w:type="dxa"/>
            <w:shd w:val="clear" w:color="auto" w:fill="auto"/>
            <w:vAlign w:val="center"/>
          </w:tcPr>
          <w:p w14:paraId="19D5C9EA"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pacing w:val="100"/>
                <w:kern w:val="0"/>
                <w:sz w:val="24"/>
                <w:fitText w:val="1560" w:id="1359503360"/>
              </w:rPr>
              <w:t>総合訓</w:t>
            </w:r>
            <w:r w:rsidRPr="003D77C3">
              <w:rPr>
                <w:rFonts w:ascii="HG丸ｺﾞｼｯｸM-PRO" w:eastAsia="HG丸ｺﾞｼｯｸM-PRO" w:hint="eastAsia"/>
                <w:kern w:val="0"/>
                <w:sz w:val="24"/>
                <w:fitText w:val="1560" w:id="1359503360"/>
              </w:rPr>
              <w:t>練</w:t>
            </w:r>
          </w:p>
        </w:tc>
        <w:tc>
          <w:tcPr>
            <w:tcW w:w="2310" w:type="dxa"/>
            <w:shd w:val="clear" w:color="auto" w:fill="auto"/>
            <w:vAlign w:val="center"/>
          </w:tcPr>
          <w:p w14:paraId="39AFDCD1" w14:textId="77777777" w:rsidR="00E213A8" w:rsidRPr="003D77C3" w:rsidRDefault="00E213A8" w:rsidP="001D24E2">
            <w:pPr>
              <w:spacing w:line="380" w:lineRule="exact"/>
              <w:jc w:val="right"/>
              <w:rPr>
                <w:rFonts w:ascii="HG丸ｺﾞｼｯｸM-PRO" w:eastAsia="HG丸ｺﾞｼｯｸM-PRO"/>
                <w:sz w:val="24"/>
              </w:rPr>
            </w:pPr>
            <w:r w:rsidRPr="003D77C3">
              <w:rPr>
                <w:rFonts w:ascii="HG丸ｺﾞｼｯｸM-PRO" w:eastAsia="HG丸ｺﾞｼｯｸM-PRO" w:hint="eastAsia"/>
                <w:sz w:val="24"/>
              </w:rPr>
              <w:t>月　　　月</w:t>
            </w:r>
          </w:p>
        </w:tc>
        <w:tc>
          <w:tcPr>
            <w:tcW w:w="3465" w:type="dxa"/>
            <w:shd w:val="clear" w:color="auto" w:fill="auto"/>
          </w:tcPr>
          <w:p w14:paraId="2AB70A5B" w14:textId="77777777" w:rsidR="00E213A8" w:rsidRPr="003D77C3" w:rsidRDefault="00E213A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t>消火・通報・避難誘導の訓練を連携させ総合的に実施</w:t>
            </w:r>
          </w:p>
        </w:tc>
      </w:tr>
      <w:tr w:rsidR="003D77C3" w:rsidRPr="003D77C3" w14:paraId="2A082B98" w14:textId="77777777" w:rsidTr="00D869CB">
        <w:trPr>
          <w:trHeight w:val="555"/>
        </w:trPr>
        <w:tc>
          <w:tcPr>
            <w:tcW w:w="2415" w:type="dxa"/>
            <w:shd w:val="clear" w:color="auto" w:fill="auto"/>
            <w:vAlign w:val="center"/>
          </w:tcPr>
          <w:p w14:paraId="0021DF57"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pacing w:val="100"/>
                <w:kern w:val="0"/>
                <w:sz w:val="24"/>
                <w:fitText w:val="1560" w:id="1359503361"/>
              </w:rPr>
              <w:t>通報訓</w:t>
            </w:r>
            <w:r w:rsidRPr="003D77C3">
              <w:rPr>
                <w:rFonts w:ascii="HG丸ｺﾞｼｯｸM-PRO" w:eastAsia="HG丸ｺﾞｼｯｸM-PRO" w:hint="eastAsia"/>
                <w:kern w:val="0"/>
                <w:sz w:val="24"/>
                <w:fitText w:val="1560" w:id="1359503361"/>
              </w:rPr>
              <w:t>練</w:t>
            </w:r>
          </w:p>
        </w:tc>
        <w:tc>
          <w:tcPr>
            <w:tcW w:w="2310" w:type="dxa"/>
            <w:shd w:val="clear" w:color="auto" w:fill="auto"/>
            <w:vAlign w:val="center"/>
          </w:tcPr>
          <w:p w14:paraId="2E81BE22" w14:textId="77777777" w:rsidR="00E213A8" w:rsidRPr="003D77C3" w:rsidRDefault="00E213A8" w:rsidP="001D24E2">
            <w:pPr>
              <w:spacing w:line="380" w:lineRule="exact"/>
              <w:jc w:val="right"/>
              <w:rPr>
                <w:rFonts w:ascii="HG丸ｺﾞｼｯｸM-PRO" w:eastAsia="HG丸ｺﾞｼｯｸM-PRO"/>
                <w:sz w:val="24"/>
              </w:rPr>
            </w:pPr>
            <w:r w:rsidRPr="003D77C3">
              <w:rPr>
                <w:rFonts w:ascii="HG丸ｺﾞｼｯｸM-PRO" w:eastAsia="HG丸ｺﾞｼｯｸM-PRO" w:hint="eastAsia"/>
                <w:sz w:val="24"/>
              </w:rPr>
              <w:t>月　　　月</w:t>
            </w:r>
          </w:p>
        </w:tc>
        <w:tc>
          <w:tcPr>
            <w:tcW w:w="3465" w:type="dxa"/>
            <w:shd w:val="clear" w:color="auto" w:fill="auto"/>
          </w:tcPr>
          <w:p w14:paraId="4267FAAA" w14:textId="77777777" w:rsidR="00E213A8" w:rsidRPr="003D77C3" w:rsidRDefault="00E213A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t>消防機関（119番）への通報及び連絡体制の習熟訓練</w:t>
            </w:r>
          </w:p>
        </w:tc>
      </w:tr>
      <w:tr w:rsidR="003D77C3" w:rsidRPr="003D77C3" w14:paraId="21FEDD21" w14:textId="77777777" w:rsidTr="00D869CB">
        <w:trPr>
          <w:trHeight w:val="555"/>
        </w:trPr>
        <w:tc>
          <w:tcPr>
            <w:tcW w:w="2415" w:type="dxa"/>
            <w:shd w:val="clear" w:color="auto" w:fill="auto"/>
            <w:vAlign w:val="center"/>
          </w:tcPr>
          <w:p w14:paraId="167D25E9"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pacing w:val="100"/>
                <w:kern w:val="0"/>
                <w:sz w:val="24"/>
                <w:fitText w:val="1560" w:id="1359503362"/>
              </w:rPr>
              <w:t>消火訓</w:t>
            </w:r>
            <w:r w:rsidRPr="003D77C3">
              <w:rPr>
                <w:rFonts w:ascii="HG丸ｺﾞｼｯｸM-PRO" w:eastAsia="HG丸ｺﾞｼｯｸM-PRO" w:hint="eastAsia"/>
                <w:kern w:val="0"/>
                <w:sz w:val="24"/>
                <w:fitText w:val="1560" w:id="1359503362"/>
              </w:rPr>
              <w:t>練</w:t>
            </w:r>
          </w:p>
        </w:tc>
        <w:tc>
          <w:tcPr>
            <w:tcW w:w="2310" w:type="dxa"/>
            <w:shd w:val="clear" w:color="auto" w:fill="auto"/>
            <w:vAlign w:val="center"/>
          </w:tcPr>
          <w:p w14:paraId="5A241E41" w14:textId="77777777" w:rsidR="00E213A8" w:rsidRPr="003D77C3" w:rsidRDefault="00E213A8" w:rsidP="001D24E2">
            <w:pPr>
              <w:spacing w:line="380" w:lineRule="exact"/>
              <w:jc w:val="right"/>
              <w:rPr>
                <w:rFonts w:ascii="HG丸ｺﾞｼｯｸM-PRO" w:eastAsia="HG丸ｺﾞｼｯｸM-PRO"/>
                <w:sz w:val="24"/>
              </w:rPr>
            </w:pPr>
            <w:r w:rsidRPr="003D77C3">
              <w:rPr>
                <w:rFonts w:ascii="HG丸ｺﾞｼｯｸM-PRO" w:eastAsia="HG丸ｺﾞｼｯｸM-PRO" w:hint="eastAsia"/>
                <w:sz w:val="24"/>
              </w:rPr>
              <w:t>月　　　月</w:t>
            </w:r>
          </w:p>
        </w:tc>
        <w:tc>
          <w:tcPr>
            <w:tcW w:w="3465" w:type="dxa"/>
            <w:shd w:val="clear" w:color="auto" w:fill="auto"/>
            <w:vAlign w:val="center"/>
          </w:tcPr>
          <w:p w14:paraId="36A98FD0" w14:textId="77777777" w:rsidR="00E213A8" w:rsidRPr="003D77C3" w:rsidRDefault="00E213A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t>消火設備等の取扱い訓練</w:t>
            </w:r>
          </w:p>
        </w:tc>
      </w:tr>
      <w:tr w:rsidR="003D77C3" w:rsidRPr="003D77C3" w14:paraId="731C5178" w14:textId="77777777" w:rsidTr="00D869CB">
        <w:trPr>
          <w:trHeight w:val="555"/>
        </w:trPr>
        <w:tc>
          <w:tcPr>
            <w:tcW w:w="2415" w:type="dxa"/>
            <w:shd w:val="clear" w:color="auto" w:fill="auto"/>
            <w:vAlign w:val="center"/>
          </w:tcPr>
          <w:p w14:paraId="4976082A"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pacing w:val="12"/>
                <w:kern w:val="0"/>
                <w:sz w:val="24"/>
                <w:fitText w:val="1560" w:id="1359489280"/>
              </w:rPr>
              <w:t>避難誘導訓</w:t>
            </w:r>
            <w:r w:rsidRPr="003D77C3">
              <w:rPr>
                <w:rFonts w:ascii="HG丸ｺﾞｼｯｸM-PRO" w:eastAsia="HG丸ｺﾞｼｯｸM-PRO" w:hint="eastAsia"/>
                <w:kern w:val="0"/>
                <w:sz w:val="24"/>
                <w:fitText w:val="1560" w:id="1359489280"/>
              </w:rPr>
              <w:t>練</w:t>
            </w:r>
          </w:p>
        </w:tc>
        <w:tc>
          <w:tcPr>
            <w:tcW w:w="2310" w:type="dxa"/>
            <w:shd w:val="clear" w:color="auto" w:fill="auto"/>
            <w:vAlign w:val="center"/>
          </w:tcPr>
          <w:p w14:paraId="5024108B" w14:textId="77777777" w:rsidR="00E213A8" w:rsidRPr="003D77C3" w:rsidRDefault="00E213A8" w:rsidP="001D24E2">
            <w:pPr>
              <w:spacing w:line="380" w:lineRule="exact"/>
              <w:jc w:val="right"/>
              <w:rPr>
                <w:rFonts w:ascii="HG丸ｺﾞｼｯｸM-PRO" w:eastAsia="HG丸ｺﾞｼｯｸM-PRO"/>
                <w:sz w:val="24"/>
              </w:rPr>
            </w:pPr>
            <w:r w:rsidRPr="003D77C3">
              <w:rPr>
                <w:rFonts w:ascii="HG丸ｺﾞｼｯｸM-PRO" w:eastAsia="HG丸ｺﾞｼｯｸM-PRO" w:hint="eastAsia"/>
                <w:sz w:val="24"/>
              </w:rPr>
              <w:t>月　　　月</w:t>
            </w:r>
          </w:p>
        </w:tc>
        <w:tc>
          <w:tcPr>
            <w:tcW w:w="3465" w:type="dxa"/>
            <w:shd w:val="clear" w:color="auto" w:fill="auto"/>
          </w:tcPr>
          <w:p w14:paraId="129B83CF" w14:textId="77777777" w:rsidR="00E213A8" w:rsidRPr="003D77C3" w:rsidRDefault="00E213A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t>避難誘導要領及び避難用設備等取扱い訓練</w:t>
            </w:r>
          </w:p>
        </w:tc>
      </w:tr>
    </w:tbl>
    <w:p w14:paraId="206E6E6B" w14:textId="77777777" w:rsidR="00E213A8" w:rsidRPr="003D77C3" w:rsidRDefault="00E213A8" w:rsidP="001D24E2">
      <w:pPr>
        <w:spacing w:line="380" w:lineRule="exact"/>
        <w:ind w:leftChars="119" w:left="250" w:firstLineChars="100" w:firstLine="240"/>
        <w:rPr>
          <w:rFonts w:ascii="HG丸ｺﾞｼｯｸM-PRO" w:eastAsia="HG丸ｺﾞｼｯｸM-PRO"/>
          <w:sz w:val="24"/>
        </w:rPr>
      </w:pPr>
      <w:r w:rsidRPr="003D77C3">
        <w:rPr>
          <w:rFonts w:ascii="HG丸ｺﾞｼｯｸM-PRO" w:eastAsia="HG丸ｺﾞｼｯｸM-PRO" w:hint="eastAsia"/>
          <w:sz w:val="24"/>
        </w:rPr>
        <w:t>※　特定防火対象物は年2回以上</w:t>
      </w:r>
    </w:p>
    <w:p w14:paraId="478EC23B" w14:textId="77777777" w:rsidR="00E213A8" w:rsidRPr="003D77C3" w:rsidRDefault="00E213A8" w:rsidP="001D24E2">
      <w:pPr>
        <w:spacing w:line="380" w:lineRule="exact"/>
        <w:ind w:leftChars="119" w:left="250" w:firstLineChars="100" w:firstLine="240"/>
        <w:rPr>
          <w:rFonts w:ascii="HG丸ｺﾞｼｯｸM-PRO" w:eastAsia="HG丸ｺﾞｼｯｸM-PRO"/>
          <w:sz w:val="24"/>
        </w:rPr>
      </w:pPr>
      <w:r w:rsidRPr="003D77C3">
        <w:rPr>
          <w:rFonts w:ascii="HG丸ｺﾞｼｯｸM-PRO" w:eastAsia="HG丸ｺﾞｼｯｸM-PRO" w:hint="eastAsia"/>
          <w:sz w:val="24"/>
        </w:rPr>
        <w:t>※　非特定防火対象物は年1回以上</w:t>
      </w:r>
    </w:p>
    <w:p w14:paraId="7E0E9576" w14:textId="77777777" w:rsidR="00F42707" w:rsidRPr="00F42707" w:rsidRDefault="00F42707" w:rsidP="001D24E2">
      <w:pPr>
        <w:spacing w:line="380" w:lineRule="exact"/>
        <w:ind w:leftChars="100" w:left="210"/>
        <w:rPr>
          <w:rFonts w:ascii="HG丸ｺﾞｼｯｸM-PRO" w:eastAsia="HG丸ｺﾞｼｯｸM-PRO"/>
          <w:sz w:val="22"/>
          <w:szCs w:val="22"/>
        </w:rPr>
      </w:pPr>
    </w:p>
    <w:p w14:paraId="7E40FA92" w14:textId="77777777" w:rsidR="00E213A8" w:rsidRPr="003D77C3" w:rsidRDefault="00E213A8"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hint="eastAsia"/>
          <w:sz w:val="24"/>
        </w:rPr>
        <w:t>（消防機関への指導要請）</w:t>
      </w:r>
    </w:p>
    <w:p w14:paraId="1DD9AA54" w14:textId="77777777" w:rsidR="00E213A8" w:rsidRPr="003D77C3" w:rsidRDefault="00E213A8"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hint="eastAsia"/>
          <w:sz w:val="24"/>
        </w:rPr>
        <w:t>第34条　防火管理者は、訓練を実施するに際し、必要に応じて消防機関に届出を行うとともに、訓練の指導を要請するものとする。</w:t>
      </w:r>
    </w:p>
    <w:p w14:paraId="58297967" w14:textId="77777777" w:rsidR="00E213A8" w:rsidRPr="003D77C3" w:rsidRDefault="00E213A8" w:rsidP="001D24E2">
      <w:pPr>
        <w:spacing w:line="380" w:lineRule="exact"/>
        <w:ind w:left="240" w:hangingChars="100" w:hanging="240"/>
        <w:rPr>
          <w:rFonts w:ascii="HG丸ｺﾞｼｯｸM-PRO" w:eastAsia="HG丸ｺﾞｼｯｸM-PRO"/>
          <w:sz w:val="24"/>
        </w:rPr>
      </w:pPr>
    </w:p>
    <w:p w14:paraId="4A235389" w14:textId="77777777" w:rsidR="00E213A8" w:rsidRPr="003D77C3" w:rsidRDefault="00E213A8" w:rsidP="001D24E2">
      <w:pPr>
        <w:spacing w:line="380" w:lineRule="exact"/>
        <w:rPr>
          <w:rFonts w:ascii="HG丸ｺﾞｼｯｸM-PRO" w:eastAsia="HG丸ｺﾞｼｯｸM-PRO"/>
          <w:b/>
          <w:sz w:val="30"/>
          <w:szCs w:val="30"/>
        </w:rPr>
      </w:pPr>
      <w:r w:rsidRPr="003D77C3">
        <w:rPr>
          <w:rFonts w:ascii="HG丸ｺﾞｼｯｸM-PRO" w:eastAsia="HG丸ｺﾞｼｯｸM-PRO" w:hint="eastAsia"/>
          <w:b/>
          <w:sz w:val="30"/>
          <w:szCs w:val="30"/>
        </w:rPr>
        <w:t>第８章　　防火管理の委託</w:t>
      </w:r>
    </w:p>
    <w:p w14:paraId="484896EB" w14:textId="77777777" w:rsidR="00E213A8" w:rsidRPr="003D77C3" w:rsidRDefault="00E213A8" w:rsidP="001D24E2">
      <w:pPr>
        <w:spacing w:line="380" w:lineRule="exact"/>
        <w:ind w:left="240" w:hangingChars="100" w:hanging="240"/>
        <w:rPr>
          <w:rFonts w:ascii="HG丸ｺﾞｼｯｸM-PRO" w:eastAsia="HG丸ｺﾞｼｯｸM-PRO"/>
          <w:sz w:val="24"/>
        </w:rPr>
      </w:pPr>
    </w:p>
    <w:p w14:paraId="23D2A1A5" w14:textId="77777777" w:rsidR="00E213A8" w:rsidRPr="003D77C3" w:rsidRDefault="00E213A8" w:rsidP="001D24E2">
      <w:pPr>
        <w:spacing w:line="380" w:lineRule="exact"/>
        <w:rPr>
          <w:rFonts w:ascii="HG丸ｺﾞｼｯｸM-PRO" w:eastAsia="HG丸ｺﾞｼｯｸM-PRO"/>
          <w:sz w:val="24"/>
        </w:rPr>
      </w:pPr>
      <w:r w:rsidRPr="003D77C3">
        <w:rPr>
          <w:rFonts w:ascii="HG丸ｺﾞｼｯｸM-PRO" w:eastAsia="HG丸ｺﾞｼｯｸM-PRO" w:hint="eastAsia"/>
          <w:sz w:val="24"/>
        </w:rPr>
        <w:t>（防火管理業務の委託状況）</w:t>
      </w:r>
    </w:p>
    <w:p w14:paraId="628FFC79" w14:textId="75515998" w:rsidR="00E213A8" w:rsidRDefault="00E213A8" w:rsidP="001D24E2">
      <w:pPr>
        <w:spacing w:line="380" w:lineRule="exact"/>
        <w:ind w:left="240" w:hangingChars="100" w:hanging="240"/>
        <w:rPr>
          <w:rFonts w:ascii="HG丸ｺﾞｼｯｸM-PRO" w:eastAsia="HG丸ｺﾞｼｯｸM-PRO"/>
          <w:sz w:val="24"/>
        </w:rPr>
      </w:pPr>
      <w:r w:rsidRPr="003D77C3">
        <w:rPr>
          <w:rFonts w:ascii="HG丸ｺﾞｼｯｸM-PRO" w:eastAsia="HG丸ｺﾞｼｯｸM-PRO" w:hint="eastAsia"/>
          <w:sz w:val="24"/>
        </w:rPr>
        <w:t>第35条　防火管理業務の一部又は全部を、</w:t>
      </w:r>
      <w:r w:rsidRPr="003D77C3">
        <w:rPr>
          <w:rFonts w:ascii="HG丸ｺﾞｼｯｸM-PRO" w:eastAsia="HG丸ｺﾞｼｯｸM-PRO" w:hint="eastAsia"/>
          <w:b/>
          <w:sz w:val="24"/>
        </w:rPr>
        <w:t>別表４「防火管理業務の委託状況」</w:t>
      </w:r>
      <w:r w:rsidRPr="003D77C3">
        <w:rPr>
          <w:rFonts w:ascii="HG丸ｺﾞｼｯｸM-PRO" w:eastAsia="HG丸ｺﾞｼｯｸM-PRO" w:hint="eastAsia"/>
          <w:sz w:val="24"/>
        </w:rPr>
        <w:t>のとおり委託する。</w:t>
      </w:r>
    </w:p>
    <w:p w14:paraId="4CE70B56" w14:textId="77777777" w:rsidR="00F42707" w:rsidRPr="003D77C3" w:rsidRDefault="00F42707" w:rsidP="001D24E2">
      <w:pPr>
        <w:spacing w:line="380" w:lineRule="exact"/>
        <w:ind w:left="240" w:hangingChars="100" w:hanging="240"/>
        <w:rPr>
          <w:rFonts w:ascii="HG丸ｺﾞｼｯｸM-PRO" w:eastAsia="HG丸ｺﾞｼｯｸM-PRO"/>
          <w:sz w:val="24"/>
        </w:rPr>
      </w:pPr>
    </w:p>
    <w:p w14:paraId="0728E88F" w14:textId="77777777" w:rsidR="00E213A8" w:rsidRPr="003D77C3" w:rsidRDefault="00E213A8" w:rsidP="001D24E2">
      <w:pPr>
        <w:spacing w:line="380" w:lineRule="exact"/>
        <w:jc w:val="center"/>
        <w:rPr>
          <w:rFonts w:ascii="HG丸ｺﾞｼｯｸM-PRO" w:eastAsia="HG丸ｺﾞｼｯｸM-PRO"/>
          <w:sz w:val="24"/>
        </w:rPr>
      </w:pPr>
      <w:r w:rsidRPr="003D77C3">
        <w:rPr>
          <w:rFonts w:ascii="HG丸ｺﾞｼｯｸM-PRO" w:eastAsia="HG丸ｺﾞｼｯｸM-PRO" w:hint="eastAsia"/>
          <w:sz w:val="24"/>
        </w:rPr>
        <w:t>附     則</w:t>
      </w:r>
    </w:p>
    <w:p w14:paraId="476E7CFB" w14:textId="77777777" w:rsidR="00E213A8" w:rsidRPr="003D77C3" w:rsidRDefault="00E213A8" w:rsidP="001D24E2">
      <w:pPr>
        <w:spacing w:line="380" w:lineRule="exact"/>
        <w:rPr>
          <w:rFonts w:ascii="HG丸ｺﾞｼｯｸM-PRO" w:eastAsia="HG丸ｺﾞｼｯｸM-PRO"/>
          <w:szCs w:val="21"/>
        </w:rPr>
      </w:pPr>
    </w:p>
    <w:p w14:paraId="74BD8A83" w14:textId="77777777" w:rsidR="00E213A8" w:rsidRPr="003D77C3" w:rsidRDefault="00E213A8" w:rsidP="001D24E2">
      <w:pPr>
        <w:spacing w:line="380" w:lineRule="exact"/>
        <w:ind w:firstLineChars="100" w:firstLine="240"/>
        <w:rPr>
          <w:rFonts w:ascii="HG丸ｺﾞｼｯｸM-PRO" w:eastAsia="HG丸ｺﾞｼｯｸM-PRO"/>
          <w:sz w:val="24"/>
        </w:rPr>
      </w:pPr>
      <w:r w:rsidRPr="003D77C3">
        <w:rPr>
          <w:rFonts w:ascii="HG丸ｺﾞｼｯｸM-PRO" w:eastAsia="HG丸ｺﾞｼｯｸM-PRO" w:hint="eastAsia"/>
          <w:sz w:val="24"/>
        </w:rPr>
        <w:t>この消防計画は、　　　　　年　　　月　　　日から実施する。</w:t>
      </w:r>
    </w:p>
    <w:p w14:paraId="377967A5" w14:textId="77777777" w:rsidR="00A920EF" w:rsidRPr="003D77C3" w:rsidRDefault="00A920EF" w:rsidP="00A920EF"/>
    <w:p w14:paraId="4789FA96" w14:textId="77777777" w:rsidR="00E213A8" w:rsidRPr="003D77C3" w:rsidRDefault="00A920EF" w:rsidP="00A920EF">
      <w:pPr>
        <w:jc w:val="center"/>
        <w:rPr>
          <w:rFonts w:ascii="HGSｺﾞｼｯｸE" w:eastAsia="HGSｺﾞｼｯｸE" w:hAnsi="ＭＳ ゴシック"/>
          <w:sz w:val="32"/>
          <w:szCs w:val="32"/>
        </w:rPr>
      </w:pPr>
      <w:r w:rsidRPr="003D77C3">
        <w:rPr>
          <w:rFonts w:ascii="HGSｺﾞｼｯｸE" w:eastAsia="HGSｺﾞｼｯｸE" w:hint="eastAsia"/>
          <w:noProof/>
          <w:sz w:val="20"/>
          <w:szCs w:val="20"/>
        </w:rPr>
        <w:lastRenderedPageBreak/>
        <mc:AlternateContent>
          <mc:Choice Requires="wps">
            <w:drawing>
              <wp:anchor distT="0" distB="0" distL="114300" distR="114300" simplePos="0" relativeHeight="251664384" behindDoc="0" locked="0" layoutInCell="1" allowOverlap="1" wp14:anchorId="55EDC8FB" wp14:editId="1E441715">
                <wp:simplePos x="0" y="0"/>
                <wp:positionH relativeFrom="margin">
                  <wp:align>left</wp:align>
                </wp:positionH>
                <wp:positionV relativeFrom="paragraph">
                  <wp:posOffset>-312881</wp:posOffset>
                </wp:positionV>
                <wp:extent cx="1066800" cy="277091"/>
                <wp:effectExtent l="0" t="0" r="0" b="889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70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63AD0F" w14:textId="77777777" w:rsidR="00E213A8" w:rsidRPr="006D23C8" w:rsidRDefault="00E213A8" w:rsidP="00E213A8">
                            <w:r>
                              <w:rPr>
                                <w:rFonts w:ascii="HG丸ｺﾞｼｯｸM-PRO" w:eastAsia="HG丸ｺﾞｼｯｸM-PRO" w:hint="eastAsia"/>
                                <w:sz w:val="24"/>
                              </w:rPr>
                              <w:t>（別表１）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EDC8FB" id="テキスト ボックス 6" o:spid="_x0000_s1029" type="#_x0000_t202" style="position:absolute;left:0;text-align:left;margin-left:0;margin-top:-24.65pt;width:84pt;height:21.8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" filled="f" stroked="f">
                <v:textbox inset="5.85pt,.7pt,5.85pt,.7pt">
                  <w:txbxContent>
                    <w:p w14:paraId="4F63AD0F" w14:textId="77777777" w:rsidR="00E213A8" w:rsidRPr="006D23C8" w:rsidRDefault="00E213A8" w:rsidP="00E213A8">
                      <w:r>
                        <w:rPr>
                          <w:rFonts w:ascii="HG丸ｺﾞｼｯｸM-PRO" w:eastAsia="HG丸ｺﾞｼｯｸM-PRO" w:hint="eastAsia"/>
                          <w:sz w:val="24"/>
                        </w:rPr>
                        <w:t>（</w:t>
                      </w:r>
                      <w:r>
                        <w:rPr>
                          <w:rFonts w:ascii="HG丸ｺﾞｼｯｸM-PRO" w:eastAsia="HG丸ｺﾞｼｯｸM-PRO" w:hint="eastAsia"/>
                          <w:sz w:val="24"/>
                        </w:rPr>
                        <w:t>別表１）</w:t>
                      </w:r>
                    </w:p>
                  </w:txbxContent>
                </v:textbox>
                <w10:wrap anchorx="margin"/>
              </v:shape>
            </w:pict>
          </mc:Fallback>
        </mc:AlternateContent>
      </w:r>
      <w:r w:rsidRPr="003D77C3">
        <w:rPr>
          <w:rFonts w:ascii="HGSｺﾞｼｯｸE" w:eastAsia="HGSｺﾞｼｯｸE" w:hint="eastAsia"/>
          <w:noProof/>
          <w:sz w:val="20"/>
          <w:szCs w:val="20"/>
        </w:rPr>
        <mc:AlternateContent>
          <mc:Choice Requires="wps">
            <w:drawing>
              <wp:anchor distT="0" distB="0" distL="114300" distR="114300" simplePos="0" relativeHeight="251663360" behindDoc="0" locked="0" layoutInCell="1" allowOverlap="1" wp14:anchorId="35364890" wp14:editId="7E8A7E2C">
                <wp:simplePos x="0" y="0"/>
                <wp:positionH relativeFrom="margin">
                  <wp:align>right</wp:align>
                </wp:positionH>
                <wp:positionV relativeFrom="paragraph">
                  <wp:posOffset>-401608</wp:posOffset>
                </wp:positionV>
                <wp:extent cx="1441450" cy="365125"/>
                <wp:effectExtent l="0" t="0" r="63500" b="5397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0" cy="36512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14:paraId="2FC3CA56" w14:textId="77777777" w:rsidR="00E213A8" w:rsidRPr="00682125" w:rsidRDefault="00E213A8" w:rsidP="00E213A8">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月分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64890" id="正方形/長方形 5" o:spid="_x0000_s1030" style="position:absolute;left:0;text-align:left;margin-left:62.3pt;margin-top:-31.6pt;width:113.5pt;height:28.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">
                <v:shadow on="t"/>
                <v:textbox inset="5.85pt,.7pt,5.85pt,.7pt">
                  <w:txbxContent>
                    <w:p w14:paraId="2FC3CA56" w14:textId="77777777" w:rsidR="00E213A8" w:rsidRPr="00682125" w:rsidRDefault="00E213A8" w:rsidP="00E213A8">
                      <w:pPr>
                        <w:ind w:firstLineChars="200" w:firstLine="482"/>
                        <w:rPr>
                          <w:rFonts w:ascii="ＭＳ ゴシック" w:eastAsia="ＭＳ ゴシック" w:hAnsi="ＭＳ ゴシック"/>
                          <w:b/>
                          <w:sz w:val="24"/>
                        </w:rPr>
                      </w:pPr>
                      <w:r w:rsidRPr="00682125">
                        <w:rPr>
                          <w:rFonts w:ascii="ＭＳ ゴシック" w:eastAsia="ＭＳ ゴシック" w:hAnsi="ＭＳ ゴシック" w:hint="eastAsia"/>
                          <w:b/>
                          <w:sz w:val="24"/>
                        </w:rPr>
                        <w:t xml:space="preserve">　 年　 </w:t>
                      </w:r>
                      <w:r w:rsidRPr="00682125">
                        <w:rPr>
                          <w:rFonts w:ascii="ＭＳ ゴシック" w:eastAsia="ＭＳ ゴシック" w:hAnsi="ＭＳ ゴシック" w:hint="eastAsia"/>
                          <w:b/>
                          <w:sz w:val="24"/>
                        </w:rPr>
                        <w:t>月分</w:t>
                      </w:r>
                    </w:p>
                  </w:txbxContent>
                </v:textbox>
                <w10:wrap anchorx="margin"/>
              </v:rect>
            </w:pict>
          </mc:Fallback>
        </mc:AlternateContent>
      </w:r>
      <w:r w:rsidR="00E213A8" w:rsidRPr="003D77C3">
        <w:rPr>
          <w:rFonts w:ascii="HGSｺﾞｼｯｸE" w:eastAsia="HGSｺﾞｼｯｸE" w:hAnsi="ＭＳ ゴシック" w:hint="eastAsia"/>
          <w:sz w:val="32"/>
          <w:szCs w:val="32"/>
        </w:rPr>
        <w:t>自主検査チェック票</w:t>
      </w:r>
    </w:p>
    <w:p w14:paraId="135F1793" w14:textId="77777777" w:rsidR="00E213A8" w:rsidRPr="003D77C3" w:rsidRDefault="00E213A8" w:rsidP="00A920EF">
      <w:pPr>
        <w:ind w:right="210"/>
        <w:jc w:val="right"/>
      </w:pPr>
      <w:r w:rsidRPr="003D77C3">
        <w:rPr>
          <w:rFonts w:hint="eastAsia"/>
        </w:rPr>
        <w:t>【</w:t>
      </w:r>
      <w:r w:rsidRPr="003D77C3">
        <w:rPr>
          <w:rFonts w:ascii="ＭＳ ゴシック" w:eastAsia="ＭＳ ゴシック" w:hAnsi="ＭＳ ゴシック" w:hint="eastAsia"/>
        </w:rPr>
        <w:t>点検実施日： 　月　　日</w:t>
      </w:r>
      <w:r w:rsidRPr="003D77C3">
        <w:rPr>
          <w:rFonts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
        <w:gridCol w:w="5246"/>
        <w:gridCol w:w="1601"/>
        <w:gridCol w:w="1561"/>
      </w:tblGrid>
      <w:tr w:rsidR="003D77C3" w:rsidRPr="003D77C3" w14:paraId="18AD6121" w14:textId="77777777" w:rsidTr="00D869CB">
        <w:trPr>
          <w:trHeight w:val="304"/>
        </w:trPr>
        <w:tc>
          <w:tcPr>
            <w:tcW w:w="525" w:type="dxa"/>
            <w:tcBorders>
              <w:top w:val="single" w:sz="12" w:space="0" w:color="auto"/>
              <w:left w:val="single" w:sz="12" w:space="0" w:color="auto"/>
              <w:bottom w:val="double" w:sz="4" w:space="0" w:color="auto"/>
              <w:right w:val="single" w:sz="12" w:space="0" w:color="auto"/>
            </w:tcBorders>
            <w:shd w:val="clear" w:color="auto" w:fill="auto"/>
          </w:tcPr>
          <w:p w14:paraId="42181607" w14:textId="77777777" w:rsidR="00E213A8" w:rsidRPr="003D77C3" w:rsidRDefault="00E213A8" w:rsidP="00D869CB"/>
        </w:tc>
        <w:tc>
          <w:tcPr>
            <w:tcW w:w="5312" w:type="dxa"/>
            <w:tcBorders>
              <w:top w:val="single" w:sz="12" w:space="0" w:color="auto"/>
              <w:left w:val="single" w:sz="12" w:space="0" w:color="auto"/>
              <w:bottom w:val="double" w:sz="4" w:space="0" w:color="auto"/>
              <w:right w:val="single" w:sz="8" w:space="0" w:color="auto"/>
            </w:tcBorders>
            <w:shd w:val="clear" w:color="auto" w:fill="auto"/>
            <w:vAlign w:val="center"/>
          </w:tcPr>
          <w:p w14:paraId="3111EA27" w14:textId="77777777" w:rsidR="00E213A8" w:rsidRPr="003D77C3" w:rsidRDefault="00E213A8" w:rsidP="00D869CB">
            <w:pPr>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検　査　項　目</w:t>
            </w:r>
          </w:p>
        </w:tc>
        <w:tc>
          <w:tcPr>
            <w:tcW w:w="1618" w:type="dxa"/>
            <w:tcBorders>
              <w:top w:val="single" w:sz="12" w:space="0" w:color="auto"/>
              <w:left w:val="single" w:sz="8" w:space="0" w:color="auto"/>
              <w:bottom w:val="double" w:sz="4" w:space="0" w:color="auto"/>
              <w:right w:val="single" w:sz="8" w:space="0" w:color="auto"/>
            </w:tcBorders>
            <w:shd w:val="clear" w:color="auto" w:fill="auto"/>
            <w:vAlign w:val="center"/>
          </w:tcPr>
          <w:p w14:paraId="1750AB51" w14:textId="77777777" w:rsidR="00E213A8" w:rsidRPr="003D77C3" w:rsidRDefault="00E213A8" w:rsidP="00D869CB">
            <w:pPr>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検査実施者</w:t>
            </w:r>
          </w:p>
        </w:tc>
        <w:tc>
          <w:tcPr>
            <w:tcW w:w="1575" w:type="dxa"/>
            <w:tcBorders>
              <w:top w:val="single" w:sz="12" w:space="0" w:color="auto"/>
              <w:left w:val="single" w:sz="8" w:space="0" w:color="auto"/>
              <w:bottom w:val="double" w:sz="4" w:space="0" w:color="auto"/>
              <w:right w:val="single" w:sz="12" w:space="0" w:color="auto"/>
            </w:tcBorders>
            <w:shd w:val="clear" w:color="auto" w:fill="auto"/>
            <w:vAlign w:val="center"/>
          </w:tcPr>
          <w:p w14:paraId="0CC91167" w14:textId="77777777" w:rsidR="00E213A8" w:rsidRPr="003D77C3" w:rsidRDefault="00E213A8" w:rsidP="00D869CB">
            <w:pPr>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検査結果</w:t>
            </w:r>
          </w:p>
        </w:tc>
      </w:tr>
      <w:tr w:rsidR="003D77C3" w:rsidRPr="003D77C3" w14:paraId="7B01347D" w14:textId="77777777" w:rsidTr="00D869CB">
        <w:trPr>
          <w:trHeight w:val="236"/>
        </w:trPr>
        <w:tc>
          <w:tcPr>
            <w:tcW w:w="525" w:type="dxa"/>
            <w:vMerge w:val="restart"/>
            <w:tcBorders>
              <w:top w:val="double" w:sz="4" w:space="0" w:color="auto"/>
              <w:left w:val="single" w:sz="12" w:space="0" w:color="auto"/>
              <w:right w:val="single" w:sz="12" w:space="0" w:color="auto"/>
            </w:tcBorders>
            <w:shd w:val="clear" w:color="auto" w:fill="auto"/>
            <w:vAlign w:val="center"/>
          </w:tcPr>
          <w:p w14:paraId="4E73F81E" w14:textId="77777777" w:rsidR="00E213A8" w:rsidRPr="003D77C3" w:rsidRDefault="00E213A8" w:rsidP="00D869CB">
            <w:pPr>
              <w:spacing w:line="22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避難用施設</w:t>
            </w:r>
          </w:p>
        </w:tc>
        <w:tc>
          <w:tcPr>
            <w:tcW w:w="5312" w:type="dxa"/>
            <w:tcBorders>
              <w:top w:val="double" w:sz="4" w:space="0" w:color="auto"/>
              <w:left w:val="single" w:sz="12" w:space="0" w:color="auto"/>
              <w:bottom w:val="dotted" w:sz="4" w:space="0" w:color="auto"/>
              <w:right w:val="single" w:sz="8" w:space="0" w:color="auto"/>
            </w:tcBorders>
            <w:shd w:val="clear" w:color="auto" w:fill="auto"/>
          </w:tcPr>
          <w:p w14:paraId="52027B87" w14:textId="77777777" w:rsidR="00E213A8" w:rsidRPr="003D77C3" w:rsidRDefault="00E213A8" w:rsidP="00A35164">
            <w:pPr>
              <w:spacing w:line="300" w:lineRule="exact"/>
              <w:rPr>
                <w:sz w:val="16"/>
                <w:szCs w:val="16"/>
              </w:rPr>
            </w:pPr>
            <w:r w:rsidRPr="003D77C3">
              <w:rPr>
                <w:rFonts w:hint="eastAsia"/>
                <w:sz w:val="16"/>
                <w:szCs w:val="16"/>
              </w:rPr>
              <w:t>・廊下・通路・階段に避難障害となる物が置いていないか</w:t>
            </w:r>
          </w:p>
        </w:tc>
        <w:tc>
          <w:tcPr>
            <w:tcW w:w="1618" w:type="dxa"/>
            <w:tcBorders>
              <w:top w:val="double" w:sz="4" w:space="0" w:color="auto"/>
              <w:left w:val="single" w:sz="8" w:space="0" w:color="auto"/>
              <w:bottom w:val="dotted" w:sz="4" w:space="0" w:color="auto"/>
              <w:right w:val="single" w:sz="8" w:space="0" w:color="auto"/>
            </w:tcBorders>
            <w:shd w:val="clear" w:color="auto" w:fill="auto"/>
          </w:tcPr>
          <w:p w14:paraId="4449C1B6" w14:textId="77777777" w:rsidR="00E213A8" w:rsidRPr="003D77C3" w:rsidRDefault="00E213A8" w:rsidP="00A35164">
            <w:pPr>
              <w:spacing w:line="300" w:lineRule="exact"/>
              <w:rPr>
                <w:sz w:val="20"/>
                <w:szCs w:val="20"/>
              </w:rPr>
            </w:pPr>
          </w:p>
        </w:tc>
        <w:tc>
          <w:tcPr>
            <w:tcW w:w="1575" w:type="dxa"/>
            <w:tcBorders>
              <w:top w:val="double" w:sz="4" w:space="0" w:color="auto"/>
              <w:left w:val="single" w:sz="8" w:space="0" w:color="auto"/>
              <w:bottom w:val="dotted" w:sz="4" w:space="0" w:color="auto"/>
              <w:right w:val="single" w:sz="12" w:space="0" w:color="auto"/>
            </w:tcBorders>
            <w:shd w:val="clear" w:color="auto" w:fill="auto"/>
            <w:vAlign w:val="center"/>
          </w:tcPr>
          <w:p w14:paraId="5C992A86"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B3F0023" w14:textId="77777777" w:rsidTr="00D869CB">
        <w:trPr>
          <w:trHeight w:val="224"/>
        </w:trPr>
        <w:tc>
          <w:tcPr>
            <w:tcW w:w="525" w:type="dxa"/>
            <w:vMerge/>
            <w:tcBorders>
              <w:left w:val="single" w:sz="12" w:space="0" w:color="auto"/>
              <w:right w:val="single" w:sz="12" w:space="0" w:color="auto"/>
            </w:tcBorders>
            <w:shd w:val="clear" w:color="auto" w:fill="auto"/>
          </w:tcPr>
          <w:p w14:paraId="78478922"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B64C294" w14:textId="77777777" w:rsidR="00E213A8" w:rsidRPr="003D77C3" w:rsidRDefault="00E213A8" w:rsidP="00A35164">
            <w:pPr>
              <w:spacing w:line="300" w:lineRule="exact"/>
              <w:rPr>
                <w:sz w:val="16"/>
                <w:szCs w:val="16"/>
              </w:rPr>
            </w:pPr>
            <w:r w:rsidRPr="003D77C3">
              <w:rPr>
                <w:rFonts w:hint="eastAsia"/>
                <w:sz w:val="16"/>
                <w:szCs w:val="16"/>
              </w:rPr>
              <w:t>・廊下・通路・階段に、つまづき・すべり等はないか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38990E5"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F884EA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F493096" w14:textId="77777777" w:rsidTr="00D869CB">
        <w:trPr>
          <w:trHeight w:val="221"/>
        </w:trPr>
        <w:tc>
          <w:tcPr>
            <w:tcW w:w="525" w:type="dxa"/>
            <w:vMerge/>
            <w:tcBorders>
              <w:left w:val="single" w:sz="12" w:space="0" w:color="auto"/>
              <w:right w:val="single" w:sz="12" w:space="0" w:color="auto"/>
            </w:tcBorders>
            <w:shd w:val="clear" w:color="auto" w:fill="auto"/>
          </w:tcPr>
          <w:p w14:paraId="4AF52EE2"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B146AB8" w14:textId="77777777" w:rsidR="00E213A8" w:rsidRPr="003D77C3" w:rsidRDefault="00E213A8" w:rsidP="00A35164">
            <w:pPr>
              <w:spacing w:line="300" w:lineRule="exact"/>
              <w:rPr>
                <w:sz w:val="16"/>
                <w:szCs w:val="16"/>
              </w:rPr>
            </w:pPr>
            <w:r w:rsidRPr="003D77C3">
              <w:rPr>
                <w:rFonts w:hint="eastAsia"/>
                <w:sz w:val="16"/>
                <w:szCs w:val="16"/>
              </w:rPr>
              <w:t>・階段の手摺に損傷はないか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194EEDC9"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40502C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2D5A7B0" w14:textId="77777777" w:rsidTr="00D869CB">
        <w:trPr>
          <w:trHeight w:val="203"/>
        </w:trPr>
        <w:tc>
          <w:tcPr>
            <w:tcW w:w="525" w:type="dxa"/>
            <w:vMerge/>
            <w:tcBorders>
              <w:left w:val="single" w:sz="12" w:space="0" w:color="auto"/>
              <w:right w:val="single" w:sz="12" w:space="0" w:color="auto"/>
            </w:tcBorders>
            <w:shd w:val="clear" w:color="auto" w:fill="auto"/>
          </w:tcPr>
          <w:p w14:paraId="45D9DA96"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1A37C24" w14:textId="77777777" w:rsidR="00E213A8" w:rsidRPr="003D77C3" w:rsidRDefault="00E213A8" w:rsidP="00A35164">
            <w:pPr>
              <w:spacing w:line="300" w:lineRule="exact"/>
              <w:rPr>
                <w:sz w:val="16"/>
                <w:szCs w:val="16"/>
              </w:rPr>
            </w:pPr>
            <w:r w:rsidRPr="003D77C3">
              <w:rPr>
                <w:rFonts w:hint="eastAsia"/>
                <w:sz w:val="16"/>
                <w:szCs w:val="16"/>
              </w:rPr>
              <w:t>・避難通路の表示は明確になっているか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DE4E25"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68857B"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8FC9708" w14:textId="77777777" w:rsidTr="00D869CB">
        <w:trPr>
          <w:trHeight w:val="200"/>
        </w:trPr>
        <w:tc>
          <w:tcPr>
            <w:tcW w:w="525" w:type="dxa"/>
            <w:vMerge/>
            <w:tcBorders>
              <w:left w:val="single" w:sz="12" w:space="0" w:color="auto"/>
              <w:right w:val="single" w:sz="12" w:space="0" w:color="auto"/>
            </w:tcBorders>
            <w:shd w:val="clear" w:color="auto" w:fill="auto"/>
          </w:tcPr>
          <w:p w14:paraId="798EC2E8"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4D8326B" w14:textId="77777777" w:rsidR="00E213A8" w:rsidRPr="003D77C3" w:rsidRDefault="00E213A8" w:rsidP="00A35164">
            <w:pPr>
              <w:spacing w:line="300" w:lineRule="exact"/>
              <w:rPr>
                <w:sz w:val="16"/>
                <w:szCs w:val="16"/>
              </w:rPr>
            </w:pPr>
            <w:r w:rsidRPr="003D77C3">
              <w:rPr>
                <w:rFonts w:hint="eastAsia"/>
                <w:sz w:val="16"/>
                <w:szCs w:val="16"/>
              </w:rPr>
              <w:t>・非常口が使用不能となっていないか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51321B1"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A004FA7"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5AA644F5" w14:textId="77777777" w:rsidTr="00D869CB">
        <w:trPr>
          <w:trHeight w:val="182"/>
        </w:trPr>
        <w:tc>
          <w:tcPr>
            <w:tcW w:w="525" w:type="dxa"/>
            <w:vMerge/>
            <w:tcBorders>
              <w:left w:val="single" w:sz="12" w:space="0" w:color="auto"/>
              <w:right w:val="single" w:sz="12" w:space="0" w:color="auto"/>
            </w:tcBorders>
            <w:shd w:val="clear" w:color="auto" w:fill="auto"/>
          </w:tcPr>
          <w:p w14:paraId="7D3ACDD1"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3F6C8CE" w14:textId="77777777" w:rsidR="00E213A8" w:rsidRPr="003D77C3" w:rsidRDefault="00E213A8" w:rsidP="00A35164">
            <w:pPr>
              <w:spacing w:line="300" w:lineRule="exact"/>
              <w:rPr>
                <w:sz w:val="16"/>
                <w:szCs w:val="16"/>
              </w:rPr>
            </w:pPr>
            <w:r w:rsidRPr="003D77C3">
              <w:rPr>
                <w:rFonts w:hint="eastAsia"/>
                <w:sz w:val="16"/>
                <w:szCs w:val="16"/>
              </w:rPr>
              <w:t>・避難用器具（避難用ばしご・緩降機等）の使用に支障はないか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D8266A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EA9942C"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1DD9F73" w14:textId="77777777" w:rsidTr="00D869CB">
        <w:trPr>
          <w:trHeight w:val="315"/>
        </w:trPr>
        <w:tc>
          <w:tcPr>
            <w:tcW w:w="525" w:type="dxa"/>
            <w:vMerge/>
            <w:tcBorders>
              <w:left w:val="single" w:sz="12" w:space="0" w:color="auto"/>
              <w:right w:val="single" w:sz="12" w:space="0" w:color="auto"/>
            </w:tcBorders>
            <w:shd w:val="clear" w:color="auto" w:fill="auto"/>
          </w:tcPr>
          <w:p w14:paraId="37B05734"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30E2476" w14:textId="77777777" w:rsidR="00E213A8" w:rsidRPr="003D77C3" w:rsidRDefault="00E213A8" w:rsidP="00A35164">
            <w:pPr>
              <w:spacing w:line="300" w:lineRule="exact"/>
              <w:rPr>
                <w:sz w:val="16"/>
                <w:szCs w:val="16"/>
              </w:rPr>
            </w:pPr>
            <w:r w:rsidRPr="003D77C3">
              <w:rPr>
                <w:rFonts w:hint="eastAsia"/>
                <w:sz w:val="16"/>
                <w:szCs w:val="16"/>
              </w:rPr>
              <w:t>・誘導灯の球切れ・不点灯・ちらつきはないか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09969AE"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8781580"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5B551EE5" w14:textId="77777777" w:rsidTr="00A35164">
        <w:trPr>
          <w:trHeight w:val="141"/>
        </w:trPr>
        <w:tc>
          <w:tcPr>
            <w:tcW w:w="525" w:type="dxa"/>
            <w:vMerge/>
            <w:tcBorders>
              <w:left w:val="single" w:sz="12" w:space="0" w:color="auto"/>
              <w:bottom w:val="single" w:sz="8" w:space="0" w:color="auto"/>
              <w:right w:val="single" w:sz="12" w:space="0" w:color="auto"/>
            </w:tcBorders>
            <w:shd w:val="clear" w:color="auto" w:fill="auto"/>
          </w:tcPr>
          <w:p w14:paraId="4E3AD159"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417E239D" w14:textId="77777777" w:rsidR="00E213A8" w:rsidRPr="003D77C3"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F292789"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8DE8305"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E7C4F95" w14:textId="77777777" w:rsidTr="00D869CB">
        <w:trPr>
          <w:trHeight w:val="308"/>
        </w:trPr>
        <w:tc>
          <w:tcPr>
            <w:tcW w:w="525" w:type="dxa"/>
            <w:vMerge w:val="restart"/>
            <w:tcBorders>
              <w:top w:val="single" w:sz="8" w:space="0" w:color="auto"/>
              <w:left w:val="single" w:sz="12" w:space="0" w:color="auto"/>
              <w:right w:val="single" w:sz="12" w:space="0" w:color="auto"/>
            </w:tcBorders>
            <w:shd w:val="clear" w:color="auto" w:fill="auto"/>
            <w:vAlign w:val="center"/>
          </w:tcPr>
          <w:p w14:paraId="6B8F2D5A" w14:textId="77777777" w:rsidR="00E213A8" w:rsidRPr="003D77C3" w:rsidRDefault="00E213A8" w:rsidP="00D869CB">
            <w:pPr>
              <w:spacing w:line="20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防火上の施設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ECBC0B1" w14:textId="77777777" w:rsidR="00E213A8" w:rsidRPr="003D77C3" w:rsidRDefault="00E213A8" w:rsidP="00A35164">
            <w:pPr>
              <w:spacing w:line="300" w:lineRule="exact"/>
              <w:rPr>
                <w:sz w:val="16"/>
                <w:szCs w:val="16"/>
              </w:rPr>
            </w:pPr>
            <w:r w:rsidRPr="003D77C3">
              <w:rPr>
                <w:rFonts w:hint="eastAsia"/>
                <w:sz w:val="16"/>
                <w:szCs w:val="16"/>
              </w:rPr>
              <w:t>・防火区画の壁及び床等が破損していないか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19AC2ED4" w14:textId="77777777" w:rsidR="00E213A8" w:rsidRPr="003D77C3"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D8D3D79"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5DD93F6" w14:textId="77777777" w:rsidTr="00D869CB">
        <w:trPr>
          <w:trHeight w:val="214"/>
        </w:trPr>
        <w:tc>
          <w:tcPr>
            <w:tcW w:w="525" w:type="dxa"/>
            <w:vMerge/>
            <w:tcBorders>
              <w:left w:val="single" w:sz="12" w:space="0" w:color="auto"/>
              <w:right w:val="single" w:sz="12" w:space="0" w:color="auto"/>
            </w:tcBorders>
            <w:shd w:val="clear" w:color="auto" w:fill="auto"/>
          </w:tcPr>
          <w:p w14:paraId="7205CE15"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3BFFC5B" w14:textId="77777777" w:rsidR="00E213A8" w:rsidRPr="003D77C3" w:rsidRDefault="00E213A8" w:rsidP="00A35164">
            <w:pPr>
              <w:spacing w:line="300" w:lineRule="exact"/>
              <w:rPr>
                <w:sz w:val="16"/>
                <w:szCs w:val="16"/>
              </w:rPr>
            </w:pPr>
            <w:r w:rsidRPr="003D77C3">
              <w:rPr>
                <w:rFonts w:hint="eastAsia"/>
                <w:sz w:val="16"/>
                <w:szCs w:val="16"/>
              </w:rPr>
              <w:t>・配管等の埋め戻しはよいか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7410B4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55B2D16"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59E370D" w14:textId="77777777" w:rsidTr="00D869CB">
        <w:trPr>
          <w:trHeight w:val="289"/>
        </w:trPr>
        <w:tc>
          <w:tcPr>
            <w:tcW w:w="525" w:type="dxa"/>
            <w:vMerge/>
            <w:tcBorders>
              <w:left w:val="single" w:sz="12" w:space="0" w:color="auto"/>
              <w:right w:val="single" w:sz="12" w:space="0" w:color="auto"/>
            </w:tcBorders>
            <w:shd w:val="clear" w:color="auto" w:fill="auto"/>
          </w:tcPr>
          <w:p w14:paraId="60821EA7"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ADEE826" w14:textId="77777777" w:rsidR="00E213A8" w:rsidRPr="003D77C3" w:rsidRDefault="00E213A8" w:rsidP="00A35164">
            <w:pPr>
              <w:spacing w:line="300" w:lineRule="exact"/>
              <w:rPr>
                <w:sz w:val="16"/>
                <w:szCs w:val="16"/>
              </w:rPr>
            </w:pPr>
            <w:r w:rsidRPr="003D77C3">
              <w:rPr>
                <w:rFonts w:hint="eastAsia"/>
                <w:sz w:val="16"/>
                <w:szCs w:val="16"/>
              </w:rPr>
              <w:t>・防火戸・防火シャッターの変形・損傷はないか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547CE0D5"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5CA1BE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2D91790" w14:textId="77777777" w:rsidTr="00D869CB">
        <w:trPr>
          <w:trHeight w:val="280"/>
        </w:trPr>
        <w:tc>
          <w:tcPr>
            <w:tcW w:w="525" w:type="dxa"/>
            <w:vMerge/>
            <w:tcBorders>
              <w:left w:val="single" w:sz="12" w:space="0" w:color="auto"/>
              <w:right w:val="single" w:sz="12" w:space="0" w:color="auto"/>
            </w:tcBorders>
            <w:shd w:val="clear" w:color="auto" w:fill="auto"/>
          </w:tcPr>
          <w:p w14:paraId="61B2D366"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464DC8E" w14:textId="77777777" w:rsidR="00E213A8" w:rsidRPr="003D77C3" w:rsidRDefault="00E213A8" w:rsidP="00A35164">
            <w:pPr>
              <w:spacing w:line="300" w:lineRule="exact"/>
              <w:rPr>
                <w:sz w:val="16"/>
                <w:szCs w:val="16"/>
              </w:rPr>
            </w:pPr>
            <w:r w:rsidRPr="003D77C3">
              <w:rPr>
                <w:rFonts w:hint="eastAsia"/>
                <w:sz w:val="16"/>
                <w:szCs w:val="16"/>
              </w:rPr>
              <w:t>・防火戸・防火シャッターの周辺に開閉障害となる物が置いていないか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C6DE7A9"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2F5D2173"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6805E2FE" w14:textId="77777777" w:rsidTr="00D869CB">
        <w:trPr>
          <w:trHeight w:val="240"/>
        </w:trPr>
        <w:tc>
          <w:tcPr>
            <w:tcW w:w="525" w:type="dxa"/>
            <w:vMerge/>
            <w:tcBorders>
              <w:left w:val="single" w:sz="12" w:space="0" w:color="auto"/>
              <w:right w:val="single" w:sz="12" w:space="0" w:color="auto"/>
            </w:tcBorders>
            <w:shd w:val="clear" w:color="auto" w:fill="auto"/>
          </w:tcPr>
          <w:p w14:paraId="7D69C088"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D0C1DB6" w14:textId="77777777" w:rsidR="00E213A8" w:rsidRPr="003D77C3" w:rsidRDefault="00E213A8" w:rsidP="00A35164">
            <w:pPr>
              <w:spacing w:line="300" w:lineRule="exact"/>
              <w:rPr>
                <w:sz w:val="16"/>
                <w:szCs w:val="16"/>
              </w:rPr>
            </w:pPr>
            <w:r w:rsidRPr="003D77C3">
              <w:rPr>
                <w:rFonts w:hint="eastAsia"/>
                <w:sz w:val="16"/>
                <w:szCs w:val="16"/>
              </w:rPr>
              <w:t>・防火戸・防火シャッターは完全に閉まるか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4DCB625"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124479EB"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1A7486F9" w14:textId="77777777" w:rsidTr="00D869CB">
        <w:trPr>
          <w:trHeight w:val="216"/>
        </w:trPr>
        <w:tc>
          <w:tcPr>
            <w:tcW w:w="525" w:type="dxa"/>
            <w:vMerge/>
            <w:tcBorders>
              <w:left w:val="single" w:sz="12" w:space="0" w:color="auto"/>
              <w:bottom w:val="single" w:sz="8" w:space="0" w:color="auto"/>
              <w:right w:val="single" w:sz="12" w:space="0" w:color="auto"/>
            </w:tcBorders>
            <w:shd w:val="clear" w:color="auto" w:fill="auto"/>
          </w:tcPr>
          <w:p w14:paraId="44E21412" w14:textId="77777777" w:rsidR="00E213A8" w:rsidRPr="003D77C3" w:rsidRDefault="00E213A8" w:rsidP="00D869CB">
            <w:pP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3028E2A9" w14:textId="77777777" w:rsidR="00E213A8" w:rsidRPr="003D77C3"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B8C4B5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4033B35B"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10CBB01A" w14:textId="77777777" w:rsidTr="00D869CB">
        <w:trPr>
          <w:trHeight w:val="229"/>
        </w:trPr>
        <w:tc>
          <w:tcPr>
            <w:tcW w:w="525" w:type="dxa"/>
            <w:vMerge w:val="restart"/>
            <w:tcBorders>
              <w:top w:val="single" w:sz="8" w:space="0" w:color="auto"/>
              <w:left w:val="single" w:sz="12" w:space="0" w:color="auto"/>
              <w:right w:val="single" w:sz="12" w:space="0" w:color="auto"/>
            </w:tcBorders>
            <w:shd w:val="clear" w:color="auto" w:fill="auto"/>
            <w:vAlign w:val="center"/>
          </w:tcPr>
          <w:p w14:paraId="036ABAEE" w14:textId="77777777" w:rsidR="00E213A8" w:rsidRPr="003D77C3" w:rsidRDefault="00E213A8" w:rsidP="00D869CB">
            <w:pPr>
              <w:spacing w:line="20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火気使用設備器具</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3091DFFA" w14:textId="77777777" w:rsidR="00E213A8" w:rsidRPr="003D77C3" w:rsidRDefault="00E213A8" w:rsidP="00A35164">
            <w:pPr>
              <w:spacing w:line="300" w:lineRule="exact"/>
              <w:rPr>
                <w:sz w:val="16"/>
                <w:szCs w:val="16"/>
              </w:rPr>
            </w:pPr>
            <w:r w:rsidRPr="003D77C3">
              <w:rPr>
                <w:rFonts w:hint="eastAsia"/>
                <w:sz w:val="16"/>
                <w:szCs w:val="16"/>
              </w:rPr>
              <w:t>・火気を使用する設備等の周囲は、整理・清掃されているか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674A5767" w14:textId="77777777" w:rsidR="00E213A8" w:rsidRPr="003D77C3"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2A08059A"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3FB06151" w14:textId="77777777" w:rsidTr="00D869CB">
        <w:trPr>
          <w:trHeight w:val="212"/>
        </w:trPr>
        <w:tc>
          <w:tcPr>
            <w:tcW w:w="525" w:type="dxa"/>
            <w:vMerge/>
            <w:tcBorders>
              <w:left w:val="single" w:sz="12" w:space="0" w:color="auto"/>
              <w:right w:val="single" w:sz="12" w:space="0" w:color="auto"/>
            </w:tcBorders>
            <w:shd w:val="clear" w:color="auto" w:fill="auto"/>
          </w:tcPr>
          <w:p w14:paraId="712F9009"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8B5AB1F" w14:textId="77777777" w:rsidR="00E213A8" w:rsidRPr="003D77C3" w:rsidRDefault="00E213A8" w:rsidP="00A35164">
            <w:pPr>
              <w:spacing w:line="300" w:lineRule="exact"/>
              <w:rPr>
                <w:sz w:val="16"/>
                <w:szCs w:val="16"/>
              </w:rPr>
            </w:pPr>
            <w:r w:rsidRPr="003D77C3">
              <w:rPr>
                <w:rFonts w:hint="eastAsia"/>
                <w:sz w:val="16"/>
                <w:szCs w:val="16"/>
              </w:rPr>
              <w:t>・火気を使用する設備等の損傷、老朽・汚損はないか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7C7295D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EBEB58"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52AB47E3" w14:textId="77777777" w:rsidTr="00D869CB">
        <w:trPr>
          <w:trHeight w:val="208"/>
        </w:trPr>
        <w:tc>
          <w:tcPr>
            <w:tcW w:w="525" w:type="dxa"/>
            <w:vMerge/>
            <w:tcBorders>
              <w:left w:val="single" w:sz="12" w:space="0" w:color="auto"/>
              <w:right w:val="single" w:sz="12" w:space="0" w:color="auto"/>
            </w:tcBorders>
            <w:shd w:val="clear" w:color="auto" w:fill="auto"/>
          </w:tcPr>
          <w:p w14:paraId="6C922BCD"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3EA74D56" w14:textId="77777777" w:rsidR="00E213A8" w:rsidRPr="003D77C3" w:rsidRDefault="00E213A8" w:rsidP="00A35164">
            <w:pPr>
              <w:spacing w:line="300" w:lineRule="exact"/>
              <w:rPr>
                <w:sz w:val="16"/>
                <w:szCs w:val="16"/>
              </w:rPr>
            </w:pPr>
            <w:r w:rsidRPr="003D77C3">
              <w:rPr>
                <w:rFonts w:hint="eastAsia"/>
                <w:sz w:val="16"/>
                <w:szCs w:val="16"/>
              </w:rPr>
              <w:t>・火気を使用する設備等の周囲に可燃物を置いていないか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34EAB71"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C13E7AA"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504846B" w14:textId="77777777" w:rsidTr="00D869CB">
        <w:trPr>
          <w:trHeight w:val="205"/>
        </w:trPr>
        <w:tc>
          <w:tcPr>
            <w:tcW w:w="525" w:type="dxa"/>
            <w:vMerge/>
            <w:tcBorders>
              <w:left w:val="single" w:sz="12" w:space="0" w:color="auto"/>
              <w:right w:val="single" w:sz="12" w:space="0" w:color="auto"/>
            </w:tcBorders>
            <w:shd w:val="clear" w:color="auto" w:fill="auto"/>
          </w:tcPr>
          <w:p w14:paraId="0FF1B54C"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6C4D251" w14:textId="77777777" w:rsidR="00E213A8" w:rsidRPr="003D77C3" w:rsidRDefault="00E213A8" w:rsidP="00A35164">
            <w:pPr>
              <w:spacing w:line="300" w:lineRule="exact"/>
              <w:rPr>
                <w:sz w:val="16"/>
                <w:szCs w:val="16"/>
              </w:rPr>
            </w:pPr>
            <w:r w:rsidRPr="003D77C3">
              <w:rPr>
                <w:rFonts w:hint="eastAsia"/>
                <w:sz w:val="16"/>
                <w:szCs w:val="16"/>
              </w:rPr>
              <w:t>・火気を使用する設備等は正しく使用されているか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7C53FA0"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35269A91"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7BDE1BD3" w14:textId="77777777" w:rsidTr="00D869CB">
        <w:trPr>
          <w:trHeight w:val="165"/>
        </w:trPr>
        <w:tc>
          <w:tcPr>
            <w:tcW w:w="525" w:type="dxa"/>
            <w:vMerge/>
            <w:tcBorders>
              <w:left w:val="single" w:sz="12" w:space="0" w:color="auto"/>
              <w:right w:val="single" w:sz="12" w:space="0" w:color="auto"/>
            </w:tcBorders>
            <w:shd w:val="clear" w:color="auto" w:fill="auto"/>
          </w:tcPr>
          <w:p w14:paraId="3958CB3F"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E7A0994" w14:textId="77777777" w:rsidR="00E213A8" w:rsidRPr="003D77C3" w:rsidRDefault="00E213A8" w:rsidP="00A35164">
            <w:pPr>
              <w:spacing w:line="300" w:lineRule="exact"/>
              <w:rPr>
                <w:sz w:val="16"/>
                <w:szCs w:val="16"/>
              </w:rPr>
            </w:pPr>
            <w:r w:rsidRPr="003D77C3">
              <w:rPr>
                <w:rFonts w:hint="eastAsia"/>
                <w:sz w:val="16"/>
                <w:szCs w:val="16"/>
              </w:rPr>
              <w:t>・火気を使用する設備等は、適正な位置に設置されているか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ACE3680"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40DAE21"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B3C5702" w14:textId="77777777" w:rsidTr="00D869CB">
        <w:trPr>
          <w:trHeight w:val="70"/>
        </w:trPr>
        <w:tc>
          <w:tcPr>
            <w:tcW w:w="525" w:type="dxa"/>
            <w:vMerge/>
            <w:tcBorders>
              <w:left w:val="single" w:sz="12" w:space="0" w:color="auto"/>
              <w:bottom w:val="dotted" w:sz="4" w:space="0" w:color="auto"/>
              <w:right w:val="single" w:sz="12" w:space="0" w:color="auto"/>
            </w:tcBorders>
            <w:shd w:val="clear" w:color="auto" w:fill="auto"/>
          </w:tcPr>
          <w:p w14:paraId="12DE66D1"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91B0875" w14:textId="26BEA8ED" w:rsidR="00E213A8" w:rsidRPr="003D77C3" w:rsidRDefault="00C84DE1" w:rsidP="00A35164">
            <w:pPr>
              <w:spacing w:line="300" w:lineRule="exact"/>
              <w:rPr>
                <w:sz w:val="16"/>
                <w:szCs w:val="16"/>
              </w:rPr>
            </w:pPr>
            <w:r w:rsidRPr="003D77C3">
              <w:rPr>
                <w:rFonts w:hint="eastAsia"/>
                <w:sz w:val="16"/>
                <w:szCs w:val="16"/>
              </w:rPr>
              <w:t>・グリスフィルター</w:t>
            </w:r>
            <w:r w:rsidR="00FD2390" w:rsidRPr="003D77C3">
              <w:rPr>
                <w:rFonts w:hint="eastAsia"/>
                <w:sz w:val="16"/>
                <w:szCs w:val="16"/>
              </w:rPr>
              <w:t>・</w:t>
            </w:r>
            <w:r w:rsidR="008339E7" w:rsidRPr="003D77C3">
              <w:rPr>
                <w:rFonts w:hint="eastAsia"/>
                <w:sz w:val="16"/>
                <w:szCs w:val="16"/>
              </w:rPr>
              <w:t>レンジフード・</w:t>
            </w:r>
            <w:r w:rsidRPr="003D77C3">
              <w:rPr>
                <w:rFonts w:hint="eastAsia"/>
                <w:sz w:val="16"/>
                <w:szCs w:val="16"/>
              </w:rPr>
              <w:t>防火ダンパー・排気ダクト</w:t>
            </w:r>
            <w:r w:rsidR="00075790" w:rsidRPr="003D77C3">
              <w:rPr>
                <w:rFonts w:hint="eastAsia"/>
                <w:sz w:val="16"/>
                <w:szCs w:val="16"/>
              </w:rPr>
              <w:t>等は定期的に清掃</w:t>
            </w:r>
            <w:r w:rsidR="00FD2390" w:rsidRPr="003D77C3">
              <w:rPr>
                <w:rFonts w:hint="eastAsia"/>
                <w:sz w:val="16"/>
                <w:szCs w:val="16"/>
              </w:rPr>
              <w:t>され</w:t>
            </w:r>
            <w:r w:rsidR="00075790" w:rsidRPr="003D77C3">
              <w:rPr>
                <w:rFonts w:hint="eastAsia"/>
                <w:sz w:val="16"/>
                <w:szCs w:val="16"/>
              </w:rPr>
              <w:t>、</w:t>
            </w:r>
            <w:r w:rsidR="00FD2390" w:rsidRPr="003D77C3">
              <w:rPr>
                <w:rFonts w:hint="eastAsia"/>
                <w:sz w:val="16"/>
                <w:szCs w:val="16"/>
              </w:rPr>
              <w:t>油脂が付着していない</w:t>
            </w:r>
            <w:r w:rsidR="00075790" w:rsidRPr="003D77C3">
              <w:rPr>
                <w:rFonts w:hint="eastAsia"/>
                <w:sz w:val="16"/>
                <w:szCs w:val="16"/>
              </w:rPr>
              <w:t>か</w:t>
            </w: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D207AF9"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021A6FB6" w14:textId="23B7CCA2" w:rsidR="00F30F23" w:rsidRPr="003D77C3" w:rsidRDefault="00E213A8" w:rsidP="00F30F23">
            <w:pPr>
              <w:spacing w:line="300" w:lineRule="exact"/>
              <w:jc w:val="center"/>
              <w:rPr>
                <w:sz w:val="16"/>
                <w:szCs w:val="16"/>
              </w:rPr>
            </w:pPr>
            <w:r w:rsidRPr="003D77C3">
              <w:rPr>
                <w:rFonts w:hint="eastAsia"/>
                <w:sz w:val="16"/>
                <w:szCs w:val="16"/>
              </w:rPr>
              <w:t>異常有・異常無</w:t>
            </w:r>
          </w:p>
        </w:tc>
      </w:tr>
      <w:tr w:rsidR="003D77C3" w:rsidRPr="003D77C3" w14:paraId="37C9000B" w14:textId="77777777" w:rsidTr="00D869CB">
        <w:trPr>
          <w:trHeight w:val="195"/>
        </w:trPr>
        <w:tc>
          <w:tcPr>
            <w:tcW w:w="525" w:type="dxa"/>
            <w:vMerge w:val="restart"/>
            <w:tcBorders>
              <w:top w:val="single" w:sz="8" w:space="0" w:color="auto"/>
              <w:left w:val="single" w:sz="12" w:space="0" w:color="auto"/>
              <w:right w:val="single" w:sz="12" w:space="0" w:color="auto"/>
            </w:tcBorders>
            <w:shd w:val="clear" w:color="auto" w:fill="auto"/>
            <w:vAlign w:val="center"/>
          </w:tcPr>
          <w:p w14:paraId="64E2C2EA" w14:textId="77777777" w:rsidR="00E213A8" w:rsidRPr="003D77C3" w:rsidRDefault="00E213A8" w:rsidP="00D869CB">
            <w:pPr>
              <w:spacing w:line="20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危険物等の施設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6A5C7E05" w14:textId="77777777" w:rsidR="00E213A8" w:rsidRPr="003D77C3" w:rsidRDefault="00E213A8" w:rsidP="00A35164">
            <w:pPr>
              <w:spacing w:line="300" w:lineRule="exact"/>
              <w:rPr>
                <w:sz w:val="16"/>
                <w:szCs w:val="16"/>
              </w:rPr>
            </w:pPr>
            <w:r w:rsidRPr="003D77C3">
              <w:rPr>
                <w:rFonts w:hint="eastAsia"/>
                <w:sz w:val="16"/>
                <w:szCs w:val="16"/>
              </w:rPr>
              <w:t>・施設・設備の損傷・老朽・不良はないか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95B7F0C" w14:textId="77777777" w:rsidR="00E213A8" w:rsidRPr="003D77C3"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4625EB84"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600227E0" w14:textId="77777777" w:rsidTr="00D869CB">
        <w:trPr>
          <w:trHeight w:val="180"/>
        </w:trPr>
        <w:tc>
          <w:tcPr>
            <w:tcW w:w="525" w:type="dxa"/>
            <w:vMerge/>
            <w:tcBorders>
              <w:left w:val="single" w:sz="12" w:space="0" w:color="auto"/>
              <w:right w:val="single" w:sz="12" w:space="0" w:color="auto"/>
            </w:tcBorders>
            <w:shd w:val="clear" w:color="auto" w:fill="auto"/>
          </w:tcPr>
          <w:p w14:paraId="35137EB6"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47F0E85B" w14:textId="77777777" w:rsidR="00E213A8" w:rsidRPr="003D77C3" w:rsidRDefault="00E213A8" w:rsidP="00A35164">
            <w:pPr>
              <w:spacing w:line="300" w:lineRule="exact"/>
              <w:rPr>
                <w:sz w:val="16"/>
                <w:szCs w:val="16"/>
              </w:rPr>
            </w:pPr>
            <w:r w:rsidRPr="003D77C3">
              <w:rPr>
                <w:rFonts w:hint="eastAsia"/>
                <w:sz w:val="16"/>
                <w:szCs w:val="16"/>
              </w:rPr>
              <w:t>・施設内・設備の周辺に不用な物品を置いていないか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00EB58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4F5737B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4DB7D210" w14:textId="77777777" w:rsidTr="00D869CB">
        <w:trPr>
          <w:trHeight w:val="330"/>
        </w:trPr>
        <w:tc>
          <w:tcPr>
            <w:tcW w:w="525" w:type="dxa"/>
            <w:vMerge/>
            <w:tcBorders>
              <w:left w:val="single" w:sz="12" w:space="0" w:color="auto"/>
              <w:right w:val="single" w:sz="12" w:space="0" w:color="auto"/>
            </w:tcBorders>
            <w:shd w:val="clear" w:color="auto" w:fill="auto"/>
          </w:tcPr>
          <w:p w14:paraId="4DC09829"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709A4A4A" w14:textId="77777777" w:rsidR="00E213A8" w:rsidRPr="003D77C3" w:rsidRDefault="00E213A8" w:rsidP="00A35164">
            <w:pPr>
              <w:spacing w:line="300" w:lineRule="exact"/>
              <w:rPr>
                <w:sz w:val="16"/>
                <w:szCs w:val="16"/>
              </w:rPr>
            </w:pPr>
            <w:r w:rsidRPr="003D77C3">
              <w:rPr>
                <w:rFonts w:hint="eastAsia"/>
                <w:sz w:val="16"/>
                <w:szCs w:val="16"/>
              </w:rPr>
              <w:t>・危険物の貯蔵・取扱いは正しいか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A20DA36"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09604806"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7A5CDA0B" w14:textId="77777777" w:rsidTr="00D869CB">
        <w:trPr>
          <w:trHeight w:val="180"/>
        </w:trPr>
        <w:tc>
          <w:tcPr>
            <w:tcW w:w="525" w:type="dxa"/>
            <w:vMerge/>
            <w:tcBorders>
              <w:left w:val="single" w:sz="12" w:space="0" w:color="auto"/>
              <w:right w:val="single" w:sz="12" w:space="0" w:color="auto"/>
            </w:tcBorders>
            <w:shd w:val="clear" w:color="auto" w:fill="auto"/>
          </w:tcPr>
          <w:p w14:paraId="20029F62"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1FA937D6" w14:textId="77777777" w:rsidR="00E213A8" w:rsidRPr="003D77C3" w:rsidRDefault="00E213A8" w:rsidP="00A35164">
            <w:pPr>
              <w:spacing w:line="300" w:lineRule="exact"/>
              <w:rPr>
                <w:sz w:val="16"/>
                <w:szCs w:val="16"/>
              </w:rPr>
            </w:pPr>
            <w:r w:rsidRPr="003D77C3">
              <w:rPr>
                <w:rFonts w:hint="eastAsia"/>
                <w:sz w:val="16"/>
                <w:szCs w:val="16"/>
              </w:rPr>
              <w:t>・許可又は届出された数量以上の危険物を貯蔵・取扱いしていないか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9CFE04A"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6DC3EA9"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506E7CA9" w14:textId="77777777" w:rsidTr="00D869CB">
        <w:trPr>
          <w:trHeight w:val="165"/>
        </w:trPr>
        <w:tc>
          <w:tcPr>
            <w:tcW w:w="525" w:type="dxa"/>
            <w:vMerge/>
            <w:tcBorders>
              <w:left w:val="single" w:sz="12" w:space="0" w:color="auto"/>
              <w:right w:val="single" w:sz="12" w:space="0" w:color="auto"/>
            </w:tcBorders>
            <w:shd w:val="clear" w:color="auto" w:fill="auto"/>
          </w:tcPr>
          <w:p w14:paraId="5725D38D"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6131B64A" w14:textId="77777777" w:rsidR="00E213A8" w:rsidRPr="003D77C3" w:rsidRDefault="00E213A8" w:rsidP="00A35164">
            <w:pPr>
              <w:spacing w:line="300" w:lineRule="exact"/>
              <w:rPr>
                <w:sz w:val="16"/>
                <w:szCs w:val="16"/>
              </w:rPr>
            </w:pPr>
            <w:r w:rsidRPr="003D77C3">
              <w:rPr>
                <w:rFonts w:hint="eastAsia"/>
                <w:sz w:val="16"/>
                <w:szCs w:val="16"/>
              </w:rPr>
              <w:t>・許可又は届出された品名以外の危険物を貯蔵・取扱いしていないか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4B2B2E91"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52A649EA"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68898DE6" w14:textId="77777777" w:rsidTr="00D869CB">
        <w:trPr>
          <w:trHeight w:val="230"/>
        </w:trPr>
        <w:tc>
          <w:tcPr>
            <w:tcW w:w="525" w:type="dxa"/>
            <w:vMerge/>
            <w:tcBorders>
              <w:left w:val="single" w:sz="12" w:space="0" w:color="auto"/>
              <w:right w:val="single" w:sz="12" w:space="0" w:color="auto"/>
            </w:tcBorders>
            <w:shd w:val="clear" w:color="auto" w:fill="auto"/>
          </w:tcPr>
          <w:p w14:paraId="39B13364"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E0D4E8E" w14:textId="77777777" w:rsidR="00E213A8" w:rsidRPr="003D77C3" w:rsidRDefault="00E213A8" w:rsidP="00A35164">
            <w:pPr>
              <w:spacing w:line="300" w:lineRule="exact"/>
              <w:rPr>
                <w:sz w:val="16"/>
                <w:szCs w:val="16"/>
              </w:rPr>
            </w:pPr>
            <w:r w:rsidRPr="003D77C3">
              <w:rPr>
                <w:rFonts w:hint="eastAsia"/>
                <w:sz w:val="16"/>
                <w:szCs w:val="16"/>
              </w:rPr>
              <w:t>・危険物の類・品名・数量は所定の標識等で適正に表示されているか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3F8B8583"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68DC9F4"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6749C25A" w14:textId="77777777" w:rsidTr="00D869CB">
        <w:trPr>
          <w:trHeight w:val="300"/>
        </w:trPr>
        <w:tc>
          <w:tcPr>
            <w:tcW w:w="525" w:type="dxa"/>
            <w:vMerge/>
            <w:tcBorders>
              <w:left w:val="single" w:sz="12" w:space="0" w:color="auto"/>
              <w:bottom w:val="dotted" w:sz="4" w:space="0" w:color="auto"/>
              <w:right w:val="single" w:sz="12" w:space="0" w:color="auto"/>
            </w:tcBorders>
            <w:shd w:val="clear" w:color="auto" w:fill="auto"/>
          </w:tcPr>
          <w:p w14:paraId="00159EDA"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587BD30E" w14:textId="77777777" w:rsidR="00E213A8" w:rsidRPr="003D77C3"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215CB354"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7C586C90"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094D38A2" w14:textId="77777777" w:rsidTr="00D869CB">
        <w:trPr>
          <w:trHeight w:val="236"/>
        </w:trPr>
        <w:tc>
          <w:tcPr>
            <w:tcW w:w="525" w:type="dxa"/>
            <w:vMerge w:val="restart"/>
            <w:tcBorders>
              <w:top w:val="single" w:sz="8" w:space="0" w:color="auto"/>
              <w:left w:val="single" w:sz="12" w:space="0" w:color="auto"/>
              <w:right w:val="single" w:sz="12" w:space="0" w:color="auto"/>
            </w:tcBorders>
            <w:shd w:val="clear" w:color="auto" w:fill="auto"/>
            <w:vAlign w:val="center"/>
          </w:tcPr>
          <w:p w14:paraId="13B1E238" w14:textId="77777777" w:rsidR="00E213A8" w:rsidRPr="003D77C3" w:rsidRDefault="00E213A8" w:rsidP="00D869CB">
            <w:pPr>
              <w:spacing w:line="20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電気施設</w:t>
            </w:r>
          </w:p>
        </w:tc>
        <w:tc>
          <w:tcPr>
            <w:tcW w:w="5312" w:type="dxa"/>
            <w:tcBorders>
              <w:top w:val="single" w:sz="8" w:space="0" w:color="auto"/>
              <w:left w:val="single" w:sz="12" w:space="0" w:color="auto"/>
              <w:bottom w:val="dotted" w:sz="4" w:space="0" w:color="auto"/>
              <w:right w:val="single" w:sz="8" w:space="0" w:color="auto"/>
            </w:tcBorders>
            <w:shd w:val="clear" w:color="auto" w:fill="auto"/>
          </w:tcPr>
          <w:p w14:paraId="2A404AEC" w14:textId="77777777" w:rsidR="00E213A8" w:rsidRPr="003D77C3" w:rsidRDefault="00E213A8" w:rsidP="00A35164">
            <w:pPr>
              <w:spacing w:line="300" w:lineRule="exact"/>
              <w:rPr>
                <w:sz w:val="16"/>
                <w:szCs w:val="16"/>
              </w:rPr>
            </w:pPr>
            <w:r w:rsidRPr="003D77C3">
              <w:rPr>
                <w:rFonts w:hint="eastAsia"/>
                <w:sz w:val="16"/>
                <w:szCs w:val="16"/>
              </w:rPr>
              <w:t>・電気施設の破損・老朽・不良はないか</w:t>
            </w:r>
          </w:p>
        </w:tc>
        <w:tc>
          <w:tcPr>
            <w:tcW w:w="1618" w:type="dxa"/>
            <w:tcBorders>
              <w:top w:val="single" w:sz="8" w:space="0" w:color="auto"/>
              <w:left w:val="single" w:sz="8" w:space="0" w:color="auto"/>
              <w:bottom w:val="dotted" w:sz="4" w:space="0" w:color="auto"/>
              <w:right w:val="single" w:sz="8" w:space="0" w:color="auto"/>
            </w:tcBorders>
            <w:shd w:val="clear" w:color="auto" w:fill="auto"/>
          </w:tcPr>
          <w:p w14:paraId="7F870BA2" w14:textId="77777777" w:rsidR="00E213A8" w:rsidRPr="003D77C3" w:rsidRDefault="00E213A8" w:rsidP="00A35164">
            <w:pPr>
              <w:spacing w:line="300" w:lineRule="exact"/>
              <w:rPr>
                <w:sz w:val="20"/>
                <w:szCs w:val="20"/>
              </w:rPr>
            </w:pPr>
          </w:p>
        </w:tc>
        <w:tc>
          <w:tcPr>
            <w:tcW w:w="1575" w:type="dxa"/>
            <w:tcBorders>
              <w:top w:val="single" w:sz="8" w:space="0" w:color="auto"/>
              <w:left w:val="single" w:sz="8" w:space="0" w:color="auto"/>
              <w:bottom w:val="dotted" w:sz="4" w:space="0" w:color="auto"/>
              <w:right w:val="single" w:sz="12" w:space="0" w:color="auto"/>
            </w:tcBorders>
            <w:shd w:val="clear" w:color="auto" w:fill="auto"/>
            <w:vAlign w:val="center"/>
          </w:tcPr>
          <w:p w14:paraId="7AD64620"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2F33AAEB" w14:textId="77777777" w:rsidTr="00D869CB">
        <w:trPr>
          <w:trHeight w:val="105"/>
        </w:trPr>
        <w:tc>
          <w:tcPr>
            <w:tcW w:w="525" w:type="dxa"/>
            <w:vMerge/>
            <w:tcBorders>
              <w:left w:val="single" w:sz="12" w:space="0" w:color="auto"/>
              <w:right w:val="single" w:sz="12" w:space="0" w:color="auto"/>
            </w:tcBorders>
            <w:shd w:val="clear" w:color="auto" w:fill="auto"/>
          </w:tcPr>
          <w:p w14:paraId="72824DD4"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0BF0B9F3" w14:textId="77777777" w:rsidR="00E213A8" w:rsidRPr="003D77C3" w:rsidRDefault="00E213A8" w:rsidP="00A35164">
            <w:pPr>
              <w:spacing w:line="300" w:lineRule="exact"/>
              <w:rPr>
                <w:sz w:val="16"/>
                <w:szCs w:val="16"/>
              </w:rPr>
            </w:pPr>
            <w:r w:rsidRPr="003D77C3">
              <w:rPr>
                <w:rFonts w:hint="eastAsia"/>
                <w:sz w:val="16"/>
                <w:szCs w:val="16"/>
              </w:rPr>
              <w:t>・電気施設の周辺に不用な物品を置いていないか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2D1A638A"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68696AD0"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12203EE8" w14:textId="77777777" w:rsidTr="00D869CB">
        <w:trPr>
          <w:trHeight w:val="340"/>
        </w:trPr>
        <w:tc>
          <w:tcPr>
            <w:tcW w:w="525" w:type="dxa"/>
            <w:vMerge/>
            <w:tcBorders>
              <w:left w:val="single" w:sz="12" w:space="0" w:color="auto"/>
              <w:right w:val="single" w:sz="12" w:space="0" w:color="auto"/>
            </w:tcBorders>
            <w:shd w:val="clear" w:color="auto" w:fill="auto"/>
          </w:tcPr>
          <w:p w14:paraId="6C30CEC9" w14:textId="77777777" w:rsidR="00E213A8" w:rsidRPr="003D77C3" w:rsidRDefault="00E213A8" w:rsidP="00D869CB">
            <w:pPr>
              <w:rPr>
                <w:sz w:val="20"/>
                <w:szCs w:val="20"/>
              </w:rPr>
            </w:pPr>
          </w:p>
        </w:tc>
        <w:tc>
          <w:tcPr>
            <w:tcW w:w="5312" w:type="dxa"/>
            <w:tcBorders>
              <w:top w:val="dotted" w:sz="4" w:space="0" w:color="auto"/>
              <w:left w:val="single" w:sz="12" w:space="0" w:color="auto"/>
              <w:bottom w:val="dotted" w:sz="4" w:space="0" w:color="auto"/>
              <w:right w:val="single" w:sz="8" w:space="0" w:color="auto"/>
            </w:tcBorders>
            <w:shd w:val="clear" w:color="auto" w:fill="auto"/>
          </w:tcPr>
          <w:p w14:paraId="2779F7EC" w14:textId="77777777" w:rsidR="00E213A8" w:rsidRPr="003D77C3" w:rsidRDefault="00E213A8" w:rsidP="00A35164">
            <w:pPr>
              <w:spacing w:line="300" w:lineRule="exact"/>
              <w:rPr>
                <w:sz w:val="16"/>
                <w:szCs w:val="16"/>
              </w:rPr>
            </w:pPr>
            <w:r w:rsidRPr="003D77C3">
              <w:rPr>
                <w:rFonts w:hint="eastAsia"/>
                <w:sz w:val="16"/>
                <w:szCs w:val="16"/>
              </w:rPr>
              <w:t>・電気施設の設置場所に、所定の標識を設置しているか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0D28D8CD"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311EF8F"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0F37EA70" w14:textId="77777777" w:rsidTr="00D869CB">
        <w:trPr>
          <w:trHeight w:val="309"/>
        </w:trPr>
        <w:tc>
          <w:tcPr>
            <w:tcW w:w="525" w:type="dxa"/>
            <w:vMerge/>
            <w:tcBorders>
              <w:left w:val="single" w:sz="12" w:space="0" w:color="auto"/>
              <w:right w:val="single" w:sz="12" w:space="0" w:color="auto"/>
            </w:tcBorders>
            <w:shd w:val="clear" w:color="auto" w:fill="auto"/>
          </w:tcPr>
          <w:p w14:paraId="7A1A0ACB" w14:textId="77777777" w:rsidR="00E213A8" w:rsidRPr="003D77C3" w:rsidRDefault="00E213A8" w:rsidP="00D869CB">
            <w:pPr>
              <w:rPr>
                <w:sz w:val="20"/>
                <w:szCs w:val="20"/>
              </w:rPr>
            </w:pPr>
          </w:p>
        </w:tc>
        <w:tc>
          <w:tcPr>
            <w:tcW w:w="5312" w:type="dxa"/>
            <w:tcBorders>
              <w:top w:val="dotted" w:sz="4" w:space="0" w:color="auto"/>
              <w:left w:val="single" w:sz="12" w:space="0" w:color="auto"/>
              <w:right w:val="single" w:sz="8" w:space="0" w:color="auto"/>
            </w:tcBorders>
            <w:shd w:val="clear" w:color="auto" w:fill="auto"/>
          </w:tcPr>
          <w:p w14:paraId="541CF6A5" w14:textId="77777777" w:rsidR="00E213A8" w:rsidRPr="003D77C3" w:rsidRDefault="00E213A8" w:rsidP="00A35164">
            <w:pPr>
              <w:spacing w:line="300" w:lineRule="exact"/>
              <w:rPr>
                <w:sz w:val="16"/>
                <w:szCs w:val="16"/>
              </w:rPr>
            </w:pPr>
          </w:p>
        </w:tc>
        <w:tc>
          <w:tcPr>
            <w:tcW w:w="1618" w:type="dxa"/>
            <w:tcBorders>
              <w:top w:val="dotted" w:sz="4" w:space="0" w:color="auto"/>
              <w:left w:val="single" w:sz="8" w:space="0" w:color="auto"/>
              <w:right w:val="single" w:sz="8" w:space="0" w:color="auto"/>
            </w:tcBorders>
            <w:shd w:val="clear" w:color="auto" w:fill="auto"/>
          </w:tcPr>
          <w:p w14:paraId="762EFD2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right w:val="single" w:sz="12" w:space="0" w:color="auto"/>
            </w:tcBorders>
            <w:shd w:val="clear" w:color="auto" w:fill="auto"/>
            <w:vAlign w:val="center"/>
          </w:tcPr>
          <w:p w14:paraId="03B343A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04C856D5" w14:textId="77777777" w:rsidTr="00D869CB">
        <w:trPr>
          <w:trHeight w:val="360"/>
        </w:trPr>
        <w:tc>
          <w:tcPr>
            <w:tcW w:w="525" w:type="dxa"/>
            <w:vMerge w:val="restart"/>
            <w:tcBorders>
              <w:left w:val="single" w:sz="12" w:space="0" w:color="auto"/>
              <w:right w:val="single" w:sz="12" w:space="0" w:color="auto"/>
            </w:tcBorders>
            <w:shd w:val="clear" w:color="auto" w:fill="auto"/>
            <w:vAlign w:val="center"/>
          </w:tcPr>
          <w:p w14:paraId="6F299311" w14:textId="77777777" w:rsidR="00E213A8" w:rsidRPr="003D77C3" w:rsidRDefault="00E213A8" w:rsidP="00D869CB">
            <w:pPr>
              <w:spacing w:line="200" w:lineRule="exact"/>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その他</w:t>
            </w:r>
          </w:p>
        </w:tc>
        <w:tc>
          <w:tcPr>
            <w:tcW w:w="5312" w:type="dxa"/>
            <w:tcBorders>
              <w:top w:val="single" w:sz="4" w:space="0" w:color="auto"/>
              <w:left w:val="single" w:sz="12" w:space="0" w:color="auto"/>
              <w:bottom w:val="dotted" w:sz="4" w:space="0" w:color="auto"/>
              <w:right w:val="single" w:sz="8" w:space="0" w:color="auto"/>
            </w:tcBorders>
            <w:shd w:val="clear" w:color="auto" w:fill="auto"/>
          </w:tcPr>
          <w:p w14:paraId="28FBDED9" w14:textId="77777777" w:rsidR="00E213A8" w:rsidRPr="003D77C3" w:rsidRDefault="00E213A8" w:rsidP="00A35164">
            <w:pPr>
              <w:spacing w:line="300" w:lineRule="exact"/>
              <w:rPr>
                <w:sz w:val="16"/>
                <w:szCs w:val="16"/>
              </w:rPr>
            </w:pPr>
            <w:r w:rsidRPr="003D77C3">
              <w:rPr>
                <w:rFonts w:hint="eastAsia"/>
                <w:sz w:val="16"/>
                <w:szCs w:val="16"/>
              </w:rPr>
              <w:t>・電気製品のコンセントとプラグの間は清掃されているか</w:t>
            </w:r>
          </w:p>
        </w:tc>
        <w:tc>
          <w:tcPr>
            <w:tcW w:w="1618" w:type="dxa"/>
            <w:tcBorders>
              <w:top w:val="dotted" w:sz="4" w:space="0" w:color="auto"/>
              <w:left w:val="single" w:sz="8" w:space="0" w:color="auto"/>
              <w:bottom w:val="dotted" w:sz="4" w:space="0" w:color="auto"/>
              <w:right w:val="single" w:sz="8" w:space="0" w:color="auto"/>
            </w:tcBorders>
            <w:shd w:val="clear" w:color="auto" w:fill="auto"/>
          </w:tcPr>
          <w:p w14:paraId="61A1056B"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dotted" w:sz="4" w:space="0" w:color="auto"/>
              <w:right w:val="single" w:sz="12" w:space="0" w:color="auto"/>
            </w:tcBorders>
            <w:shd w:val="clear" w:color="auto" w:fill="auto"/>
            <w:vAlign w:val="center"/>
          </w:tcPr>
          <w:p w14:paraId="7959CADC"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63D71BFC" w14:textId="77777777" w:rsidTr="00D869CB">
        <w:trPr>
          <w:trHeight w:val="286"/>
        </w:trPr>
        <w:tc>
          <w:tcPr>
            <w:tcW w:w="525" w:type="dxa"/>
            <w:vMerge/>
            <w:tcBorders>
              <w:left w:val="single" w:sz="12" w:space="0" w:color="auto"/>
              <w:bottom w:val="single" w:sz="8" w:space="0" w:color="auto"/>
              <w:right w:val="single" w:sz="12" w:space="0" w:color="auto"/>
            </w:tcBorders>
            <w:shd w:val="clear" w:color="auto" w:fill="auto"/>
            <w:vAlign w:val="center"/>
          </w:tcPr>
          <w:p w14:paraId="14B7D511" w14:textId="77777777" w:rsidR="00E213A8" w:rsidRPr="003D77C3" w:rsidRDefault="00E213A8" w:rsidP="00D869CB">
            <w:pPr>
              <w:spacing w:line="200" w:lineRule="exact"/>
              <w:jc w:val="center"/>
              <w:rPr>
                <w:rFonts w:ascii="ＭＳ ゴシック" w:eastAsia="ＭＳ ゴシック" w:hAnsi="ＭＳ ゴシック"/>
                <w:sz w:val="20"/>
                <w:szCs w:val="20"/>
              </w:rPr>
            </w:pPr>
          </w:p>
        </w:tc>
        <w:tc>
          <w:tcPr>
            <w:tcW w:w="5312" w:type="dxa"/>
            <w:tcBorders>
              <w:top w:val="dotted" w:sz="4" w:space="0" w:color="auto"/>
              <w:left w:val="single" w:sz="12" w:space="0" w:color="auto"/>
              <w:bottom w:val="single" w:sz="8" w:space="0" w:color="auto"/>
              <w:right w:val="single" w:sz="8" w:space="0" w:color="auto"/>
            </w:tcBorders>
            <w:shd w:val="clear" w:color="auto" w:fill="auto"/>
          </w:tcPr>
          <w:p w14:paraId="6B759CAE" w14:textId="77777777" w:rsidR="00E213A8" w:rsidRPr="003D77C3" w:rsidRDefault="00E213A8" w:rsidP="00A35164">
            <w:pPr>
              <w:spacing w:line="300" w:lineRule="exact"/>
              <w:rPr>
                <w:sz w:val="16"/>
                <w:szCs w:val="16"/>
              </w:rPr>
            </w:pPr>
          </w:p>
        </w:tc>
        <w:tc>
          <w:tcPr>
            <w:tcW w:w="1618" w:type="dxa"/>
            <w:tcBorders>
              <w:top w:val="dotted" w:sz="4" w:space="0" w:color="auto"/>
              <w:left w:val="single" w:sz="8" w:space="0" w:color="auto"/>
              <w:bottom w:val="single" w:sz="8" w:space="0" w:color="auto"/>
              <w:right w:val="single" w:sz="8" w:space="0" w:color="auto"/>
            </w:tcBorders>
            <w:shd w:val="clear" w:color="auto" w:fill="auto"/>
          </w:tcPr>
          <w:p w14:paraId="1A089F32" w14:textId="77777777" w:rsidR="00E213A8" w:rsidRPr="003D77C3" w:rsidRDefault="00E213A8" w:rsidP="00A35164">
            <w:pPr>
              <w:spacing w:line="300" w:lineRule="exact"/>
              <w:rPr>
                <w:sz w:val="20"/>
                <w:szCs w:val="20"/>
              </w:rPr>
            </w:pPr>
          </w:p>
        </w:tc>
        <w:tc>
          <w:tcPr>
            <w:tcW w:w="1575" w:type="dxa"/>
            <w:tcBorders>
              <w:top w:val="dotted" w:sz="4" w:space="0" w:color="auto"/>
              <w:left w:val="single" w:sz="8" w:space="0" w:color="auto"/>
              <w:bottom w:val="single" w:sz="8" w:space="0" w:color="auto"/>
              <w:right w:val="single" w:sz="12" w:space="0" w:color="auto"/>
            </w:tcBorders>
            <w:shd w:val="clear" w:color="auto" w:fill="auto"/>
            <w:vAlign w:val="center"/>
          </w:tcPr>
          <w:p w14:paraId="57D00EDD" w14:textId="77777777" w:rsidR="00E213A8" w:rsidRPr="003D77C3" w:rsidRDefault="00E213A8" w:rsidP="00A35164">
            <w:pPr>
              <w:spacing w:line="300" w:lineRule="exact"/>
              <w:jc w:val="center"/>
              <w:rPr>
                <w:sz w:val="16"/>
                <w:szCs w:val="16"/>
              </w:rPr>
            </w:pPr>
            <w:r w:rsidRPr="003D77C3">
              <w:rPr>
                <w:rFonts w:hint="eastAsia"/>
                <w:sz w:val="16"/>
                <w:szCs w:val="16"/>
              </w:rPr>
              <w:t>異常有・異常無</w:t>
            </w:r>
          </w:p>
        </w:tc>
      </w:tr>
      <w:tr w:rsidR="003D77C3" w:rsidRPr="003D77C3" w14:paraId="52EF77BC" w14:textId="77777777" w:rsidTr="00D869CB">
        <w:trPr>
          <w:trHeight w:val="797"/>
        </w:trPr>
        <w:tc>
          <w:tcPr>
            <w:tcW w:w="525" w:type="dxa"/>
            <w:tcBorders>
              <w:top w:val="single" w:sz="8" w:space="0" w:color="auto"/>
              <w:left w:val="single" w:sz="12" w:space="0" w:color="auto"/>
              <w:bottom w:val="single" w:sz="12" w:space="0" w:color="auto"/>
              <w:right w:val="single" w:sz="12" w:space="0" w:color="auto"/>
            </w:tcBorders>
            <w:shd w:val="clear" w:color="auto" w:fill="auto"/>
            <w:vAlign w:val="center"/>
          </w:tcPr>
          <w:p w14:paraId="4E597B5F" w14:textId="77777777" w:rsidR="00E213A8" w:rsidRPr="003D77C3" w:rsidRDefault="00E213A8" w:rsidP="00D869CB">
            <w:pPr>
              <w:jc w:val="cente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備考</w:t>
            </w:r>
          </w:p>
        </w:tc>
        <w:tc>
          <w:tcPr>
            <w:tcW w:w="8505" w:type="dxa"/>
            <w:gridSpan w:val="3"/>
            <w:tcBorders>
              <w:top w:val="single" w:sz="8" w:space="0" w:color="auto"/>
              <w:left w:val="single" w:sz="12" w:space="0" w:color="auto"/>
              <w:bottom w:val="single" w:sz="12" w:space="0" w:color="auto"/>
              <w:right w:val="single" w:sz="12" w:space="0" w:color="auto"/>
            </w:tcBorders>
            <w:shd w:val="clear" w:color="auto" w:fill="auto"/>
          </w:tcPr>
          <w:p w14:paraId="59DEC9C5" w14:textId="77777777" w:rsidR="00E213A8" w:rsidRPr="003D77C3" w:rsidRDefault="00E213A8" w:rsidP="00D869CB">
            <w:pPr>
              <w:rPr>
                <w:sz w:val="20"/>
                <w:szCs w:val="20"/>
              </w:rPr>
            </w:pPr>
          </w:p>
        </w:tc>
      </w:tr>
    </w:tbl>
    <w:p w14:paraId="47D15A16" w14:textId="77777777" w:rsidR="00E213A8" w:rsidRPr="003D77C3" w:rsidRDefault="00E213A8" w:rsidP="00E213A8">
      <w:pPr>
        <w:rPr>
          <w:rFonts w:ascii="ＭＳ ゴシック" w:eastAsia="ＭＳ ゴシック" w:hAnsi="ＭＳ ゴシック"/>
          <w:sz w:val="20"/>
          <w:szCs w:val="20"/>
        </w:rPr>
      </w:pPr>
      <w:r w:rsidRPr="003D77C3">
        <w:rPr>
          <w:rFonts w:ascii="ＭＳ ゴシック" w:eastAsia="ＭＳ ゴシック" w:hAnsi="ＭＳ ゴシック" w:hint="eastAsia"/>
          <w:sz w:val="20"/>
          <w:szCs w:val="20"/>
        </w:rPr>
        <w:t>※備考欄には、異常があった場合に具体的内容を記載のこと。</w:t>
      </w:r>
    </w:p>
    <w:p w14:paraId="4579E252" w14:textId="77777777" w:rsidR="00E213A8" w:rsidRPr="003D77C3" w:rsidRDefault="00E213A8" w:rsidP="00E213A8">
      <w:pPr>
        <w:rPr>
          <w:rFonts w:ascii="HG丸ｺﾞｼｯｸM-PRO" w:eastAsia="HG丸ｺﾞｼｯｸM-PRO"/>
          <w:sz w:val="24"/>
        </w:rPr>
        <w:sectPr w:rsidR="00E213A8" w:rsidRPr="003D77C3" w:rsidSect="00466260">
          <w:footerReference w:type="default" r:id="rId8"/>
          <w:pgSz w:w="11906" w:h="16838" w:code="9"/>
          <w:pgMar w:top="1418" w:right="1418" w:bottom="1134" w:left="1418" w:header="851" w:footer="992" w:gutter="0"/>
          <w:cols w:space="425"/>
          <w:docGrid w:type="lines" w:linePitch="363"/>
        </w:sectPr>
      </w:pPr>
    </w:p>
    <w:p w14:paraId="6FEC45F1"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lastRenderedPageBreak/>
        <w:t>（別表２）</w:t>
      </w:r>
    </w:p>
    <w:p w14:paraId="56442CCE" w14:textId="77777777" w:rsidR="00E213A8" w:rsidRPr="003D77C3" w:rsidRDefault="00E213A8" w:rsidP="00E213A8">
      <w:pPr>
        <w:jc w:val="center"/>
        <w:rPr>
          <w:rFonts w:ascii="HG丸ｺﾞｼｯｸM-PRO" w:eastAsia="HG丸ｺﾞｼｯｸM-PRO"/>
          <w:b/>
          <w:sz w:val="28"/>
          <w:szCs w:val="28"/>
        </w:rPr>
      </w:pPr>
      <w:r w:rsidRPr="003D77C3">
        <w:rPr>
          <w:rFonts w:ascii="HG丸ｺﾞｼｯｸM-PRO" w:eastAsia="HG丸ｺﾞｼｯｸM-PRO" w:hint="eastAsia"/>
          <w:b/>
          <w:spacing w:val="47"/>
          <w:kern w:val="0"/>
          <w:sz w:val="28"/>
          <w:szCs w:val="28"/>
          <w:fitText w:val="4777" w:id="-860663296"/>
        </w:rPr>
        <w:t>自衛消防隊組織及び任務分</w:t>
      </w:r>
      <w:r w:rsidRPr="003D77C3">
        <w:rPr>
          <w:rFonts w:ascii="HG丸ｺﾞｼｯｸM-PRO" w:eastAsia="HG丸ｺﾞｼｯｸM-PRO" w:hint="eastAsia"/>
          <w:b/>
          <w:spacing w:val="-2"/>
          <w:kern w:val="0"/>
          <w:sz w:val="28"/>
          <w:szCs w:val="28"/>
          <w:fitText w:val="4777" w:id="-860663296"/>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3D77C3" w:rsidRPr="003D77C3" w14:paraId="77A231FC" w14:textId="77777777" w:rsidTr="00D869CB">
        <w:trPr>
          <w:trHeight w:val="1080"/>
        </w:trPr>
        <w:tc>
          <w:tcPr>
            <w:tcW w:w="9555" w:type="dxa"/>
            <w:gridSpan w:val="3"/>
            <w:shd w:val="clear" w:color="auto" w:fill="auto"/>
            <w:vAlign w:val="center"/>
          </w:tcPr>
          <w:p w14:paraId="1077B73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自衛消防隊長（　　　　　　　　）自衛消防隊に対する指揮、命令、監督等</w:t>
            </w:r>
          </w:p>
          <w:p w14:paraId="5BBCDE1F"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自衛消防副隊長（　　　　　　　）隊長の補佐及び隊長不在時の任務代行</w:t>
            </w:r>
          </w:p>
        </w:tc>
      </w:tr>
      <w:tr w:rsidR="003D77C3" w:rsidRPr="003D77C3" w14:paraId="7C05C926" w14:textId="77777777" w:rsidTr="00D869CB">
        <w:trPr>
          <w:trHeight w:val="1966"/>
        </w:trPr>
        <w:tc>
          <w:tcPr>
            <w:tcW w:w="1680" w:type="dxa"/>
            <w:shd w:val="clear" w:color="auto" w:fill="auto"/>
            <w:vAlign w:val="center"/>
          </w:tcPr>
          <w:p w14:paraId="246491E0"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指揮班</w:t>
            </w:r>
          </w:p>
        </w:tc>
        <w:tc>
          <w:tcPr>
            <w:tcW w:w="2625" w:type="dxa"/>
            <w:shd w:val="clear" w:color="auto" w:fill="auto"/>
            <w:vAlign w:val="center"/>
          </w:tcPr>
          <w:p w14:paraId="413D05A2"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5D0DE7B9"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97F962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EB0FA6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56829117"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１　隊長、副隊長の補佐</w:t>
            </w:r>
          </w:p>
          <w:p w14:paraId="6A04F320"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消防隊への情報の提供並びに災害現場への誘導</w:t>
            </w:r>
          </w:p>
          <w:p w14:paraId="5AEFEF4F"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自衛消防隊本部の設置</w:t>
            </w:r>
          </w:p>
          <w:p w14:paraId="41BC9DFD"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その他指揮統制上必要な事項</w:t>
            </w:r>
          </w:p>
        </w:tc>
      </w:tr>
      <w:tr w:rsidR="003D77C3" w:rsidRPr="003D77C3" w14:paraId="2DDDE3CC" w14:textId="77777777" w:rsidTr="00D869CB">
        <w:trPr>
          <w:trHeight w:val="1624"/>
        </w:trPr>
        <w:tc>
          <w:tcPr>
            <w:tcW w:w="1680" w:type="dxa"/>
            <w:shd w:val="clear" w:color="auto" w:fill="auto"/>
            <w:vAlign w:val="center"/>
          </w:tcPr>
          <w:p w14:paraId="0502B9A2"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通報連絡班</w:t>
            </w:r>
          </w:p>
        </w:tc>
        <w:tc>
          <w:tcPr>
            <w:tcW w:w="2625" w:type="dxa"/>
            <w:shd w:val="clear" w:color="auto" w:fill="auto"/>
            <w:vAlign w:val="center"/>
          </w:tcPr>
          <w:p w14:paraId="54983505"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6E36F15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CD6298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F0397B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57E08E3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１　消防機関への通報並びに通報の確認</w:t>
            </w:r>
          </w:p>
          <w:p w14:paraId="5CBBBC8D"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２　建物内への非常通報並びに指示命令の伝　　　　</w:t>
            </w:r>
          </w:p>
          <w:p w14:paraId="293D436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達</w:t>
            </w:r>
          </w:p>
          <w:p w14:paraId="2E4F28D3"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３　関係者への連絡（緊急連絡一覧表による）</w:t>
            </w:r>
          </w:p>
        </w:tc>
      </w:tr>
      <w:tr w:rsidR="003D77C3" w:rsidRPr="003D77C3" w14:paraId="11E5971A" w14:textId="77777777" w:rsidTr="00D869CB">
        <w:tc>
          <w:tcPr>
            <w:tcW w:w="1680" w:type="dxa"/>
            <w:shd w:val="clear" w:color="auto" w:fill="auto"/>
            <w:vAlign w:val="center"/>
          </w:tcPr>
          <w:p w14:paraId="3478C4FA"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消火班</w:t>
            </w:r>
          </w:p>
        </w:tc>
        <w:tc>
          <w:tcPr>
            <w:tcW w:w="2625" w:type="dxa"/>
            <w:shd w:val="clear" w:color="auto" w:fill="auto"/>
            <w:vAlign w:val="center"/>
          </w:tcPr>
          <w:p w14:paraId="182989AF"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0C93B068"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18E3313E"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5EE4D87C"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0C51F966"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消火器等の消防用設備を活用した初期消火作業</w:t>
            </w:r>
          </w:p>
          <w:p w14:paraId="3FD96432"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消防隊との連携及び補佐</w:t>
            </w:r>
          </w:p>
        </w:tc>
      </w:tr>
      <w:tr w:rsidR="003D77C3" w:rsidRPr="003D77C3" w14:paraId="0521223B" w14:textId="77777777" w:rsidTr="00D869CB">
        <w:trPr>
          <w:trHeight w:val="2337"/>
        </w:trPr>
        <w:tc>
          <w:tcPr>
            <w:tcW w:w="1680" w:type="dxa"/>
            <w:shd w:val="clear" w:color="auto" w:fill="auto"/>
            <w:vAlign w:val="center"/>
          </w:tcPr>
          <w:p w14:paraId="2FE2781E"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避難誘導班</w:t>
            </w:r>
          </w:p>
        </w:tc>
        <w:tc>
          <w:tcPr>
            <w:tcW w:w="2625" w:type="dxa"/>
            <w:shd w:val="clear" w:color="auto" w:fill="auto"/>
            <w:vAlign w:val="center"/>
          </w:tcPr>
          <w:p w14:paraId="1E26EF2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56B1F70C"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045F6A92"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5B880308"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0BE93941"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１　避難者の避難誘導実施</w:t>
            </w:r>
          </w:p>
          <w:p w14:paraId="0D4622F2"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２　非常口の開放並びに開放の確認</w:t>
            </w:r>
          </w:p>
          <w:p w14:paraId="56B75775"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３　避難上障害となる物品の除去</w:t>
            </w:r>
          </w:p>
          <w:p w14:paraId="52A31086"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４　未避難者、要救助者の確認及び本部への連　　　</w:t>
            </w:r>
          </w:p>
          <w:p w14:paraId="54BDC988"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絡</w:t>
            </w:r>
          </w:p>
          <w:p w14:paraId="0FE952F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５　ロープ等による警戒区域の設定</w:t>
            </w:r>
          </w:p>
        </w:tc>
      </w:tr>
      <w:tr w:rsidR="003D77C3" w:rsidRPr="003D77C3" w14:paraId="3A78E40F" w14:textId="77777777" w:rsidTr="00D869CB">
        <w:trPr>
          <w:trHeight w:val="2342"/>
        </w:trPr>
        <w:tc>
          <w:tcPr>
            <w:tcW w:w="1680" w:type="dxa"/>
            <w:shd w:val="clear" w:color="auto" w:fill="auto"/>
            <w:vAlign w:val="center"/>
          </w:tcPr>
          <w:p w14:paraId="632AEA01"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安全防護班</w:t>
            </w:r>
          </w:p>
        </w:tc>
        <w:tc>
          <w:tcPr>
            <w:tcW w:w="2625" w:type="dxa"/>
            <w:shd w:val="clear" w:color="auto" w:fill="auto"/>
            <w:vAlign w:val="center"/>
          </w:tcPr>
          <w:p w14:paraId="00600787"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F0D6D6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12A09F1"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04CC3367"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28DCA985"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防火戸、防火シャッター、防火ダンパー等の閉鎖</w:t>
            </w:r>
          </w:p>
          <w:p w14:paraId="34602883"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非常電源の確保、ボイラー等危険物施設の供給運転停止</w:t>
            </w:r>
          </w:p>
          <w:p w14:paraId="67FEF138"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エレベーター、エスカレーターの非常時の措置</w:t>
            </w:r>
          </w:p>
        </w:tc>
      </w:tr>
      <w:tr w:rsidR="003D77C3" w:rsidRPr="003D77C3" w14:paraId="10A840DF" w14:textId="77777777" w:rsidTr="00D869CB">
        <w:trPr>
          <w:trHeight w:val="1623"/>
        </w:trPr>
        <w:tc>
          <w:tcPr>
            <w:tcW w:w="1680" w:type="dxa"/>
            <w:shd w:val="clear" w:color="auto" w:fill="auto"/>
            <w:vAlign w:val="center"/>
          </w:tcPr>
          <w:p w14:paraId="4AD1F0CF"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応急救護班</w:t>
            </w:r>
          </w:p>
        </w:tc>
        <w:tc>
          <w:tcPr>
            <w:tcW w:w="2625" w:type="dxa"/>
            <w:shd w:val="clear" w:color="auto" w:fill="auto"/>
            <w:vAlign w:val="center"/>
          </w:tcPr>
          <w:p w14:paraId="73101B79"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BFAEED6"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4A96793"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1F75875"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2909434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１　応急救護所の設置</w:t>
            </w:r>
          </w:p>
          <w:p w14:paraId="63665B79"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２　負傷者の応急処置</w:t>
            </w:r>
          </w:p>
          <w:p w14:paraId="68D00DA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３　救急隊との連携、情報の提供</w:t>
            </w:r>
          </w:p>
        </w:tc>
      </w:tr>
    </w:tbl>
    <w:p w14:paraId="21CD5AE5" w14:textId="77777777" w:rsidR="00E213A8" w:rsidRPr="003D77C3" w:rsidRDefault="00E213A8" w:rsidP="00E213A8">
      <w:pPr>
        <w:rPr>
          <w:rFonts w:ascii="HG丸ｺﾞｼｯｸM-PRO" w:eastAsia="HG丸ｺﾞｼｯｸM-PRO"/>
          <w:sz w:val="24"/>
        </w:rPr>
      </w:pPr>
    </w:p>
    <w:p w14:paraId="5E24B94A" w14:textId="77777777" w:rsidR="00E213A8" w:rsidRPr="003D77C3" w:rsidRDefault="00E213A8" w:rsidP="00E213A8">
      <w:pPr>
        <w:rPr>
          <w:rFonts w:ascii="HG丸ｺﾞｼｯｸM-PRO" w:eastAsia="HG丸ｺﾞｼｯｸM-PRO"/>
          <w:sz w:val="24"/>
        </w:rPr>
      </w:pPr>
      <w:r w:rsidRPr="003D77C3">
        <w:rPr>
          <w:rFonts w:ascii="HG丸ｺﾞｼｯｸM-PRO" w:eastAsia="HG丸ｺﾞｼｯｸM-PRO" w:hint="eastAsia"/>
          <w:sz w:val="24"/>
        </w:rPr>
        <w:t>（別表３）</w:t>
      </w:r>
    </w:p>
    <w:p w14:paraId="41E52B44" w14:textId="77777777" w:rsidR="00E213A8" w:rsidRPr="003D77C3" w:rsidRDefault="00E213A8" w:rsidP="00E213A8">
      <w:pPr>
        <w:jc w:val="center"/>
        <w:rPr>
          <w:rFonts w:ascii="HG丸ｺﾞｼｯｸM-PRO" w:eastAsia="HG丸ｺﾞｼｯｸM-PRO"/>
          <w:b/>
          <w:sz w:val="28"/>
          <w:szCs w:val="28"/>
        </w:rPr>
      </w:pPr>
      <w:r w:rsidRPr="003D77C3">
        <w:rPr>
          <w:rFonts w:ascii="HG丸ｺﾞｼｯｸM-PRO" w:eastAsia="HG丸ｺﾞｼｯｸM-PRO" w:hint="eastAsia"/>
          <w:b/>
          <w:spacing w:val="17"/>
          <w:kern w:val="0"/>
          <w:sz w:val="28"/>
          <w:szCs w:val="28"/>
          <w:fitText w:val="5320" w:id="-860662528"/>
        </w:rPr>
        <w:t>地震時の自衛消防隊組織及び任務分</w:t>
      </w:r>
      <w:r w:rsidRPr="003D77C3">
        <w:rPr>
          <w:rFonts w:ascii="HG丸ｺﾞｼｯｸM-PRO" w:eastAsia="HG丸ｺﾞｼｯｸM-PRO" w:hint="eastAsia"/>
          <w:b/>
          <w:spacing w:val="-1"/>
          <w:kern w:val="0"/>
          <w:sz w:val="28"/>
          <w:szCs w:val="28"/>
          <w:fitText w:val="5320" w:id="-860662528"/>
        </w:rPr>
        <w:t>担</w:t>
      </w:r>
    </w:p>
    <w:tbl>
      <w:tblPr>
        <w:tblW w:w="955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0"/>
        <w:gridCol w:w="2625"/>
        <w:gridCol w:w="5250"/>
      </w:tblGrid>
      <w:tr w:rsidR="003D77C3" w:rsidRPr="003D77C3" w14:paraId="5CA9AF37" w14:textId="77777777" w:rsidTr="00D869CB">
        <w:trPr>
          <w:trHeight w:val="1261"/>
        </w:trPr>
        <w:tc>
          <w:tcPr>
            <w:tcW w:w="9555" w:type="dxa"/>
            <w:gridSpan w:val="3"/>
            <w:shd w:val="clear" w:color="auto" w:fill="auto"/>
            <w:vAlign w:val="center"/>
          </w:tcPr>
          <w:p w14:paraId="0FB9B25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自衛消防隊長（　　　　　　　　）自衛消防隊に対する指揮、命令、監督等</w:t>
            </w:r>
          </w:p>
          <w:p w14:paraId="61FA5C09"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自衛消防副隊長（　　　　　　　）隊長の補佐及び隊長不在時の任務代行</w:t>
            </w:r>
          </w:p>
        </w:tc>
      </w:tr>
      <w:tr w:rsidR="003D77C3" w:rsidRPr="003D77C3" w14:paraId="2306A53D" w14:textId="77777777" w:rsidTr="00A35164">
        <w:trPr>
          <w:trHeight w:val="3779"/>
        </w:trPr>
        <w:tc>
          <w:tcPr>
            <w:tcW w:w="1680" w:type="dxa"/>
            <w:shd w:val="clear" w:color="auto" w:fill="auto"/>
            <w:vAlign w:val="center"/>
          </w:tcPr>
          <w:p w14:paraId="74B3CB09"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情報収集班</w:t>
            </w:r>
          </w:p>
        </w:tc>
        <w:tc>
          <w:tcPr>
            <w:tcW w:w="2625" w:type="dxa"/>
            <w:shd w:val="clear" w:color="auto" w:fill="auto"/>
            <w:vAlign w:val="center"/>
          </w:tcPr>
          <w:p w14:paraId="3081145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62F692BD"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86858E5"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62702D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61A3B33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601E192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DB8739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8365F9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48FCE1B7"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報道機関等により、地震に関する情報の収集及び連絡</w:t>
            </w:r>
          </w:p>
          <w:p w14:paraId="286C117C"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周辺地域の状況把握</w:t>
            </w:r>
          </w:p>
          <w:p w14:paraId="54E77A04"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放送設備、掲示板、携帯拡声器等により、建物内の者に対する周知</w:t>
            </w:r>
          </w:p>
          <w:p w14:paraId="4F40DF97"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食料品、飲料水、医薬品等及び防災資機材の確認</w:t>
            </w:r>
          </w:p>
          <w:p w14:paraId="06CE9287"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５　建物内にいる者の調査</w:t>
            </w:r>
          </w:p>
          <w:p w14:paraId="3DD80362"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６　その他</w:t>
            </w:r>
          </w:p>
        </w:tc>
      </w:tr>
      <w:tr w:rsidR="003D77C3" w:rsidRPr="003D77C3" w14:paraId="75E88281" w14:textId="77777777" w:rsidTr="00A35164">
        <w:trPr>
          <w:trHeight w:val="3536"/>
        </w:trPr>
        <w:tc>
          <w:tcPr>
            <w:tcW w:w="1680" w:type="dxa"/>
            <w:shd w:val="clear" w:color="auto" w:fill="auto"/>
            <w:vAlign w:val="center"/>
          </w:tcPr>
          <w:p w14:paraId="50FDD872"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点検措置班</w:t>
            </w:r>
          </w:p>
        </w:tc>
        <w:tc>
          <w:tcPr>
            <w:tcW w:w="2625" w:type="dxa"/>
            <w:shd w:val="clear" w:color="auto" w:fill="auto"/>
            <w:vAlign w:val="center"/>
          </w:tcPr>
          <w:p w14:paraId="35656B9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0EDDB2C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6A209991"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FB033A0"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5B98D2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5A6970D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1A1A566D"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F724C2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5EE0ECC7"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xml:space="preserve">　建物構造、防火・避難施設、電気、ガス、エレベーター、消防用設備等、危険物施設などの点検及び保安措置</w:t>
            </w:r>
          </w:p>
        </w:tc>
      </w:tr>
      <w:tr w:rsidR="003D77C3" w:rsidRPr="003D77C3" w14:paraId="51FD1D95" w14:textId="77777777" w:rsidTr="00A35164">
        <w:trPr>
          <w:trHeight w:val="3402"/>
        </w:trPr>
        <w:tc>
          <w:tcPr>
            <w:tcW w:w="1680" w:type="dxa"/>
            <w:shd w:val="clear" w:color="auto" w:fill="auto"/>
            <w:vAlign w:val="center"/>
          </w:tcPr>
          <w:p w14:paraId="73E3847F" w14:textId="77777777" w:rsidR="00E213A8" w:rsidRPr="003D77C3" w:rsidRDefault="00E213A8" w:rsidP="00D869CB">
            <w:pPr>
              <w:jc w:val="distribute"/>
              <w:rPr>
                <w:rFonts w:ascii="HG丸ｺﾞｼｯｸM-PRO" w:eastAsia="HG丸ｺﾞｼｯｸM-PRO"/>
                <w:sz w:val="24"/>
              </w:rPr>
            </w:pPr>
            <w:r w:rsidRPr="003D77C3">
              <w:rPr>
                <w:rFonts w:ascii="HG丸ｺﾞｼｯｸM-PRO" w:eastAsia="HG丸ｺﾞｼｯｸM-PRO" w:hint="eastAsia"/>
                <w:sz w:val="24"/>
              </w:rPr>
              <w:t>避難誘導班</w:t>
            </w:r>
          </w:p>
        </w:tc>
        <w:tc>
          <w:tcPr>
            <w:tcW w:w="2625" w:type="dxa"/>
            <w:shd w:val="clear" w:color="auto" w:fill="auto"/>
            <w:vAlign w:val="center"/>
          </w:tcPr>
          <w:p w14:paraId="7A5F033B"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A0BDB75"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23EED612"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1C973DB8"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712772C3"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116AA884"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43CF853A"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p w14:paraId="0B36E188" w14:textId="77777777" w:rsidR="00E213A8" w:rsidRPr="003D77C3" w:rsidRDefault="00E213A8" w:rsidP="00D869CB">
            <w:pPr>
              <w:rPr>
                <w:rFonts w:ascii="HG丸ｺﾞｼｯｸM-PRO" w:eastAsia="HG丸ｺﾞｼｯｸM-PRO"/>
                <w:sz w:val="24"/>
              </w:rPr>
            </w:pPr>
            <w:r w:rsidRPr="003D77C3">
              <w:rPr>
                <w:rFonts w:ascii="HG丸ｺﾞｼｯｸM-PRO" w:eastAsia="HG丸ｺﾞｼｯｸM-PRO" w:hint="eastAsia"/>
                <w:sz w:val="24"/>
              </w:rPr>
              <w:t>（　　　　　　　　）</w:t>
            </w:r>
          </w:p>
        </w:tc>
        <w:tc>
          <w:tcPr>
            <w:tcW w:w="5250" w:type="dxa"/>
            <w:shd w:val="clear" w:color="auto" w:fill="auto"/>
            <w:vAlign w:val="center"/>
          </w:tcPr>
          <w:p w14:paraId="5376E19E"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１　避難者の避難誘導の実施</w:t>
            </w:r>
          </w:p>
          <w:p w14:paraId="12BA419E"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２　非常口の開放並びに開放の確認</w:t>
            </w:r>
          </w:p>
          <w:p w14:paraId="0E740E5D"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３　避難上障害となる物品の除去</w:t>
            </w:r>
          </w:p>
          <w:p w14:paraId="1557AF99"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４　未避難者、要救助者の確認及び本部への報告</w:t>
            </w:r>
          </w:p>
          <w:p w14:paraId="5FF841B1" w14:textId="77777777" w:rsidR="00E213A8" w:rsidRPr="003D77C3" w:rsidRDefault="00E213A8" w:rsidP="00D869CB">
            <w:pPr>
              <w:ind w:left="240" w:hangingChars="100" w:hanging="240"/>
              <w:rPr>
                <w:rFonts w:ascii="HG丸ｺﾞｼｯｸM-PRO" w:eastAsia="HG丸ｺﾞｼｯｸM-PRO"/>
                <w:sz w:val="24"/>
              </w:rPr>
            </w:pPr>
            <w:r w:rsidRPr="003D77C3">
              <w:rPr>
                <w:rFonts w:ascii="HG丸ｺﾞｼｯｸM-PRO" w:eastAsia="HG丸ｺﾞｼｯｸM-PRO" w:hint="eastAsia"/>
                <w:sz w:val="24"/>
              </w:rPr>
              <w:t>５　ロープ等による警戒区域の設定</w:t>
            </w:r>
          </w:p>
        </w:tc>
      </w:tr>
    </w:tbl>
    <w:p w14:paraId="7664C7C0" w14:textId="77777777" w:rsidR="00E213A8" w:rsidRPr="003D77C3" w:rsidRDefault="00E213A8" w:rsidP="00E213A8">
      <w:pPr>
        <w:rPr>
          <w:rFonts w:ascii="HG丸ｺﾞｼｯｸM-PRO" w:eastAsia="HG丸ｺﾞｼｯｸM-PRO"/>
          <w:sz w:val="24"/>
        </w:rPr>
        <w:sectPr w:rsidR="00E213A8" w:rsidRPr="003D77C3" w:rsidSect="00BB6F61">
          <w:pgSz w:w="11906" w:h="16838" w:code="9"/>
          <w:pgMar w:top="1418" w:right="1418" w:bottom="1418" w:left="1418" w:header="851" w:footer="992" w:gutter="0"/>
          <w:cols w:space="425"/>
          <w:docGrid w:type="lines" w:linePitch="363"/>
        </w:sectPr>
      </w:pPr>
    </w:p>
    <w:p w14:paraId="134FFCCD" w14:textId="77777777" w:rsidR="00A35164" w:rsidRPr="003D77C3" w:rsidRDefault="00A35164" w:rsidP="00E213A8">
      <w:pPr>
        <w:jc w:val="right"/>
        <w:rPr>
          <w:sz w:val="18"/>
          <w:szCs w:val="18"/>
        </w:rPr>
      </w:pPr>
      <w:r w:rsidRPr="003D77C3">
        <w:rPr>
          <w:rFonts w:hint="eastAsia"/>
          <w:noProof/>
          <w:spacing w:val="16"/>
          <w:kern w:val="0"/>
          <w:sz w:val="32"/>
          <w:szCs w:val="32"/>
        </w:rPr>
        <w:lastRenderedPageBreak/>
        <mc:AlternateContent>
          <mc:Choice Requires="wps">
            <w:drawing>
              <wp:anchor distT="0" distB="0" distL="114300" distR="114300" simplePos="0" relativeHeight="251665408" behindDoc="0" locked="0" layoutInCell="1" allowOverlap="1" wp14:anchorId="2217513A" wp14:editId="7393DFA1">
                <wp:simplePos x="0" y="0"/>
                <wp:positionH relativeFrom="column">
                  <wp:posOffset>28055</wp:posOffset>
                </wp:positionH>
                <wp:positionV relativeFrom="paragraph">
                  <wp:posOffset>-66617</wp:posOffset>
                </wp:positionV>
                <wp:extent cx="1066800" cy="290945"/>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90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9361C" w14:textId="77777777" w:rsidR="00E213A8" w:rsidRPr="006D23C8" w:rsidRDefault="00E213A8" w:rsidP="00E213A8">
                            <w:r>
                              <w:rPr>
                                <w:rFonts w:ascii="HG丸ｺﾞｼｯｸM-PRO" w:eastAsia="HG丸ｺﾞｼｯｸM-PRO" w:hint="eastAsia"/>
                                <w:sz w:val="24"/>
                              </w:rPr>
                              <w:t>（別表４）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17513A" id="テキスト ボックス 4" o:spid="_x0000_s1031" type="#_x0000_t202" style="position:absolute;left:0;text-align:left;margin-left:2.2pt;margin-top:-5.25pt;width:84pt;height:22.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" filled="f" stroked="f">
                <v:textbox inset="5.85pt,.7pt,5.85pt,.7pt">
                  <w:txbxContent>
                    <w:p w14:paraId="05E9361C" w14:textId="77777777" w:rsidR="00E213A8" w:rsidRPr="006D23C8" w:rsidRDefault="00E213A8" w:rsidP="00E213A8">
                      <w:r>
                        <w:rPr>
                          <w:rFonts w:ascii="HG丸ｺﾞｼｯｸM-PRO" w:eastAsia="HG丸ｺﾞｼｯｸM-PRO" w:hint="eastAsia"/>
                          <w:sz w:val="24"/>
                        </w:rPr>
                        <w:t>（別表４）</w:t>
                      </w:r>
                    </w:p>
                  </w:txbxContent>
                </v:textbox>
              </v:shape>
            </w:pict>
          </mc:Fallback>
        </mc:AlternateContent>
      </w:r>
    </w:p>
    <w:p w14:paraId="7EA1F53F" w14:textId="77777777" w:rsidR="00A35164" w:rsidRPr="003D77C3" w:rsidRDefault="00A35164" w:rsidP="00E213A8">
      <w:pPr>
        <w:jc w:val="right"/>
        <w:rPr>
          <w:sz w:val="18"/>
          <w:szCs w:val="18"/>
        </w:rPr>
      </w:pPr>
    </w:p>
    <w:p w14:paraId="264A7B9B" w14:textId="77777777" w:rsidR="00E213A8" w:rsidRPr="003D77C3" w:rsidRDefault="00E213A8" w:rsidP="00E213A8">
      <w:pPr>
        <w:jc w:val="right"/>
        <w:rPr>
          <w:sz w:val="32"/>
          <w:szCs w:val="32"/>
        </w:rPr>
      </w:pPr>
      <w:r w:rsidRPr="003D77C3">
        <w:rPr>
          <w:rFonts w:hint="eastAsia"/>
          <w:noProof/>
          <w:spacing w:val="16"/>
          <w:kern w:val="0"/>
          <w:sz w:val="32"/>
          <w:szCs w:val="32"/>
        </w:rPr>
        <mc:AlternateContent>
          <mc:Choice Requires="wps">
            <w:drawing>
              <wp:anchor distT="0" distB="0" distL="114300" distR="114300" simplePos="0" relativeHeight="251662336" behindDoc="0" locked="0" layoutInCell="1" allowOverlap="1" wp14:anchorId="0AF72139" wp14:editId="45C23364">
                <wp:simplePos x="0" y="0"/>
                <wp:positionH relativeFrom="column">
                  <wp:posOffset>1457325</wp:posOffset>
                </wp:positionH>
                <wp:positionV relativeFrom="paragraph">
                  <wp:posOffset>-424815</wp:posOffset>
                </wp:positionV>
                <wp:extent cx="3200400" cy="441325"/>
                <wp:effectExtent l="0" t="3810" r="0" b="254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41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BBE36B" w14:textId="77777777" w:rsidR="00E213A8" w:rsidRDefault="00E213A8" w:rsidP="00E213A8">
                            <w:pPr>
                              <w:rPr>
                                <w:sz w:val="32"/>
                                <w:szCs w:val="32"/>
                              </w:rPr>
                            </w:pPr>
                            <w:r>
                              <w:rPr>
                                <w:rFonts w:hint="eastAsia"/>
                                <w:kern w:val="0"/>
                                <w:sz w:val="32"/>
                                <w:szCs w:val="32"/>
                              </w:rPr>
                              <w:t>防</w:t>
                            </w:r>
                            <w:r w:rsidRPr="00C7275B">
                              <w:rPr>
                                <w:rFonts w:hint="eastAsia"/>
                                <w:spacing w:val="35"/>
                                <w:kern w:val="0"/>
                                <w:sz w:val="32"/>
                                <w:szCs w:val="32"/>
                                <w:fitText w:val="3840" w:id="-148100851"/>
                              </w:rPr>
                              <w:t>火管理業務の委託状</w:t>
                            </w:r>
                            <w:r w:rsidRPr="00C7275B">
                              <w:rPr>
                                <w:rFonts w:hint="eastAsia"/>
                                <w:spacing w:val="5"/>
                                <w:kern w:val="0"/>
                                <w:sz w:val="32"/>
                                <w:szCs w:val="32"/>
                                <w:fitText w:val="3840" w:id="-148100851"/>
                              </w:rPr>
                              <w:t>況</w:t>
                            </w:r>
                          </w:p>
                          <w:p w14:paraId="7C104181" w14:textId="77777777" w:rsidR="00E213A8" w:rsidRPr="006D23C8" w:rsidRDefault="00E213A8" w:rsidP="00E213A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F72139" id="テキスト ボックス 3" o:spid="_x0000_s1032" type="#_x0000_t202" style="position:absolute;left:0;text-align:left;margin-left:114.75pt;margin-top:-33.45pt;width:252pt;height:3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" filled="f" stroked="f">
                <v:textbox inset="5.85pt,.7pt,5.85pt,.7pt">
                  <w:txbxContent>
                    <w:p w14:paraId="0DBBE36B" w14:textId="77777777" w:rsidR="00E213A8" w:rsidRDefault="00E213A8" w:rsidP="00E213A8">
                      <w:pPr>
                        <w:rPr>
                          <w:sz w:val="32"/>
                          <w:szCs w:val="32"/>
                        </w:rPr>
                      </w:pPr>
                      <w:r>
                        <w:rPr>
                          <w:rFonts w:hint="eastAsia"/>
                          <w:kern w:val="0"/>
                          <w:sz w:val="32"/>
                          <w:szCs w:val="32"/>
                        </w:rPr>
                        <w:t>防</w:t>
                      </w:r>
                      <w:r w:rsidRPr="00C7275B">
                        <w:rPr>
                          <w:rFonts w:hint="eastAsia"/>
                          <w:spacing w:val="35"/>
                          <w:kern w:val="0"/>
                          <w:sz w:val="32"/>
                          <w:szCs w:val="32"/>
                          <w:fitText w:val="3840" w:id="-148100851"/>
                        </w:rPr>
                        <w:t>火管理業務の委託状</w:t>
                      </w:r>
                      <w:r w:rsidRPr="00C7275B">
                        <w:rPr>
                          <w:rFonts w:hint="eastAsia"/>
                          <w:spacing w:val="5"/>
                          <w:kern w:val="0"/>
                          <w:sz w:val="32"/>
                          <w:szCs w:val="32"/>
                          <w:fitText w:val="3840" w:id="-148100851"/>
                        </w:rPr>
                        <w:t>況</w:t>
                      </w:r>
                    </w:p>
                    <w:p w14:paraId="7C104181" w14:textId="77777777" w:rsidR="00E213A8" w:rsidRPr="006D23C8" w:rsidRDefault="00E213A8" w:rsidP="00E213A8"/>
                  </w:txbxContent>
                </v:textbox>
              </v:shape>
            </w:pict>
          </mc:Fallback>
        </mc:AlternateContent>
      </w:r>
      <w:r w:rsidRPr="003D77C3">
        <w:rPr>
          <w:rFonts w:hint="eastAsia"/>
          <w:sz w:val="18"/>
          <w:szCs w:val="18"/>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2"/>
        <w:gridCol w:w="722"/>
        <w:gridCol w:w="1209"/>
        <w:gridCol w:w="1365"/>
        <w:gridCol w:w="1365"/>
        <w:gridCol w:w="210"/>
        <w:gridCol w:w="1155"/>
        <w:gridCol w:w="578"/>
        <w:gridCol w:w="577"/>
        <w:gridCol w:w="210"/>
        <w:gridCol w:w="1871"/>
      </w:tblGrid>
      <w:tr w:rsidR="003D77C3" w:rsidRPr="003D77C3" w14:paraId="56AF5827" w14:textId="77777777" w:rsidTr="00D869CB">
        <w:trPr>
          <w:cantSplit/>
          <w:trHeight w:val="454"/>
        </w:trPr>
        <w:tc>
          <w:tcPr>
            <w:tcW w:w="592" w:type="dxa"/>
            <w:vMerge w:val="restart"/>
            <w:tcBorders>
              <w:top w:val="single" w:sz="6" w:space="0" w:color="auto"/>
              <w:left w:val="single" w:sz="6" w:space="0" w:color="auto"/>
              <w:bottom w:val="single" w:sz="6" w:space="0" w:color="auto"/>
              <w:right w:val="single" w:sz="2" w:space="0" w:color="auto"/>
            </w:tcBorders>
            <w:textDirection w:val="tbRlV"/>
            <w:vAlign w:val="center"/>
          </w:tcPr>
          <w:p w14:paraId="1274BDC2" w14:textId="77777777" w:rsidR="00E213A8" w:rsidRPr="003D77C3" w:rsidRDefault="00E213A8" w:rsidP="00D869CB">
            <w:pPr>
              <w:ind w:left="113" w:right="113"/>
              <w:jc w:val="center"/>
              <w:rPr>
                <w:sz w:val="18"/>
                <w:szCs w:val="20"/>
              </w:rPr>
            </w:pPr>
            <w:r w:rsidRPr="003D77C3">
              <w:rPr>
                <w:rFonts w:hint="eastAsia"/>
                <w:spacing w:val="32"/>
                <w:kern w:val="0"/>
                <w:sz w:val="18"/>
                <w:szCs w:val="20"/>
                <w:fitText w:val="1155" w:id="-148100850"/>
              </w:rPr>
              <w:t>防火対象</w:t>
            </w:r>
            <w:r w:rsidRPr="003D77C3">
              <w:rPr>
                <w:rFonts w:hint="eastAsia"/>
                <w:kern w:val="0"/>
                <w:sz w:val="18"/>
                <w:szCs w:val="20"/>
                <w:fitText w:val="1155" w:id="-148100850"/>
              </w:rPr>
              <w:t>物</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23A063CA" w14:textId="77777777" w:rsidR="00E213A8" w:rsidRPr="003D77C3" w:rsidRDefault="00E213A8" w:rsidP="00D869CB">
            <w:pPr>
              <w:jc w:val="center"/>
              <w:rPr>
                <w:sz w:val="18"/>
                <w:szCs w:val="18"/>
              </w:rPr>
            </w:pPr>
            <w:r w:rsidRPr="003D77C3">
              <w:rPr>
                <w:rFonts w:hint="eastAsia"/>
                <w:spacing w:val="247"/>
                <w:kern w:val="0"/>
                <w:sz w:val="18"/>
                <w:szCs w:val="18"/>
                <w:fitText w:val="1530" w:id="-148100849"/>
              </w:rPr>
              <w:t>所在</w:t>
            </w:r>
            <w:r w:rsidRPr="003D77C3">
              <w:rPr>
                <w:rFonts w:hint="eastAsia"/>
                <w:spacing w:val="1"/>
                <w:kern w:val="0"/>
                <w:sz w:val="18"/>
                <w:szCs w:val="18"/>
                <w:fitText w:val="1530" w:id="-148100849"/>
              </w:rPr>
              <w:t>地</w:t>
            </w:r>
          </w:p>
        </w:tc>
        <w:tc>
          <w:tcPr>
            <w:tcW w:w="5250" w:type="dxa"/>
            <w:gridSpan w:val="6"/>
            <w:tcBorders>
              <w:top w:val="single" w:sz="6" w:space="0" w:color="auto"/>
              <w:left w:val="single" w:sz="6" w:space="0" w:color="auto"/>
              <w:bottom w:val="single" w:sz="2" w:space="0" w:color="auto"/>
              <w:right w:val="nil"/>
            </w:tcBorders>
            <w:vAlign w:val="center"/>
          </w:tcPr>
          <w:p w14:paraId="5B210B95" w14:textId="77777777" w:rsidR="00E213A8" w:rsidRPr="003D77C3" w:rsidRDefault="00E213A8" w:rsidP="00D869CB">
            <w:pPr>
              <w:rPr>
                <w:sz w:val="18"/>
                <w:szCs w:val="18"/>
              </w:rPr>
            </w:pPr>
            <w:r w:rsidRPr="003D77C3">
              <w:rPr>
                <w:rFonts w:hint="eastAsia"/>
                <w:kern w:val="0"/>
                <w:sz w:val="18"/>
                <w:szCs w:val="18"/>
              </w:rPr>
              <w:t>北九州市　　　　　区</w:t>
            </w:r>
          </w:p>
        </w:tc>
        <w:tc>
          <w:tcPr>
            <w:tcW w:w="2081" w:type="dxa"/>
            <w:gridSpan w:val="2"/>
            <w:tcBorders>
              <w:top w:val="single" w:sz="6" w:space="0" w:color="auto"/>
              <w:left w:val="nil"/>
              <w:bottom w:val="single" w:sz="2" w:space="0" w:color="auto"/>
              <w:right w:val="single" w:sz="6" w:space="0" w:color="auto"/>
            </w:tcBorders>
            <w:vAlign w:val="bottom"/>
          </w:tcPr>
          <w:p w14:paraId="1DC62CBF" w14:textId="77777777" w:rsidR="00E213A8" w:rsidRPr="003D77C3" w:rsidRDefault="00E213A8" w:rsidP="00D869CB">
            <w:pPr>
              <w:rPr>
                <w:sz w:val="16"/>
                <w:szCs w:val="16"/>
              </w:rPr>
            </w:pPr>
            <w:r w:rsidRPr="003D77C3">
              <w:rPr>
                <w:rFonts w:hint="eastAsia"/>
                <w:sz w:val="16"/>
                <w:szCs w:val="16"/>
              </w:rPr>
              <w:t>TEL</w:t>
            </w:r>
          </w:p>
        </w:tc>
      </w:tr>
      <w:tr w:rsidR="003D77C3" w:rsidRPr="003D77C3" w14:paraId="2450AC14" w14:textId="77777777" w:rsidTr="00D869CB">
        <w:trPr>
          <w:cantSplit/>
          <w:trHeight w:val="454"/>
        </w:trPr>
        <w:tc>
          <w:tcPr>
            <w:tcW w:w="592" w:type="dxa"/>
            <w:vMerge/>
            <w:tcBorders>
              <w:top w:val="single" w:sz="6" w:space="0" w:color="auto"/>
              <w:left w:val="single" w:sz="6" w:space="0" w:color="auto"/>
              <w:bottom w:val="single" w:sz="6" w:space="0" w:color="auto"/>
              <w:right w:val="single" w:sz="2" w:space="0" w:color="auto"/>
            </w:tcBorders>
            <w:vAlign w:val="center"/>
          </w:tcPr>
          <w:p w14:paraId="1FD5B5EC" w14:textId="77777777" w:rsidR="00E213A8" w:rsidRPr="003D77C3" w:rsidRDefault="00E213A8" w:rsidP="00D869CB">
            <w:pPr>
              <w:jc w:val="center"/>
              <w:rPr>
                <w:sz w:val="18"/>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64B0EBD5" w14:textId="77777777" w:rsidR="00E213A8" w:rsidRPr="003D77C3" w:rsidRDefault="00E213A8" w:rsidP="00D869CB">
            <w:pPr>
              <w:jc w:val="center"/>
              <w:rPr>
                <w:sz w:val="18"/>
                <w:szCs w:val="18"/>
              </w:rPr>
            </w:pPr>
            <w:r w:rsidRPr="003D77C3">
              <w:rPr>
                <w:rFonts w:hint="eastAsia"/>
                <w:spacing w:val="585"/>
                <w:kern w:val="0"/>
                <w:sz w:val="18"/>
                <w:szCs w:val="18"/>
                <w:fitText w:val="1530" w:id="-148100848"/>
              </w:rPr>
              <w:t>名</w:t>
            </w:r>
            <w:r w:rsidRPr="003D77C3">
              <w:rPr>
                <w:rFonts w:hint="eastAsia"/>
                <w:kern w:val="0"/>
                <w:sz w:val="18"/>
                <w:szCs w:val="18"/>
                <w:fitText w:val="1530" w:id="-148100848"/>
              </w:rPr>
              <w:t>称</w:t>
            </w:r>
          </w:p>
        </w:tc>
        <w:tc>
          <w:tcPr>
            <w:tcW w:w="5250" w:type="dxa"/>
            <w:gridSpan w:val="6"/>
            <w:tcBorders>
              <w:top w:val="single" w:sz="2" w:space="0" w:color="auto"/>
              <w:left w:val="single" w:sz="6" w:space="0" w:color="auto"/>
              <w:bottom w:val="single" w:sz="4" w:space="0" w:color="auto"/>
              <w:right w:val="nil"/>
            </w:tcBorders>
          </w:tcPr>
          <w:p w14:paraId="7254470F" w14:textId="77777777" w:rsidR="00E213A8" w:rsidRPr="003D77C3" w:rsidRDefault="00E213A8" w:rsidP="00D869CB">
            <w:pPr>
              <w:jc w:val="left"/>
              <w:rPr>
                <w:sz w:val="18"/>
                <w:szCs w:val="18"/>
              </w:rPr>
            </w:pPr>
          </w:p>
        </w:tc>
        <w:tc>
          <w:tcPr>
            <w:tcW w:w="2081" w:type="dxa"/>
            <w:gridSpan w:val="2"/>
            <w:tcBorders>
              <w:top w:val="single" w:sz="2" w:space="0" w:color="auto"/>
              <w:left w:val="nil"/>
              <w:bottom w:val="single" w:sz="2" w:space="0" w:color="auto"/>
              <w:right w:val="single" w:sz="6" w:space="0" w:color="auto"/>
            </w:tcBorders>
            <w:vAlign w:val="center"/>
          </w:tcPr>
          <w:p w14:paraId="2636EDE2" w14:textId="77777777" w:rsidR="00E213A8" w:rsidRPr="003D77C3" w:rsidRDefault="00E213A8" w:rsidP="00D869CB">
            <w:pPr>
              <w:rPr>
                <w:sz w:val="18"/>
                <w:szCs w:val="18"/>
              </w:rPr>
            </w:pPr>
          </w:p>
        </w:tc>
      </w:tr>
      <w:tr w:rsidR="003D77C3" w:rsidRPr="003D77C3" w14:paraId="3BE1F0E8" w14:textId="77777777" w:rsidTr="00D869CB">
        <w:trPr>
          <w:cantSplit/>
          <w:trHeight w:val="522"/>
        </w:trPr>
        <w:tc>
          <w:tcPr>
            <w:tcW w:w="592" w:type="dxa"/>
            <w:vMerge/>
            <w:tcBorders>
              <w:top w:val="single" w:sz="6" w:space="0" w:color="auto"/>
              <w:left w:val="single" w:sz="6" w:space="0" w:color="auto"/>
              <w:bottom w:val="single" w:sz="6" w:space="0" w:color="auto"/>
              <w:right w:val="single" w:sz="2" w:space="0" w:color="auto"/>
            </w:tcBorders>
            <w:vAlign w:val="center"/>
          </w:tcPr>
          <w:p w14:paraId="45E63EDA" w14:textId="77777777" w:rsidR="00E213A8" w:rsidRPr="003D77C3" w:rsidRDefault="00E213A8" w:rsidP="00D869CB">
            <w:pPr>
              <w:jc w:val="center"/>
              <w:rPr>
                <w:sz w:val="18"/>
                <w:szCs w:val="18"/>
              </w:rPr>
            </w:pPr>
          </w:p>
        </w:tc>
        <w:tc>
          <w:tcPr>
            <w:tcW w:w="1931" w:type="dxa"/>
            <w:gridSpan w:val="2"/>
            <w:tcBorders>
              <w:top w:val="single" w:sz="2" w:space="0" w:color="auto"/>
              <w:left w:val="single" w:sz="2" w:space="0" w:color="auto"/>
              <w:bottom w:val="single" w:sz="6" w:space="0" w:color="auto"/>
              <w:right w:val="single" w:sz="6" w:space="0" w:color="auto"/>
            </w:tcBorders>
            <w:vAlign w:val="center"/>
          </w:tcPr>
          <w:p w14:paraId="2D0604E4" w14:textId="77777777" w:rsidR="00E213A8" w:rsidRPr="003D77C3" w:rsidRDefault="00E213A8" w:rsidP="00D869CB">
            <w:pPr>
              <w:jc w:val="center"/>
              <w:rPr>
                <w:sz w:val="18"/>
                <w:szCs w:val="18"/>
              </w:rPr>
            </w:pPr>
            <w:r w:rsidRPr="003D77C3">
              <w:rPr>
                <w:rFonts w:hint="eastAsia"/>
                <w:spacing w:val="22"/>
                <w:kern w:val="0"/>
                <w:sz w:val="18"/>
                <w:szCs w:val="18"/>
                <w:fitText w:val="1530" w:id="-148100864"/>
              </w:rPr>
              <w:t>管理権原者氏</w:t>
            </w:r>
            <w:r w:rsidRPr="003D77C3">
              <w:rPr>
                <w:rFonts w:hint="eastAsia"/>
                <w:spacing w:val="3"/>
                <w:kern w:val="0"/>
                <w:sz w:val="18"/>
                <w:szCs w:val="18"/>
                <w:fitText w:val="1530" w:id="-148100864"/>
              </w:rPr>
              <w:t>名</w:t>
            </w:r>
          </w:p>
        </w:tc>
        <w:tc>
          <w:tcPr>
            <w:tcW w:w="7331" w:type="dxa"/>
            <w:gridSpan w:val="8"/>
            <w:tcBorders>
              <w:top w:val="nil"/>
              <w:left w:val="single" w:sz="6" w:space="0" w:color="auto"/>
              <w:bottom w:val="nil"/>
              <w:right w:val="single" w:sz="6" w:space="0" w:color="auto"/>
            </w:tcBorders>
          </w:tcPr>
          <w:p w14:paraId="5AF6748B" w14:textId="77777777" w:rsidR="00E213A8" w:rsidRPr="003D77C3" w:rsidRDefault="00E213A8" w:rsidP="00D869CB">
            <w:pPr>
              <w:jc w:val="left"/>
              <w:rPr>
                <w:sz w:val="18"/>
                <w:szCs w:val="18"/>
              </w:rPr>
            </w:pPr>
          </w:p>
        </w:tc>
      </w:tr>
      <w:tr w:rsidR="003D77C3" w:rsidRPr="003D77C3" w14:paraId="53517873" w14:textId="77777777" w:rsidTr="00D869CB">
        <w:trPr>
          <w:cantSplit/>
          <w:trHeight w:val="454"/>
        </w:trPr>
        <w:tc>
          <w:tcPr>
            <w:tcW w:w="592" w:type="dxa"/>
            <w:vMerge w:val="restart"/>
            <w:tcBorders>
              <w:top w:val="single" w:sz="6" w:space="0" w:color="auto"/>
              <w:left w:val="single" w:sz="6" w:space="0" w:color="auto"/>
              <w:bottom w:val="single" w:sz="2" w:space="0" w:color="auto"/>
              <w:right w:val="single" w:sz="2" w:space="0" w:color="auto"/>
            </w:tcBorders>
            <w:textDirection w:val="tbRlV"/>
            <w:vAlign w:val="center"/>
          </w:tcPr>
          <w:p w14:paraId="65E3CA26" w14:textId="77777777" w:rsidR="00E213A8" w:rsidRPr="003D77C3" w:rsidRDefault="00E213A8" w:rsidP="00D869CB">
            <w:pPr>
              <w:ind w:left="113" w:right="113"/>
              <w:jc w:val="center"/>
              <w:rPr>
                <w:sz w:val="18"/>
                <w:szCs w:val="20"/>
              </w:rPr>
            </w:pPr>
            <w:r w:rsidRPr="003D77C3">
              <w:rPr>
                <w:rFonts w:hint="eastAsia"/>
                <w:spacing w:val="154"/>
                <w:kern w:val="0"/>
                <w:sz w:val="18"/>
                <w:szCs w:val="20"/>
                <w:fitText w:val="1155" w:id="-148100861"/>
              </w:rPr>
              <w:t>受託</w:t>
            </w:r>
            <w:r w:rsidRPr="003D77C3">
              <w:rPr>
                <w:rFonts w:hint="eastAsia"/>
                <w:kern w:val="0"/>
                <w:sz w:val="18"/>
                <w:szCs w:val="20"/>
                <w:fitText w:val="1155" w:id="-148100861"/>
              </w:rPr>
              <w:t>者</w:t>
            </w:r>
          </w:p>
        </w:tc>
        <w:tc>
          <w:tcPr>
            <w:tcW w:w="1931" w:type="dxa"/>
            <w:gridSpan w:val="2"/>
            <w:tcBorders>
              <w:top w:val="single" w:sz="6" w:space="0" w:color="auto"/>
              <w:left w:val="single" w:sz="2" w:space="0" w:color="auto"/>
              <w:bottom w:val="single" w:sz="2" w:space="0" w:color="auto"/>
              <w:right w:val="single" w:sz="6" w:space="0" w:color="auto"/>
            </w:tcBorders>
            <w:vAlign w:val="center"/>
          </w:tcPr>
          <w:p w14:paraId="6ECEF3C9" w14:textId="77777777" w:rsidR="00E213A8" w:rsidRPr="003D77C3" w:rsidRDefault="00E213A8" w:rsidP="00D869CB">
            <w:pPr>
              <w:jc w:val="center"/>
              <w:rPr>
                <w:sz w:val="18"/>
                <w:szCs w:val="18"/>
              </w:rPr>
            </w:pPr>
            <w:r w:rsidRPr="003D77C3">
              <w:rPr>
                <w:rFonts w:hint="eastAsia"/>
                <w:spacing w:val="45"/>
                <w:kern w:val="0"/>
                <w:sz w:val="18"/>
                <w:szCs w:val="18"/>
                <w:fitText w:val="1530" w:id="-148100860"/>
              </w:rPr>
              <w:t>氏名（名称</w:t>
            </w:r>
            <w:r w:rsidRPr="003D77C3">
              <w:rPr>
                <w:rFonts w:hint="eastAsia"/>
                <w:kern w:val="0"/>
                <w:sz w:val="18"/>
                <w:szCs w:val="18"/>
                <w:fitText w:val="1530" w:id="-148100860"/>
              </w:rPr>
              <w:t>）</w:t>
            </w:r>
          </w:p>
        </w:tc>
        <w:tc>
          <w:tcPr>
            <w:tcW w:w="5250" w:type="dxa"/>
            <w:gridSpan w:val="6"/>
            <w:tcBorders>
              <w:top w:val="single" w:sz="6" w:space="0" w:color="auto"/>
              <w:left w:val="single" w:sz="6" w:space="0" w:color="auto"/>
              <w:bottom w:val="single" w:sz="2" w:space="0" w:color="auto"/>
              <w:right w:val="nil"/>
            </w:tcBorders>
          </w:tcPr>
          <w:p w14:paraId="146B5A03" w14:textId="77777777" w:rsidR="00E213A8" w:rsidRPr="003D77C3" w:rsidRDefault="00E213A8" w:rsidP="00D869CB">
            <w:pPr>
              <w:jc w:val="left"/>
              <w:rPr>
                <w:sz w:val="18"/>
                <w:szCs w:val="18"/>
              </w:rPr>
            </w:pPr>
          </w:p>
        </w:tc>
        <w:tc>
          <w:tcPr>
            <w:tcW w:w="2081" w:type="dxa"/>
            <w:gridSpan w:val="2"/>
            <w:tcBorders>
              <w:top w:val="single" w:sz="6" w:space="0" w:color="auto"/>
              <w:left w:val="nil"/>
              <w:bottom w:val="single" w:sz="2" w:space="0" w:color="auto"/>
              <w:right w:val="single" w:sz="6" w:space="0" w:color="auto"/>
            </w:tcBorders>
            <w:vAlign w:val="bottom"/>
          </w:tcPr>
          <w:p w14:paraId="7568DF75" w14:textId="77777777" w:rsidR="00E213A8" w:rsidRPr="003D77C3" w:rsidRDefault="00E213A8" w:rsidP="00D869CB">
            <w:pPr>
              <w:rPr>
                <w:sz w:val="16"/>
                <w:szCs w:val="16"/>
              </w:rPr>
            </w:pPr>
            <w:r w:rsidRPr="003D77C3">
              <w:rPr>
                <w:rFonts w:hint="eastAsia"/>
                <w:sz w:val="16"/>
                <w:szCs w:val="16"/>
              </w:rPr>
              <w:t>TEL</w:t>
            </w:r>
          </w:p>
        </w:tc>
      </w:tr>
      <w:tr w:rsidR="003D77C3" w:rsidRPr="003D77C3" w14:paraId="1D635AC9" w14:textId="77777777" w:rsidTr="00D869CB">
        <w:trPr>
          <w:cantSplit/>
          <w:trHeight w:val="454"/>
        </w:trPr>
        <w:tc>
          <w:tcPr>
            <w:tcW w:w="592" w:type="dxa"/>
            <w:vMerge/>
            <w:tcBorders>
              <w:top w:val="single" w:sz="2" w:space="0" w:color="auto"/>
              <w:left w:val="single" w:sz="6" w:space="0" w:color="auto"/>
              <w:bottom w:val="single" w:sz="2" w:space="0" w:color="auto"/>
              <w:right w:val="single" w:sz="2" w:space="0" w:color="auto"/>
            </w:tcBorders>
          </w:tcPr>
          <w:p w14:paraId="7786B1CF" w14:textId="77777777" w:rsidR="00E213A8" w:rsidRPr="003D77C3" w:rsidRDefault="00E213A8" w:rsidP="00D869CB">
            <w:pPr>
              <w:jc w:val="left"/>
              <w:rPr>
                <w:sz w:val="20"/>
                <w:szCs w:val="18"/>
              </w:rPr>
            </w:pPr>
          </w:p>
        </w:tc>
        <w:tc>
          <w:tcPr>
            <w:tcW w:w="1931" w:type="dxa"/>
            <w:gridSpan w:val="2"/>
            <w:tcBorders>
              <w:top w:val="single" w:sz="2" w:space="0" w:color="auto"/>
              <w:left w:val="single" w:sz="2" w:space="0" w:color="auto"/>
              <w:bottom w:val="single" w:sz="2" w:space="0" w:color="auto"/>
              <w:right w:val="single" w:sz="6" w:space="0" w:color="auto"/>
            </w:tcBorders>
            <w:vAlign w:val="center"/>
          </w:tcPr>
          <w:p w14:paraId="056050D5" w14:textId="77777777" w:rsidR="00E213A8" w:rsidRPr="003D77C3" w:rsidRDefault="00E213A8" w:rsidP="00D869CB">
            <w:pPr>
              <w:jc w:val="center"/>
              <w:rPr>
                <w:sz w:val="18"/>
                <w:szCs w:val="18"/>
              </w:rPr>
            </w:pPr>
            <w:r w:rsidRPr="003D77C3">
              <w:rPr>
                <w:rFonts w:hint="eastAsia"/>
                <w:spacing w:val="22"/>
                <w:kern w:val="0"/>
                <w:sz w:val="18"/>
                <w:szCs w:val="18"/>
                <w:fitText w:val="1530" w:id="-148100859"/>
              </w:rPr>
              <w:t>住所（所在地</w:t>
            </w:r>
            <w:r w:rsidRPr="003D77C3">
              <w:rPr>
                <w:rFonts w:hint="eastAsia"/>
                <w:spacing w:val="3"/>
                <w:kern w:val="0"/>
                <w:sz w:val="18"/>
                <w:szCs w:val="18"/>
                <w:fitText w:val="1530" w:id="-148100859"/>
              </w:rPr>
              <w:t>）</w:t>
            </w:r>
          </w:p>
        </w:tc>
        <w:tc>
          <w:tcPr>
            <w:tcW w:w="7331" w:type="dxa"/>
            <w:gridSpan w:val="8"/>
            <w:tcBorders>
              <w:top w:val="single" w:sz="2" w:space="0" w:color="auto"/>
              <w:left w:val="single" w:sz="6" w:space="0" w:color="auto"/>
              <w:bottom w:val="single" w:sz="2" w:space="0" w:color="auto"/>
              <w:right w:val="single" w:sz="6" w:space="0" w:color="auto"/>
            </w:tcBorders>
          </w:tcPr>
          <w:p w14:paraId="5B09ADF4" w14:textId="77777777" w:rsidR="00E213A8" w:rsidRPr="003D77C3" w:rsidRDefault="00E213A8" w:rsidP="00D869CB">
            <w:pPr>
              <w:jc w:val="left"/>
              <w:rPr>
                <w:sz w:val="18"/>
                <w:szCs w:val="18"/>
              </w:rPr>
            </w:pPr>
          </w:p>
        </w:tc>
      </w:tr>
      <w:tr w:rsidR="003D77C3" w:rsidRPr="003D77C3" w14:paraId="50CA86DF" w14:textId="77777777" w:rsidTr="00D869CB">
        <w:trPr>
          <w:cantSplit/>
          <w:trHeight w:val="369"/>
        </w:trPr>
        <w:tc>
          <w:tcPr>
            <w:tcW w:w="592" w:type="dxa"/>
            <w:vMerge/>
            <w:tcBorders>
              <w:top w:val="single" w:sz="2" w:space="0" w:color="auto"/>
              <w:left w:val="single" w:sz="6" w:space="0" w:color="auto"/>
              <w:bottom w:val="single" w:sz="2" w:space="0" w:color="auto"/>
              <w:right w:val="single" w:sz="2" w:space="0" w:color="auto"/>
            </w:tcBorders>
          </w:tcPr>
          <w:p w14:paraId="079E8F24" w14:textId="77777777" w:rsidR="00E213A8" w:rsidRPr="003D77C3" w:rsidRDefault="00E213A8" w:rsidP="00D869CB">
            <w:pPr>
              <w:jc w:val="left"/>
              <w:rPr>
                <w:sz w:val="20"/>
                <w:szCs w:val="18"/>
              </w:rPr>
            </w:pPr>
          </w:p>
        </w:tc>
        <w:tc>
          <w:tcPr>
            <w:tcW w:w="1931" w:type="dxa"/>
            <w:gridSpan w:val="2"/>
            <w:tcBorders>
              <w:top w:val="single" w:sz="2" w:space="0" w:color="auto"/>
              <w:left w:val="single" w:sz="2" w:space="0" w:color="auto"/>
              <w:bottom w:val="nil"/>
              <w:right w:val="single" w:sz="6" w:space="0" w:color="auto"/>
            </w:tcBorders>
            <w:vAlign w:val="center"/>
          </w:tcPr>
          <w:p w14:paraId="68E5FB71" w14:textId="77777777" w:rsidR="00E213A8" w:rsidRPr="003D77C3" w:rsidRDefault="00E213A8" w:rsidP="00D869CB">
            <w:pPr>
              <w:jc w:val="center"/>
              <w:rPr>
                <w:sz w:val="18"/>
                <w:szCs w:val="18"/>
              </w:rPr>
            </w:pPr>
            <w:r w:rsidRPr="003D77C3">
              <w:rPr>
                <w:rFonts w:hint="eastAsia"/>
                <w:spacing w:val="79"/>
                <w:kern w:val="0"/>
                <w:sz w:val="18"/>
                <w:szCs w:val="18"/>
                <w:fitText w:val="1530" w:id="-148100858"/>
              </w:rPr>
              <w:t>担当事務</w:t>
            </w:r>
            <w:r w:rsidRPr="003D77C3">
              <w:rPr>
                <w:rFonts w:hint="eastAsia"/>
                <w:kern w:val="0"/>
                <w:sz w:val="18"/>
                <w:szCs w:val="18"/>
                <w:fitText w:val="1530" w:id="-148100858"/>
              </w:rPr>
              <w:t>所</w:t>
            </w:r>
          </w:p>
        </w:tc>
        <w:tc>
          <w:tcPr>
            <w:tcW w:w="7331" w:type="dxa"/>
            <w:gridSpan w:val="8"/>
            <w:tcBorders>
              <w:top w:val="single" w:sz="2" w:space="0" w:color="auto"/>
              <w:left w:val="single" w:sz="6" w:space="0" w:color="auto"/>
              <w:bottom w:val="nil"/>
              <w:right w:val="single" w:sz="6" w:space="0" w:color="auto"/>
            </w:tcBorders>
          </w:tcPr>
          <w:p w14:paraId="59EC1410" w14:textId="77777777" w:rsidR="00E213A8" w:rsidRPr="003D77C3" w:rsidRDefault="00E213A8" w:rsidP="00D869CB">
            <w:pPr>
              <w:jc w:val="left"/>
              <w:rPr>
                <w:sz w:val="18"/>
                <w:szCs w:val="18"/>
              </w:rPr>
            </w:pPr>
          </w:p>
        </w:tc>
      </w:tr>
      <w:tr w:rsidR="003D77C3" w:rsidRPr="003D77C3" w14:paraId="6D35B796" w14:textId="77777777" w:rsidTr="00D869CB">
        <w:trPr>
          <w:cantSplit/>
          <w:trHeight w:val="369"/>
        </w:trPr>
        <w:tc>
          <w:tcPr>
            <w:tcW w:w="592" w:type="dxa"/>
            <w:vMerge/>
            <w:tcBorders>
              <w:top w:val="single" w:sz="2" w:space="0" w:color="auto"/>
              <w:left w:val="single" w:sz="6" w:space="0" w:color="auto"/>
              <w:bottom w:val="single" w:sz="6" w:space="0" w:color="auto"/>
              <w:right w:val="single" w:sz="2" w:space="0" w:color="auto"/>
            </w:tcBorders>
          </w:tcPr>
          <w:p w14:paraId="04A509C8" w14:textId="77777777" w:rsidR="00E213A8" w:rsidRPr="003D77C3" w:rsidRDefault="00E213A8" w:rsidP="00D869CB">
            <w:pPr>
              <w:jc w:val="left"/>
              <w:rPr>
                <w:sz w:val="20"/>
                <w:szCs w:val="18"/>
              </w:rPr>
            </w:pPr>
          </w:p>
        </w:tc>
        <w:tc>
          <w:tcPr>
            <w:tcW w:w="1931" w:type="dxa"/>
            <w:gridSpan w:val="2"/>
            <w:tcBorders>
              <w:top w:val="nil"/>
              <w:left w:val="single" w:sz="2" w:space="0" w:color="auto"/>
              <w:bottom w:val="single" w:sz="6" w:space="0" w:color="auto"/>
              <w:right w:val="single" w:sz="6" w:space="0" w:color="auto"/>
            </w:tcBorders>
            <w:vAlign w:val="center"/>
          </w:tcPr>
          <w:p w14:paraId="4A74FF4B" w14:textId="77777777" w:rsidR="00E213A8" w:rsidRPr="003D77C3" w:rsidRDefault="00E213A8" w:rsidP="00D869CB">
            <w:pPr>
              <w:jc w:val="center"/>
              <w:rPr>
                <w:sz w:val="18"/>
                <w:szCs w:val="18"/>
              </w:rPr>
            </w:pPr>
            <w:r w:rsidRPr="003D77C3">
              <w:rPr>
                <w:rFonts w:hint="eastAsia"/>
                <w:spacing w:val="45"/>
                <w:kern w:val="0"/>
                <w:sz w:val="18"/>
                <w:szCs w:val="18"/>
                <w:fitText w:val="1530" w:id="-148100857"/>
              </w:rPr>
              <w:t>所在地、名</w:t>
            </w:r>
            <w:r w:rsidRPr="003D77C3">
              <w:rPr>
                <w:rFonts w:hint="eastAsia"/>
                <w:kern w:val="0"/>
                <w:sz w:val="18"/>
                <w:szCs w:val="18"/>
                <w:fitText w:val="1530" w:id="-148100857"/>
              </w:rPr>
              <w:t>称</w:t>
            </w:r>
          </w:p>
        </w:tc>
        <w:tc>
          <w:tcPr>
            <w:tcW w:w="5250" w:type="dxa"/>
            <w:gridSpan w:val="6"/>
            <w:tcBorders>
              <w:top w:val="nil"/>
              <w:left w:val="single" w:sz="6" w:space="0" w:color="auto"/>
              <w:bottom w:val="single" w:sz="6" w:space="0" w:color="auto"/>
              <w:right w:val="nil"/>
            </w:tcBorders>
          </w:tcPr>
          <w:p w14:paraId="0572BE96" w14:textId="77777777" w:rsidR="00E213A8" w:rsidRPr="003D77C3" w:rsidRDefault="00E213A8" w:rsidP="00D869CB">
            <w:pPr>
              <w:jc w:val="left"/>
              <w:rPr>
                <w:sz w:val="18"/>
                <w:szCs w:val="18"/>
              </w:rPr>
            </w:pPr>
          </w:p>
        </w:tc>
        <w:tc>
          <w:tcPr>
            <w:tcW w:w="2081" w:type="dxa"/>
            <w:gridSpan w:val="2"/>
            <w:tcBorders>
              <w:top w:val="nil"/>
              <w:left w:val="nil"/>
              <w:bottom w:val="single" w:sz="6" w:space="0" w:color="auto"/>
              <w:right w:val="single" w:sz="6" w:space="0" w:color="auto"/>
            </w:tcBorders>
            <w:vAlign w:val="center"/>
          </w:tcPr>
          <w:p w14:paraId="1E0627E8" w14:textId="77777777" w:rsidR="00E213A8" w:rsidRPr="003D77C3" w:rsidRDefault="00E213A8" w:rsidP="00D869CB">
            <w:pPr>
              <w:rPr>
                <w:sz w:val="16"/>
                <w:szCs w:val="16"/>
              </w:rPr>
            </w:pPr>
            <w:r w:rsidRPr="003D77C3">
              <w:rPr>
                <w:rFonts w:hint="eastAsia"/>
                <w:sz w:val="16"/>
                <w:szCs w:val="16"/>
              </w:rPr>
              <w:t>TEL</w:t>
            </w:r>
          </w:p>
        </w:tc>
      </w:tr>
      <w:tr w:rsidR="003D77C3" w:rsidRPr="003D77C3" w14:paraId="322611C2" w14:textId="77777777" w:rsidTr="00D869CB">
        <w:trPr>
          <w:trHeight w:hRule="exact" w:val="383"/>
        </w:trPr>
        <w:tc>
          <w:tcPr>
            <w:tcW w:w="2523" w:type="dxa"/>
            <w:gridSpan w:val="3"/>
            <w:tcBorders>
              <w:top w:val="single" w:sz="6" w:space="0" w:color="auto"/>
              <w:left w:val="single" w:sz="6" w:space="0" w:color="auto"/>
              <w:bottom w:val="nil"/>
              <w:right w:val="single" w:sz="6" w:space="0" w:color="auto"/>
            </w:tcBorders>
          </w:tcPr>
          <w:p w14:paraId="40D0DA32" w14:textId="77777777" w:rsidR="00E213A8" w:rsidRPr="003D77C3" w:rsidRDefault="00E213A8" w:rsidP="00D869CB">
            <w:pPr>
              <w:jc w:val="left"/>
              <w:rPr>
                <w:sz w:val="18"/>
                <w:szCs w:val="18"/>
              </w:rPr>
            </w:pPr>
          </w:p>
        </w:tc>
        <w:tc>
          <w:tcPr>
            <w:tcW w:w="7331" w:type="dxa"/>
            <w:gridSpan w:val="8"/>
            <w:tcBorders>
              <w:top w:val="single" w:sz="6" w:space="0" w:color="auto"/>
              <w:left w:val="single" w:sz="6" w:space="0" w:color="auto"/>
              <w:bottom w:val="dashed" w:sz="4" w:space="0" w:color="auto"/>
              <w:right w:val="single" w:sz="6" w:space="0" w:color="auto"/>
            </w:tcBorders>
          </w:tcPr>
          <w:p w14:paraId="274F8ECD" w14:textId="77777777" w:rsidR="00E213A8" w:rsidRPr="003D77C3" w:rsidRDefault="00E213A8" w:rsidP="00D869CB">
            <w:pPr>
              <w:jc w:val="left"/>
              <w:rPr>
                <w:sz w:val="18"/>
                <w:szCs w:val="18"/>
              </w:rPr>
            </w:pPr>
          </w:p>
        </w:tc>
      </w:tr>
      <w:tr w:rsidR="003D77C3" w:rsidRPr="003D77C3" w14:paraId="39A03821" w14:textId="77777777" w:rsidTr="00D869CB">
        <w:trPr>
          <w:trHeight w:hRule="exact" w:val="369"/>
        </w:trPr>
        <w:tc>
          <w:tcPr>
            <w:tcW w:w="2523" w:type="dxa"/>
            <w:gridSpan w:val="3"/>
            <w:tcBorders>
              <w:top w:val="nil"/>
              <w:left w:val="single" w:sz="6" w:space="0" w:color="auto"/>
              <w:bottom w:val="nil"/>
              <w:right w:val="single" w:sz="6" w:space="0" w:color="auto"/>
            </w:tcBorders>
          </w:tcPr>
          <w:p w14:paraId="79841DA9" w14:textId="77777777" w:rsidR="00E213A8" w:rsidRPr="003D77C3"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C72C298" w14:textId="77777777" w:rsidR="00E213A8" w:rsidRPr="003D77C3" w:rsidRDefault="00E213A8" w:rsidP="00D869CB">
            <w:pPr>
              <w:jc w:val="left"/>
              <w:rPr>
                <w:sz w:val="18"/>
                <w:szCs w:val="18"/>
              </w:rPr>
            </w:pPr>
          </w:p>
        </w:tc>
      </w:tr>
      <w:tr w:rsidR="003D77C3" w:rsidRPr="003D77C3" w14:paraId="0C780992"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52962DF1" w14:textId="77777777" w:rsidR="00E213A8" w:rsidRPr="003D77C3" w:rsidRDefault="00E213A8" w:rsidP="00D869CB">
            <w:pPr>
              <w:jc w:val="center"/>
              <w:rPr>
                <w:sz w:val="18"/>
                <w:szCs w:val="18"/>
              </w:rPr>
            </w:pPr>
            <w:r w:rsidRPr="003D77C3">
              <w:rPr>
                <w:rFonts w:hint="eastAsia"/>
                <w:spacing w:val="92"/>
                <w:kern w:val="0"/>
                <w:sz w:val="18"/>
                <w:szCs w:val="18"/>
                <w:fitText w:val="2000" w:id="-148100856"/>
              </w:rPr>
              <w:t>受託者の行</w:t>
            </w:r>
            <w:r w:rsidRPr="003D77C3">
              <w:rPr>
                <w:rFonts w:hint="eastAsia"/>
                <w:kern w:val="0"/>
                <w:sz w:val="18"/>
                <w:szCs w:val="18"/>
                <w:fitText w:val="2000" w:id="-148100856"/>
              </w:rPr>
              <w:t>う</w:t>
            </w:r>
          </w:p>
        </w:tc>
        <w:tc>
          <w:tcPr>
            <w:tcW w:w="7331" w:type="dxa"/>
            <w:gridSpan w:val="8"/>
            <w:tcBorders>
              <w:top w:val="dashed" w:sz="4" w:space="0" w:color="auto"/>
              <w:left w:val="single" w:sz="6" w:space="0" w:color="auto"/>
              <w:bottom w:val="dashed" w:sz="4" w:space="0" w:color="auto"/>
              <w:right w:val="single" w:sz="6" w:space="0" w:color="auto"/>
            </w:tcBorders>
          </w:tcPr>
          <w:p w14:paraId="666D5C3A" w14:textId="77777777" w:rsidR="00E213A8" w:rsidRPr="003D77C3" w:rsidRDefault="00E213A8" w:rsidP="00D869CB">
            <w:pPr>
              <w:jc w:val="left"/>
              <w:rPr>
                <w:sz w:val="18"/>
                <w:szCs w:val="18"/>
              </w:rPr>
            </w:pPr>
          </w:p>
        </w:tc>
      </w:tr>
      <w:tr w:rsidR="003D77C3" w:rsidRPr="003D77C3" w14:paraId="70B018C9"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7413DA1D" w14:textId="77777777" w:rsidR="00E213A8" w:rsidRPr="003D77C3" w:rsidRDefault="00E213A8" w:rsidP="00D869CB">
            <w:pPr>
              <w:jc w:val="center"/>
              <w:rPr>
                <w:sz w:val="18"/>
                <w:szCs w:val="18"/>
              </w:rPr>
            </w:pPr>
            <w:r w:rsidRPr="003D77C3">
              <w:rPr>
                <w:rFonts w:hint="eastAsia"/>
                <w:spacing w:val="92"/>
                <w:kern w:val="0"/>
                <w:sz w:val="18"/>
                <w:szCs w:val="18"/>
                <w:fitText w:val="2000" w:id="-148100855"/>
              </w:rPr>
              <w:t>防火管理業</w:t>
            </w:r>
            <w:r w:rsidRPr="003D77C3">
              <w:rPr>
                <w:rFonts w:hint="eastAsia"/>
                <w:kern w:val="0"/>
                <w:sz w:val="18"/>
                <w:szCs w:val="18"/>
                <w:fitText w:val="2000" w:id="-148100855"/>
              </w:rPr>
              <w:t>務</w:t>
            </w:r>
          </w:p>
        </w:tc>
        <w:tc>
          <w:tcPr>
            <w:tcW w:w="7331" w:type="dxa"/>
            <w:gridSpan w:val="8"/>
            <w:tcBorders>
              <w:top w:val="dashed" w:sz="4" w:space="0" w:color="auto"/>
              <w:left w:val="single" w:sz="6" w:space="0" w:color="auto"/>
              <w:bottom w:val="dashed" w:sz="4" w:space="0" w:color="auto"/>
              <w:right w:val="single" w:sz="6" w:space="0" w:color="auto"/>
            </w:tcBorders>
          </w:tcPr>
          <w:p w14:paraId="38A36D97" w14:textId="77777777" w:rsidR="00E213A8" w:rsidRPr="003D77C3" w:rsidRDefault="00E213A8" w:rsidP="00D869CB">
            <w:pPr>
              <w:jc w:val="left"/>
              <w:rPr>
                <w:sz w:val="18"/>
                <w:szCs w:val="18"/>
              </w:rPr>
            </w:pPr>
          </w:p>
        </w:tc>
      </w:tr>
      <w:tr w:rsidR="003D77C3" w:rsidRPr="003D77C3" w14:paraId="0D01BB9C" w14:textId="77777777" w:rsidTr="00D869CB">
        <w:trPr>
          <w:trHeight w:hRule="exact" w:val="369"/>
        </w:trPr>
        <w:tc>
          <w:tcPr>
            <w:tcW w:w="2523" w:type="dxa"/>
            <w:gridSpan w:val="3"/>
            <w:tcBorders>
              <w:top w:val="nil"/>
              <w:left w:val="single" w:sz="6" w:space="0" w:color="auto"/>
              <w:bottom w:val="nil"/>
              <w:right w:val="single" w:sz="6" w:space="0" w:color="auto"/>
            </w:tcBorders>
            <w:vAlign w:val="center"/>
          </w:tcPr>
          <w:p w14:paraId="2EB3DC8B" w14:textId="77777777" w:rsidR="00E213A8" w:rsidRPr="003D77C3" w:rsidRDefault="00E213A8" w:rsidP="00D869CB">
            <w:pPr>
              <w:jc w:val="center"/>
              <w:rPr>
                <w:sz w:val="18"/>
                <w:szCs w:val="18"/>
              </w:rPr>
            </w:pPr>
            <w:r w:rsidRPr="003D77C3">
              <w:rPr>
                <w:rFonts w:hint="eastAsia"/>
                <w:spacing w:val="365"/>
                <w:kern w:val="0"/>
                <w:sz w:val="18"/>
                <w:szCs w:val="18"/>
                <w:fitText w:val="2000" w:id="-148100854"/>
              </w:rPr>
              <w:t>の範</w:t>
            </w:r>
            <w:r w:rsidRPr="003D77C3">
              <w:rPr>
                <w:rFonts w:hint="eastAsia"/>
                <w:kern w:val="0"/>
                <w:sz w:val="18"/>
                <w:szCs w:val="18"/>
                <w:fitText w:val="2000" w:id="-148100854"/>
              </w:rPr>
              <w:t>囲</w:t>
            </w:r>
          </w:p>
        </w:tc>
        <w:tc>
          <w:tcPr>
            <w:tcW w:w="7331" w:type="dxa"/>
            <w:gridSpan w:val="8"/>
            <w:tcBorders>
              <w:top w:val="dashed" w:sz="4" w:space="0" w:color="auto"/>
              <w:left w:val="single" w:sz="6" w:space="0" w:color="auto"/>
              <w:bottom w:val="dashed" w:sz="4" w:space="0" w:color="auto"/>
              <w:right w:val="single" w:sz="6" w:space="0" w:color="auto"/>
            </w:tcBorders>
          </w:tcPr>
          <w:p w14:paraId="45208E59" w14:textId="77777777" w:rsidR="00E213A8" w:rsidRPr="003D77C3" w:rsidRDefault="00E213A8" w:rsidP="00D869CB">
            <w:pPr>
              <w:jc w:val="left"/>
              <w:rPr>
                <w:sz w:val="18"/>
                <w:szCs w:val="18"/>
              </w:rPr>
            </w:pPr>
          </w:p>
        </w:tc>
      </w:tr>
      <w:tr w:rsidR="003D77C3" w:rsidRPr="003D77C3" w14:paraId="0F444DDF" w14:textId="77777777" w:rsidTr="00D869CB">
        <w:trPr>
          <w:trHeight w:hRule="exact" w:val="369"/>
        </w:trPr>
        <w:tc>
          <w:tcPr>
            <w:tcW w:w="2523" w:type="dxa"/>
            <w:gridSpan w:val="3"/>
            <w:tcBorders>
              <w:top w:val="nil"/>
              <w:left w:val="single" w:sz="6" w:space="0" w:color="auto"/>
              <w:bottom w:val="nil"/>
              <w:right w:val="single" w:sz="6" w:space="0" w:color="auto"/>
            </w:tcBorders>
          </w:tcPr>
          <w:p w14:paraId="168709E5" w14:textId="77777777" w:rsidR="00E213A8" w:rsidRPr="003D77C3" w:rsidRDefault="00E213A8" w:rsidP="00D869CB">
            <w:pPr>
              <w:jc w:val="left"/>
              <w:rPr>
                <w:sz w:val="18"/>
                <w:szCs w:val="18"/>
              </w:rPr>
            </w:pPr>
          </w:p>
        </w:tc>
        <w:tc>
          <w:tcPr>
            <w:tcW w:w="7331" w:type="dxa"/>
            <w:gridSpan w:val="8"/>
            <w:tcBorders>
              <w:top w:val="dashed" w:sz="4" w:space="0" w:color="auto"/>
              <w:left w:val="single" w:sz="6" w:space="0" w:color="auto"/>
              <w:bottom w:val="dashed" w:sz="4" w:space="0" w:color="auto"/>
              <w:right w:val="single" w:sz="6" w:space="0" w:color="auto"/>
            </w:tcBorders>
          </w:tcPr>
          <w:p w14:paraId="55934ED6" w14:textId="77777777" w:rsidR="00E213A8" w:rsidRPr="003D77C3" w:rsidRDefault="00E213A8" w:rsidP="00D869CB">
            <w:pPr>
              <w:jc w:val="left"/>
              <w:rPr>
                <w:sz w:val="18"/>
                <w:szCs w:val="18"/>
              </w:rPr>
            </w:pPr>
          </w:p>
        </w:tc>
      </w:tr>
      <w:tr w:rsidR="003D77C3" w:rsidRPr="003D77C3" w14:paraId="68515104" w14:textId="77777777" w:rsidTr="00D869CB">
        <w:trPr>
          <w:cantSplit/>
          <w:trHeight w:hRule="exact" w:val="340"/>
        </w:trPr>
        <w:tc>
          <w:tcPr>
            <w:tcW w:w="1314" w:type="dxa"/>
            <w:gridSpan w:val="2"/>
            <w:vMerge w:val="restart"/>
            <w:tcBorders>
              <w:top w:val="single" w:sz="6" w:space="0" w:color="auto"/>
              <w:left w:val="single" w:sz="6" w:space="0" w:color="auto"/>
              <w:right w:val="single" w:sz="2" w:space="0" w:color="auto"/>
            </w:tcBorders>
          </w:tcPr>
          <w:p w14:paraId="4A6C2D97" w14:textId="77777777" w:rsidR="00E213A8" w:rsidRPr="003D77C3" w:rsidRDefault="00E213A8" w:rsidP="00D869CB">
            <w:pPr>
              <w:jc w:val="left"/>
              <w:rPr>
                <w:sz w:val="18"/>
                <w:szCs w:val="18"/>
              </w:rPr>
            </w:pPr>
          </w:p>
        </w:tc>
        <w:tc>
          <w:tcPr>
            <w:tcW w:w="1209" w:type="dxa"/>
            <w:vMerge w:val="restart"/>
            <w:tcBorders>
              <w:top w:val="single" w:sz="6" w:space="0" w:color="auto"/>
              <w:left w:val="single" w:sz="2" w:space="0" w:color="auto"/>
              <w:bottom w:val="single" w:sz="2" w:space="0" w:color="auto"/>
              <w:right w:val="single" w:sz="6" w:space="0" w:color="auto"/>
            </w:tcBorders>
            <w:vAlign w:val="center"/>
          </w:tcPr>
          <w:p w14:paraId="331DE1EF" w14:textId="77777777" w:rsidR="00E213A8" w:rsidRPr="003D77C3" w:rsidRDefault="00E213A8" w:rsidP="00D869CB">
            <w:pPr>
              <w:jc w:val="center"/>
              <w:rPr>
                <w:kern w:val="0"/>
                <w:sz w:val="18"/>
                <w:szCs w:val="20"/>
              </w:rPr>
            </w:pPr>
            <w:r w:rsidRPr="003D77C3">
              <w:rPr>
                <w:rFonts w:hint="eastAsia"/>
                <w:kern w:val="0"/>
                <w:sz w:val="18"/>
                <w:szCs w:val="20"/>
              </w:rPr>
              <w:t>委託の方式</w:t>
            </w:r>
          </w:p>
        </w:tc>
        <w:tc>
          <w:tcPr>
            <w:tcW w:w="1365" w:type="dxa"/>
            <w:vMerge w:val="restart"/>
            <w:tcBorders>
              <w:top w:val="single" w:sz="6" w:space="0" w:color="auto"/>
              <w:left w:val="single" w:sz="6" w:space="0" w:color="auto"/>
              <w:bottom w:val="single" w:sz="2" w:space="0" w:color="auto"/>
              <w:right w:val="single" w:sz="2" w:space="0" w:color="auto"/>
            </w:tcBorders>
            <w:vAlign w:val="center"/>
          </w:tcPr>
          <w:p w14:paraId="1C714CC4" w14:textId="77777777" w:rsidR="00E213A8" w:rsidRPr="003D77C3" w:rsidRDefault="00E213A8" w:rsidP="00D869CB">
            <w:pPr>
              <w:rPr>
                <w:sz w:val="20"/>
                <w:szCs w:val="18"/>
              </w:rPr>
            </w:pPr>
            <w:r w:rsidRPr="003D77C3">
              <w:rPr>
                <w:rFonts w:hint="eastAsia"/>
                <w:spacing w:val="350"/>
                <w:kern w:val="0"/>
                <w:sz w:val="20"/>
                <w:szCs w:val="18"/>
                <w:fitText w:val="1100" w:id="-148100853"/>
              </w:rPr>
              <w:t>事</w:t>
            </w:r>
            <w:r w:rsidRPr="003D77C3">
              <w:rPr>
                <w:rFonts w:hint="eastAsia"/>
                <w:kern w:val="0"/>
                <w:sz w:val="20"/>
                <w:szCs w:val="18"/>
                <w:fitText w:val="1100" w:id="-148100853"/>
              </w:rPr>
              <w:t>項</w:t>
            </w:r>
          </w:p>
        </w:tc>
        <w:tc>
          <w:tcPr>
            <w:tcW w:w="2730" w:type="dxa"/>
            <w:gridSpan w:val="3"/>
            <w:tcBorders>
              <w:top w:val="single" w:sz="6" w:space="0" w:color="auto"/>
              <w:left w:val="single" w:sz="2" w:space="0" w:color="auto"/>
              <w:bottom w:val="single" w:sz="2" w:space="0" w:color="auto"/>
              <w:right w:val="single" w:sz="2" w:space="0" w:color="auto"/>
            </w:tcBorders>
            <w:vAlign w:val="center"/>
          </w:tcPr>
          <w:p w14:paraId="419AC4DC" w14:textId="77777777" w:rsidR="00E213A8" w:rsidRPr="003D77C3" w:rsidRDefault="00E213A8" w:rsidP="00D869CB">
            <w:pPr>
              <w:jc w:val="center"/>
              <w:rPr>
                <w:sz w:val="18"/>
                <w:szCs w:val="18"/>
              </w:rPr>
            </w:pPr>
            <w:r w:rsidRPr="003D77C3">
              <w:rPr>
                <w:rFonts w:hint="eastAsia"/>
                <w:spacing w:val="42"/>
                <w:kern w:val="0"/>
                <w:sz w:val="18"/>
                <w:szCs w:val="18"/>
                <w:fitText w:val="1500" w:id="-148100852"/>
              </w:rPr>
              <w:t>平日・営業</w:t>
            </w:r>
            <w:r w:rsidRPr="003D77C3">
              <w:rPr>
                <w:rFonts w:hint="eastAsia"/>
                <w:kern w:val="0"/>
                <w:sz w:val="18"/>
                <w:szCs w:val="18"/>
                <w:fitText w:val="1500" w:id="-148100852"/>
              </w:rPr>
              <w:t>日</w:t>
            </w:r>
          </w:p>
        </w:tc>
        <w:tc>
          <w:tcPr>
            <w:tcW w:w="1365" w:type="dxa"/>
            <w:gridSpan w:val="3"/>
            <w:vMerge w:val="restart"/>
            <w:tcBorders>
              <w:top w:val="single" w:sz="6" w:space="0" w:color="auto"/>
              <w:left w:val="single" w:sz="2" w:space="0" w:color="auto"/>
              <w:bottom w:val="single" w:sz="2" w:space="0" w:color="auto"/>
              <w:right w:val="single" w:sz="2" w:space="0" w:color="auto"/>
            </w:tcBorders>
            <w:vAlign w:val="center"/>
          </w:tcPr>
          <w:p w14:paraId="697EF49A" w14:textId="77777777" w:rsidR="00E213A8" w:rsidRPr="003D77C3" w:rsidRDefault="00E213A8" w:rsidP="00D869CB">
            <w:pPr>
              <w:jc w:val="center"/>
              <w:rPr>
                <w:sz w:val="18"/>
                <w:szCs w:val="18"/>
              </w:rPr>
            </w:pPr>
            <w:r w:rsidRPr="003D77C3">
              <w:rPr>
                <w:rFonts w:hint="eastAsia"/>
                <w:sz w:val="18"/>
                <w:szCs w:val="18"/>
              </w:rPr>
              <w:t>休日・休業日</w:t>
            </w:r>
          </w:p>
        </w:tc>
        <w:tc>
          <w:tcPr>
            <w:tcW w:w="1871" w:type="dxa"/>
            <w:vMerge w:val="restart"/>
            <w:tcBorders>
              <w:top w:val="single" w:sz="6" w:space="0" w:color="auto"/>
              <w:left w:val="single" w:sz="2" w:space="0" w:color="auto"/>
              <w:bottom w:val="single" w:sz="2" w:space="0" w:color="auto"/>
              <w:right w:val="single" w:sz="6" w:space="0" w:color="auto"/>
            </w:tcBorders>
            <w:vAlign w:val="center"/>
          </w:tcPr>
          <w:p w14:paraId="467A9921" w14:textId="77777777" w:rsidR="00E213A8" w:rsidRPr="003D77C3" w:rsidRDefault="00E213A8" w:rsidP="00D869CB">
            <w:pPr>
              <w:jc w:val="center"/>
              <w:rPr>
                <w:sz w:val="18"/>
                <w:szCs w:val="18"/>
              </w:rPr>
            </w:pPr>
            <w:r w:rsidRPr="003D77C3">
              <w:rPr>
                <w:rFonts w:hint="eastAsia"/>
                <w:spacing w:val="370"/>
                <w:kern w:val="0"/>
                <w:sz w:val="18"/>
                <w:szCs w:val="18"/>
                <w:fitText w:val="1100" w:id="-148100851"/>
              </w:rPr>
              <w:t>摘</w:t>
            </w:r>
            <w:r w:rsidRPr="003D77C3">
              <w:rPr>
                <w:rFonts w:hint="eastAsia"/>
                <w:kern w:val="0"/>
                <w:sz w:val="18"/>
                <w:szCs w:val="18"/>
                <w:fitText w:val="1100" w:id="-148100851"/>
              </w:rPr>
              <w:t>要</w:t>
            </w:r>
          </w:p>
        </w:tc>
      </w:tr>
      <w:tr w:rsidR="003D77C3" w:rsidRPr="003D77C3" w14:paraId="62548C4D" w14:textId="77777777" w:rsidTr="00D869CB">
        <w:trPr>
          <w:cantSplit/>
          <w:trHeight w:hRule="exact" w:val="340"/>
        </w:trPr>
        <w:tc>
          <w:tcPr>
            <w:tcW w:w="1314" w:type="dxa"/>
            <w:gridSpan w:val="2"/>
            <w:vMerge/>
            <w:tcBorders>
              <w:left w:val="single" w:sz="6" w:space="0" w:color="auto"/>
              <w:bottom w:val="nil"/>
              <w:right w:val="single" w:sz="2" w:space="0" w:color="auto"/>
            </w:tcBorders>
          </w:tcPr>
          <w:p w14:paraId="129DF1FA" w14:textId="77777777" w:rsidR="00E213A8" w:rsidRPr="003D77C3" w:rsidRDefault="00E213A8" w:rsidP="00D869CB">
            <w:pPr>
              <w:jc w:val="left"/>
              <w:rPr>
                <w:sz w:val="18"/>
                <w:szCs w:val="18"/>
              </w:rPr>
            </w:pPr>
          </w:p>
        </w:tc>
        <w:tc>
          <w:tcPr>
            <w:tcW w:w="1209" w:type="dxa"/>
            <w:vMerge/>
            <w:tcBorders>
              <w:left w:val="single" w:sz="2" w:space="0" w:color="auto"/>
              <w:bottom w:val="single" w:sz="2" w:space="0" w:color="auto"/>
              <w:right w:val="single" w:sz="6" w:space="0" w:color="auto"/>
            </w:tcBorders>
            <w:vAlign w:val="center"/>
          </w:tcPr>
          <w:p w14:paraId="5058D065" w14:textId="77777777" w:rsidR="00E213A8" w:rsidRPr="003D77C3" w:rsidRDefault="00E213A8" w:rsidP="00D869CB">
            <w:pPr>
              <w:jc w:val="center"/>
              <w:rPr>
                <w:sz w:val="18"/>
                <w:szCs w:val="18"/>
              </w:rPr>
            </w:pPr>
          </w:p>
        </w:tc>
        <w:tc>
          <w:tcPr>
            <w:tcW w:w="1365" w:type="dxa"/>
            <w:vMerge/>
            <w:tcBorders>
              <w:left w:val="single" w:sz="6" w:space="0" w:color="auto"/>
              <w:bottom w:val="single" w:sz="2" w:space="0" w:color="auto"/>
              <w:right w:val="single" w:sz="2" w:space="0" w:color="auto"/>
            </w:tcBorders>
            <w:vAlign w:val="center"/>
          </w:tcPr>
          <w:p w14:paraId="7A3FA4F4" w14:textId="77777777" w:rsidR="00E213A8" w:rsidRPr="003D77C3" w:rsidRDefault="00E213A8" w:rsidP="00D869CB">
            <w:pPr>
              <w:rPr>
                <w:sz w:val="20"/>
                <w:szCs w:val="18"/>
              </w:rPr>
            </w:pPr>
          </w:p>
        </w:tc>
        <w:tc>
          <w:tcPr>
            <w:tcW w:w="1365" w:type="dxa"/>
            <w:tcBorders>
              <w:top w:val="single" w:sz="2" w:space="0" w:color="auto"/>
              <w:left w:val="single" w:sz="2" w:space="0" w:color="auto"/>
              <w:bottom w:val="single" w:sz="2" w:space="0" w:color="auto"/>
              <w:right w:val="single" w:sz="2" w:space="0" w:color="auto"/>
            </w:tcBorders>
            <w:vAlign w:val="center"/>
          </w:tcPr>
          <w:p w14:paraId="76A824EA" w14:textId="77777777" w:rsidR="00E213A8" w:rsidRPr="003D77C3" w:rsidRDefault="00E213A8" w:rsidP="00D869CB">
            <w:pPr>
              <w:rPr>
                <w:sz w:val="18"/>
                <w:szCs w:val="20"/>
              </w:rPr>
            </w:pPr>
            <w:r w:rsidRPr="003D77C3">
              <w:rPr>
                <w:rFonts w:hint="eastAsia"/>
                <w:w w:val="81"/>
                <w:kern w:val="0"/>
                <w:sz w:val="18"/>
                <w:szCs w:val="20"/>
                <w:fitText w:val="1170" w:id="-148100850"/>
              </w:rPr>
              <w:t>公開・従業時間</w:t>
            </w:r>
            <w:r w:rsidRPr="003D77C3">
              <w:rPr>
                <w:rFonts w:hint="eastAsia"/>
                <w:spacing w:val="5"/>
                <w:w w:val="81"/>
                <w:kern w:val="0"/>
                <w:sz w:val="18"/>
                <w:szCs w:val="20"/>
                <w:fitText w:val="1170" w:id="-148100850"/>
              </w:rPr>
              <w:t>内</w:t>
            </w:r>
          </w:p>
        </w:tc>
        <w:tc>
          <w:tcPr>
            <w:tcW w:w="1365" w:type="dxa"/>
            <w:gridSpan w:val="2"/>
            <w:tcBorders>
              <w:top w:val="single" w:sz="2" w:space="0" w:color="auto"/>
              <w:left w:val="single" w:sz="2" w:space="0" w:color="auto"/>
              <w:bottom w:val="single" w:sz="2" w:space="0" w:color="auto"/>
              <w:right w:val="single" w:sz="2" w:space="0" w:color="auto"/>
            </w:tcBorders>
            <w:vAlign w:val="center"/>
          </w:tcPr>
          <w:p w14:paraId="2B9D2403" w14:textId="77777777" w:rsidR="00E213A8" w:rsidRPr="003D77C3" w:rsidRDefault="00E213A8" w:rsidP="00D869CB">
            <w:pPr>
              <w:rPr>
                <w:sz w:val="18"/>
                <w:szCs w:val="20"/>
              </w:rPr>
            </w:pPr>
            <w:r w:rsidRPr="003D77C3">
              <w:rPr>
                <w:rFonts w:hint="eastAsia"/>
                <w:w w:val="81"/>
                <w:kern w:val="0"/>
                <w:sz w:val="18"/>
                <w:szCs w:val="20"/>
                <w:fitText w:val="1170" w:id="-148100849"/>
              </w:rPr>
              <w:t>公開・従業時間</w:t>
            </w:r>
            <w:r w:rsidRPr="003D77C3">
              <w:rPr>
                <w:rFonts w:hint="eastAsia"/>
                <w:spacing w:val="5"/>
                <w:w w:val="81"/>
                <w:kern w:val="0"/>
                <w:sz w:val="18"/>
                <w:szCs w:val="20"/>
                <w:fitText w:val="1170" w:id="-148100849"/>
              </w:rPr>
              <w:t>外</w:t>
            </w:r>
          </w:p>
        </w:tc>
        <w:tc>
          <w:tcPr>
            <w:tcW w:w="1365" w:type="dxa"/>
            <w:gridSpan w:val="3"/>
            <w:vMerge/>
            <w:tcBorders>
              <w:left w:val="single" w:sz="2" w:space="0" w:color="auto"/>
              <w:bottom w:val="single" w:sz="2" w:space="0" w:color="auto"/>
              <w:right w:val="single" w:sz="2" w:space="0" w:color="auto"/>
            </w:tcBorders>
          </w:tcPr>
          <w:p w14:paraId="467B5C6F" w14:textId="77777777" w:rsidR="00E213A8" w:rsidRPr="003D77C3"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595E3E5" w14:textId="77777777" w:rsidR="00E213A8" w:rsidRPr="003D77C3" w:rsidRDefault="00E213A8" w:rsidP="00D869CB">
            <w:pPr>
              <w:jc w:val="left"/>
              <w:rPr>
                <w:sz w:val="18"/>
                <w:szCs w:val="18"/>
              </w:rPr>
            </w:pPr>
          </w:p>
        </w:tc>
      </w:tr>
      <w:tr w:rsidR="003D77C3" w:rsidRPr="003D77C3" w14:paraId="61871A15"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0974415" w14:textId="77777777" w:rsidR="00E213A8" w:rsidRPr="003D77C3"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261BB8DD" w14:textId="77777777" w:rsidR="00E213A8" w:rsidRPr="003D77C3" w:rsidRDefault="00E213A8" w:rsidP="00D869CB">
            <w:pPr>
              <w:jc w:val="center"/>
              <w:rPr>
                <w:sz w:val="18"/>
                <w:szCs w:val="18"/>
              </w:rPr>
            </w:pPr>
            <w:r w:rsidRPr="003D77C3">
              <w:rPr>
                <w:rFonts w:hint="eastAsia"/>
                <w:spacing w:val="30"/>
                <w:kern w:val="0"/>
                <w:sz w:val="18"/>
                <w:szCs w:val="18"/>
                <w:fitText w:val="900" w:id="-148100848"/>
              </w:rPr>
              <w:t>常駐方</w:t>
            </w:r>
            <w:r w:rsidRPr="003D77C3">
              <w:rPr>
                <w:rFonts w:hint="eastAsia"/>
                <w:kern w:val="0"/>
                <w:sz w:val="18"/>
                <w:szCs w:val="18"/>
                <w:fitText w:val="900" w:id="-14810084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108FCAF5" w14:textId="77777777" w:rsidR="00E213A8" w:rsidRPr="003D77C3" w:rsidRDefault="00E213A8" w:rsidP="00D869CB">
            <w:pPr>
              <w:jc w:val="center"/>
              <w:rPr>
                <w:sz w:val="18"/>
                <w:szCs w:val="18"/>
              </w:rPr>
            </w:pPr>
            <w:r w:rsidRPr="003D77C3">
              <w:rPr>
                <w:rFonts w:hint="eastAsia"/>
                <w:spacing w:val="63"/>
                <w:kern w:val="0"/>
                <w:sz w:val="18"/>
                <w:szCs w:val="18"/>
                <w:fitText w:val="1100" w:id="-148100864"/>
              </w:rPr>
              <w:t>常駐人</w:t>
            </w:r>
            <w:r w:rsidRPr="003D77C3">
              <w:rPr>
                <w:rFonts w:hint="eastAsia"/>
                <w:spacing w:val="1"/>
                <w:kern w:val="0"/>
                <w:sz w:val="18"/>
                <w:szCs w:val="18"/>
                <w:fitText w:val="1100" w:id="-148100864"/>
              </w:rPr>
              <w:t>員</w:t>
            </w:r>
          </w:p>
        </w:tc>
        <w:tc>
          <w:tcPr>
            <w:tcW w:w="1365" w:type="dxa"/>
            <w:tcBorders>
              <w:top w:val="single" w:sz="2" w:space="0" w:color="auto"/>
              <w:left w:val="single" w:sz="2" w:space="0" w:color="auto"/>
              <w:bottom w:val="single" w:sz="2" w:space="0" w:color="auto"/>
              <w:right w:val="single" w:sz="2" w:space="0" w:color="auto"/>
            </w:tcBorders>
          </w:tcPr>
          <w:p w14:paraId="7769D638"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24C0B8B"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A63AE3C" w14:textId="77777777" w:rsidR="00E213A8" w:rsidRPr="003D77C3"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4D200C5D" w14:textId="77777777" w:rsidR="00E213A8" w:rsidRPr="003D77C3" w:rsidRDefault="00E213A8" w:rsidP="00D869CB">
            <w:pPr>
              <w:jc w:val="left"/>
              <w:rPr>
                <w:sz w:val="18"/>
                <w:szCs w:val="18"/>
              </w:rPr>
            </w:pPr>
          </w:p>
        </w:tc>
      </w:tr>
      <w:tr w:rsidR="003D77C3" w:rsidRPr="003D77C3" w14:paraId="18863130"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170090B7" w14:textId="77777777" w:rsidR="00E213A8" w:rsidRPr="003D77C3"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0BBC8457" w14:textId="77777777" w:rsidR="00E213A8" w:rsidRPr="003D77C3"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5A2DB87F" w14:textId="77777777" w:rsidR="00E213A8" w:rsidRPr="003D77C3" w:rsidRDefault="00E213A8" w:rsidP="00D869CB">
            <w:pPr>
              <w:jc w:val="center"/>
              <w:rPr>
                <w:sz w:val="18"/>
                <w:szCs w:val="18"/>
              </w:rPr>
            </w:pPr>
            <w:r w:rsidRPr="003D77C3">
              <w:rPr>
                <w:rFonts w:hint="eastAsia"/>
                <w:spacing w:val="60"/>
                <w:kern w:val="0"/>
                <w:sz w:val="18"/>
                <w:szCs w:val="18"/>
                <w:fitText w:val="1080" w:id="-148100863"/>
              </w:rPr>
              <w:t>常駐場</w:t>
            </w:r>
            <w:r w:rsidRPr="003D77C3">
              <w:rPr>
                <w:rFonts w:hint="eastAsia"/>
                <w:kern w:val="0"/>
                <w:sz w:val="18"/>
                <w:szCs w:val="18"/>
                <w:fitText w:val="1080" w:id="-148100863"/>
              </w:rPr>
              <w:t>所</w:t>
            </w:r>
          </w:p>
        </w:tc>
        <w:tc>
          <w:tcPr>
            <w:tcW w:w="1365" w:type="dxa"/>
            <w:tcBorders>
              <w:top w:val="single" w:sz="2" w:space="0" w:color="auto"/>
              <w:left w:val="single" w:sz="2" w:space="0" w:color="auto"/>
              <w:bottom w:val="single" w:sz="2" w:space="0" w:color="auto"/>
              <w:right w:val="single" w:sz="2" w:space="0" w:color="auto"/>
            </w:tcBorders>
          </w:tcPr>
          <w:p w14:paraId="270BD780"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0C570A8B"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23C1D17"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57349D5F" w14:textId="77777777" w:rsidR="00E213A8" w:rsidRPr="003D77C3" w:rsidRDefault="00E213A8" w:rsidP="00D869CB">
            <w:pPr>
              <w:jc w:val="left"/>
              <w:rPr>
                <w:sz w:val="18"/>
                <w:szCs w:val="18"/>
              </w:rPr>
            </w:pPr>
          </w:p>
        </w:tc>
      </w:tr>
      <w:tr w:rsidR="003D77C3" w:rsidRPr="003D77C3" w14:paraId="12B19586" w14:textId="77777777" w:rsidTr="00D869CB">
        <w:trPr>
          <w:cantSplit/>
          <w:trHeight w:hRule="exact" w:val="539"/>
        </w:trPr>
        <w:tc>
          <w:tcPr>
            <w:tcW w:w="1314" w:type="dxa"/>
            <w:gridSpan w:val="2"/>
            <w:tcBorders>
              <w:top w:val="nil"/>
              <w:left w:val="single" w:sz="6" w:space="0" w:color="auto"/>
              <w:bottom w:val="nil"/>
              <w:right w:val="single" w:sz="2" w:space="0" w:color="auto"/>
            </w:tcBorders>
          </w:tcPr>
          <w:p w14:paraId="6F19C997" w14:textId="77777777" w:rsidR="00E213A8" w:rsidRPr="003D77C3" w:rsidRDefault="00E213A8" w:rsidP="00D869CB">
            <w:pPr>
              <w:jc w:val="left"/>
              <w:rPr>
                <w:sz w:val="18"/>
                <w:szCs w:val="18"/>
              </w:rPr>
            </w:pPr>
          </w:p>
        </w:tc>
        <w:tc>
          <w:tcPr>
            <w:tcW w:w="1209" w:type="dxa"/>
            <w:vMerge/>
            <w:tcBorders>
              <w:top w:val="single" w:sz="2" w:space="0" w:color="auto"/>
              <w:left w:val="single" w:sz="2" w:space="0" w:color="auto"/>
              <w:bottom w:val="single" w:sz="2" w:space="0" w:color="auto"/>
              <w:right w:val="single" w:sz="6" w:space="0" w:color="auto"/>
            </w:tcBorders>
            <w:vAlign w:val="center"/>
          </w:tcPr>
          <w:p w14:paraId="4B5786D0" w14:textId="77777777" w:rsidR="00E213A8" w:rsidRPr="003D77C3"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77DBB532" w14:textId="77777777" w:rsidR="00E213A8" w:rsidRPr="003D77C3" w:rsidRDefault="00E213A8" w:rsidP="00D869CB">
            <w:pPr>
              <w:jc w:val="center"/>
              <w:rPr>
                <w:sz w:val="18"/>
                <w:szCs w:val="20"/>
              </w:rPr>
            </w:pPr>
            <w:r w:rsidRPr="003D77C3">
              <w:rPr>
                <w:rFonts w:hint="eastAsia"/>
                <w:w w:val="90"/>
                <w:kern w:val="0"/>
                <w:sz w:val="18"/>
                <w:szCs w:val="20"/>
                <w:fitText w:val="1080" w:id="-148100862"/>
              </w:rPr>
              <w:t>管理</w:t>
            </w:r>
            <w:r w:rsidRPr="003D77C3">
              <w:rPr>
                <w:rFonts w:hint="eastAsia"/>
                <w:w w:val="90"/>
                <w:kern w:val="0"/>
                <w:sz w:val="18"/>
                <w:szCs w:val="20"/>
                <w:fitText w:val="1080" w:id="-148100862"/>
              </w:rPr>
              <w:t>(</w:t>
            </w:r>
            <w:r w:rsidRPr="003D77C3">
              <w:rPr>
                <w:rFonts w:hint="eastAsia"/>
                <w:w w:val="90"/>
                <w:kern w:val="0"/>
                <w:sz w:val="18"/>
                <w:szCs w:val="20"/>
                <w:fitText w:val="1080" w:id="-148100862"/>
              </w:rPr>
              <w:t>委託</w:t>
            </w:r>
            <w:r w:rsidRPr="003D77C3">
              <w:rPr>
                <w:rFonts w:hint="eastAsia"/>
                <w:w w:val="90"/>
                <w:kern w:val="0"/>
                <w:sz w:val="18"/>
                <w:szCs w:val="20"/>
                <w:fitText w:val="1080" w:id="-148100862"/>
              </w:rPr>
              <w:t>)</w:t>
            </w:r>
            <w:r w:rsidRPr="003D77C3">
              <w:rPr>
                <w:rFonts w:hint="eastAsia"/>
                <w:w w:val="90"/>
                <w:kern w:val="0"/>
                <w:sz w:val="18"/>
                <w:szCs w:val="20"/>
                <w:fitText w:val="1080" w:id="-148100862"/>
              </w:rPr>
              <w:t>区域</w:t>
            </w:r>
          </w:p>
        </w:tc>
        <w:tc>
          <w:tcPr>
            <w:tcW w:w="1365" w:type="dxa"/>
            <w:tcBorders>
              <w:top w:val="single" w:sz="2" w:space="0" w:color="auto"/>
              <w:left w:val="single" w:sz="2" w:space="0" w:color="auto"/>
              <w:bottom w:val="single" w:sz="2" w:space="0" w:color="auto"/>
              <w:right w:val="single" w:sz="2" w:space="0" w:color="auto"/>
            </w:tcBorders>
          </w:tcPr>
          <w:p w14:paraId="42C344FC"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583A6145"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52B27938"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23E13B6D" w14:textId="77777777" w:rsidR="00E213A8" w:rsidRPr="003D77C3" w:rsidRDefault="00E213A8" w:rsidP="00D869CB">
            <w:pPr>
              <w:jc w:val="left"/>
              <w:rPr>
                <w:sz w:val="18"/>
                <w:szCs w:val="18"/>
              </w:rPr>
            </w:pPr>
          </w:p>
        </w:tc>
      </w:tr>
      <w:tr w:rsidR="003D77C3" w:rsidRPr="003D77C3" w14:paraId="5F2F16EB"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41C1EFC0" w14:textId="77777777" w:rsidR="00E213A8" w:rsidRPr="003D77C3" w:rsidRDefault="00E213A8" w:rsidP="00D869CB">
            <w:pPr>
              <w:jc w:val="center"/>
              <w:rPr>
                <w:sz w:val="18"/>
                <w:szCs w:val="18"/>
              </w:rPr>
            </w:pPr>
            <w:r w:rsidRPr="003D77C3">
              <w:rPr>
                <w:rFonts w:hint="eastAsia"/>
                <w:spacing w:val="90"/>
                <w:kern w:val="0"/>
                <w:sz w:val="18"/>
                <w:szCs w:val="18"/>
                <w:fitText w:val="900" w:id="-148100861"/>
              </w:rPr>
              <w:t>受託</w:t>
            </w:r>
            <w:r w:rsidRPr="003D77C3">
              <w:rPr>
                <w:rFonts w:hint="eastAsia"/>
                <w:kern w:val="0"/>
                <w:sz w:val="18"/>
                <w:szCs w:val="18"/>
                <w:fitText w:val="900" w:id="-148100861"/>
              </w:rPr>
              <w:t>者</w:t>
            </w:r>
          </w:p>
        </w:tc>
        <w:tc>
          <w:tcPr>
            <w:tcW w:w="1209" w:type="dxa"/>
            <w:vMerge/>
            <w:tcBorders>
              <w:top w:val="single" w:sz="2" w:space="0" w:color="auto"/>
              <w:left w:val="single" w:sz="2" w:space="0" w:color="auto"/>
              <w:bottom w:val="single" w:sz="2" w:space="0" w:color="auto"/>
              <w:right w:val="single" w:sz="6" w:space="0" w:color="auto"/>
            </w:tcBorders>
            <w:vAlign w:val="center"/>
          </w:tcPr>
          <w:p w14:paraId="481769D2" w14:textId="77777777" w:rsidR="00E213A8" w:rsidRPr="003D77C3" w:rsidRDefault="00E213A8" w:rsidP="00D869CB">
            <w:pPr>
              <w:jc w:val="center"/>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45438BA9" w14:textId="77777777" w:rsidR="00E213A8" w:rsidRPr="003D77C3" w:rsidRDefault="00E213A8" w:rsidP="00D869CB">
            <w:pPr>
              <w:jc w:val="center"/>
              <w:rPr>
                <w:sz w:val="18"/>
                <w:szCs w:val="20"/>
              </w:rPr>
            </w:pPr>
            <w:r w:rsidRPr="003D77C3">
              <w:rPr>
                <w:rFonts w:hint="eastAsia"/>
                <w:spacing w:val="2"/>
                <w:w w:val="85"/>
                <w:kern w:val="0"/>
                <w:sz w:val="18"/>
                <w:szCs w:val="20"/>
                <w:fitText w:val="1080" w:id="-148100860"/>
              </w:rPr>
              <w:t>常駐委託時間</w:t>
            </w:r>
            <w:r w:rsidRPr="003D77C3">
              <w:rPr>
                <w:rFonts w:hint="eastAsia"/>
                <w:spacing w:val="-3"/>
                <w:w w:val="85"/>
                <w:kern w:val="0"/>
                <w:sz w:val="18"/>
                <w:szCs w:val="20"/>
                <w:fitText w:val="1080" w:id="-148100860"/>
              </w:rPr>
              <w:t>帯</w:t>
            </w:r>
          </w:p>
        </w:tc>
        <w:tc>
          <w:tcPr>
            <w:tcW w:w="1365" w:type="dxa"/>
            <w:tcBorders>
              <w:top w:val="single" w:sz="2" w:space="0" w:color="auto"/>
              <w:left w:val="single" w:sz="2" w:space="0" w:color="auto"/>
              <w:bottom w:val="single" w:sz="2" w:space="0" w:color="auto"/>
              <w:right w:val="single" w:sz="2" w:space="0" w:color="auto"/>
            </w:tcBorders>
          </w:tcPr>
          <w:p w14:paraId="4B519B39"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4BCC8D4"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9712ECE"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761D5ABE" w14:textId="77777777" w:rsidR="00E213A8" w:rsidRPr="003D77C3" w:rsidRDefault="00E213A8" w:rsidP="00D869CB">
            <w:pPr>
              <w:jc w:val="left"/>
              <w:rPr>
                <w:sz w:val="18"/>
                <w:szCs w:val="18"/>
              </w:rPr>
            </w:pPr>
          </w:p>
        </w:tc>
      </w:tr>
      <w:tr w:rsidR="003D77C3" w:rsidRPr="003D77C3" w14:paraId="5A00A0B0"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C8F24CA" w14:textId="77777777" w:rsidR="00E213A8" w:rsidRPr="003D77C3" w:rsidRDefault="00E213A8" w:rsidP="00D869CB">
            <w:pPr>
              <w:jc w:val="center"/>
              <w:rPr>
                <w:sz w:val="18"/>
                <w:szCs w:val="18"/>
              </w:rPr>
            </w:pPr>
            <w:r w:rsidRPr="003D77C3">
              <w:rPr>
                <w:rFonts w:hint="eastAsia"/>
                <w:spacing w:val="90"/>
                <w:kern w:val="0"/>
                <w:sz w:val="18"/>
                <w:szCs w:val="18"/>
                <w:fitText w:val="900" w:id="-148100859"/>
              </w:rPr>
              <w:t>の行</w:t>
            </w:r>
            <w:r w:rsidRPr="003D77C3">
              <w:rPr>
                <w:rFonts w:hint="eastAsia"/>
                <w:kern w:val="0"/>
                <w:sz w:val="18"/>
                <w:szCs w:val="18"/>
                <w:fitText w:val="900" w:id="-148100859"/>
              </w:rPr>
              <w:t>う</w:t>
            </w:r>
          </w:p>
        </w:tc>
        <w:tc>
          <w:tcPr>
            <w:tcW w:w="1209" w:type="dxa"/>
            <w:vMerge w:val="restart"/>
            <w:tcBorders>
              <w:top w:val="single" w:sz="2" w:space="0" w:color="auto"/>
              <w:left w:val="single" w:sz="2" w:space="0" w:color="auto"/>
              <w:bottom w:val="single" w:sz="2" w:space="0" w:color="auto"/>
              <w:right w:val="single" w:sz="6" w:space="0" w:color="auto"/>
            </w:tcBorders>
            <w:vAlign w:val="center"/>
          </w:tcPr>
          <w:p w14:paraId="0A83370C" w14:textId="77777777" w:rsidR="00E213A8" w:rsidRPr="003D77C3" w:rsidRDefault="00E213A8" w:rsidP="00D869CB">
            <w:pPr>
              <w:jc w:val="center"/>
              <w:rPr>
                <w:sz w:val="18"/>
                <w:szCs w:val="18"/>
              </w:rPr>
            </w:pPr>
            <w:r w:rsidRPr="003D77C3">
              <w:rPr>
                <w:rFonts w:hint="eastAsia"/>
                <w:spacing w:val="30"/>
                <w:kern w:val="0"/>
                <w:sz w:val="18"/>
                <w:szCs w:val="18"/>
                <w:fitText w:val="900" w:id="-148100858"/>
              </w:rPr>
              <w:t>巡回方</w:t>
            </w:r>
            <w:r w:rsidRPr="003D77C3">
              <w:rPr>
                <w:rFonts w:hint="eastAsia"/>
                <w:kern w:val="0"/>
                <w:sz w:val="18"/>
                <w:szCs w:val="18"/>
                <w:fitText w:val="900" w:id="-148100858"/>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6E37CC8" w14:textId="77777777" w:rsidR="00E213A8" w:rsidRPr="003D77C3" w:rsidRDefault="00E213A8" w:rsidP="00D869CB">
            <w:pPr>
              <w:jc w:val="center"/>
              <w:rPr>
                <w:sz w:val="18"/>
                <w:szCs w:val="18"/>
              </w:rPr>
            </w:pPr>
            <w:r w:rsidRPr="003D77C3">
              <w:rPr>
                <w:rFonts w:hint="eastAsia"/>
                <w:spacing w:val="63"/>
                <w:kern w:val="0"/>
                <w:sz w:val="18"/>
                <w:szCs w:val="18"/>
                <w:fitText w:val="1100" w:id="-148100857"/>
              </w:rPr>
              <w:t>巡回回</w:t>
            </w:r>
            <w:r w:rsidRPr="003D77C3">
              <w:rPr>
                <w:rFonts w:hint="eastAsia"/>
                <w:spacing w:val="1"/>
                <w:kern w:val="0"/>
                <w:sz w:val="18"/>
                <w:szCs w:val="18"/>
                <w:fitText w:val="1100" w:id="-148100857"/>
              </w:rPr>
              <w:t>数</w:t>
            </w:r>
          </w:p>
        </w:tc>
        <w:tc>
          <w:tcPr>
            <w:tcW w:w="1365" w:type="dxa"/>
            <w:tcBorders>
              <w:top w:val="single" w:sz="2" w:space="0" w:color="auto"/>
              <w:left w:val="single" w:sz="2" w:space="0" w:color="auto"/>
              <w:bottom w:val="single" w:sz="2" w:space="0" w:color="auto"/>
              <w:right w:val="single" w:sz="2" w:space="0" w:color="auto"/>
            </w:tcBorders>
          </w:tcPr>
          <w:p w14:paraId="4036F20D"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16F0BE0F"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CB7F70E" w14:textId="77777777" w:rsidR="00E213A8" w:rsidRPr="003D77C3"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288D9101" w14:textId="77777777" w:rsidR="00E213A8" w:rsidRPr="003D77C3" w:rsidRDefault="00E213A8" w:rsidP="00D869CB">
            <w:pPr>
              <w:jc w:val="left"/>
              <w:rPr>
                <w:sz w:val="18"/>
                <w:szCs w:val="18"/>
              </w:rPr>
            </w:pPr>
          </w:p>
        </w:tc>
      </w:tr>
      <w:tr w:rsidR="003D77C3" w:rsidRPr="003D77C3" w14:paraId="3915A9E4"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65216B28" w14:textId="77777777" w:rsidR="00E213A8" w:rsidRPr="003D77C3" w:rsidRDefault="00E213A8" w:rsidP="00D869CB">
            <w:pPr>
              <w:jc w:val="center"/>
              <w:rPr>
                <w:sz w:val="18"/>
                <w:szCs w:val="18"/>
              </w:rPr>
            </w:pPr>
            <w:r w:rsidRPr="003D77C3">
              <w:rPr>
                <w:rFonts w:hint="eastAsia"/>
                <w:spacing w:val="30"/>
                <w:kern w:val="0"/>
                <w:sz w:val="18"/>
                <w:szCs w:val="18"/>
                <w:fitText w:val="900" w:id="-148100856"/>
              </w:rPr>
              <w:t>防火管</w:t>
            </w:r>
            <w:r w:rsidRPr="003D77C3">
              <w:rPr>
                <w:rFonts w:hint="eastAsia"/>
                <w:kern w:val="0"/>
                <w:sz w:val="18"/>
                <w:szCs w:val="18"/>
                <w:fitText w:val="900" w:id="-148100856"/>
              </w:rPr>
              <w:t>理</w:t>
            </w:r>
          </w:p>
        </w:tc>
        <w:tc>
          <w:tcPr>
            <w:tcW w:w="1209" w:type="dxa"/>
            <w:vMerge/>
            <w:tcBorders>
              <w:top w:val="single" w:sz="2" w:space="0" w:color="auto"/>
              <w:left w:val="single" w:sz="2" w:space="0" w:color="auto"/>
              <w:bottom w:val="single" w:sz="2" w:space="0" w:color="auto"/>
              <w:right w:val="single" w:sz="6" w:space="0" w:color="auto"/>
            </w:tcBorders>
          </w:tcPr>
          <w:p w14:paraId="4E18DAF6" w14:textId="77777777" w:rsidR="00E213A8" w:rsidRPr="003D77C3"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2A94EBC1" w14:textId="77777777" w:rsidR="00E213A8" w:rsidRPr="003D77C3" w:rsidRDefault="00E213A8" w:rsidP="00D869CB">
            <w:pPr>
              <w:jc w:val="center"/>
              <w:rPr>
                <w:sz w:val="18"/>
                <w:szCs w:val="18"/>
              </w:rPr>
            </w:pPr>
            <w:r w:rsidRPr="003D77C3">
              <w:rPr>
                <w:rFonts w:hint="eastAsia"/>
                <w:spacing w:val="63"/>
                <w:kern w:val="0"/>
                <w:sz w:val="18"/>
                <w:szCs w:val="18"/>
                <w:fitText w:val="1100" w:id="-148100855"/>
              </w:rPr>
              <w:t>巡回人</w:t>
            </w:r>
            <w:r w:rsidRPr="003D77C3">
              <w:rPr>
                <w:rFonts w:hint="eastAsia"/>
                <w:spacing w:val="1"/>
                <w:kern w:val="0"/>
                <w:sz w:val="18"/>
                <w:szCs w:val="18"/>
                <w:fitText w:val="1100" w:id="-148100855"/>
              </w:rPr>
              <w:t>員</w:t>
            </w:r>
          </w:p>
        </w:tc>
        <w:tc>
          <w:tcPr>
            <w:tcW w:w="1365" w:type="dxa"/>
            <w:tcBorders>
              <w:top w:val="single" w:sz="2" w:space="0" w:color="auto"/>
              <w:left w:val="single" w:sz="2" w:space="0" w:color="auto"/>
              <w:bottom w:val="single" w:sz="2" w:space="0" w:color="auto"/>
              <w:right w:val="single" w:sz="2" w:space="0" w:color="auto"/>
            </w:tcBorders>
          </w:tcPr>
          <w:p w14:paraId="2E252388"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1D0D8C5"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2418D888"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837A083" w14:textId="77777777" w:rsidR="00E213A8" w:rsidRPr="003D77C3" w:rsidRDefault="00E213A8" w:rsidP="00D869CB">
            <w:pPr>
              <w:jc w:val="left"/>
              <w:rPr>
                <w:sz w:val="18"/>
                <w:szCs w:val="18"/>
              </w:rPr>
            </w:pPr>
          </w:p>
        </w:tc>
      </w:tr>
      <w:tr w:rsidR="003D77C3" w:rsidRPr="003D77C3" w14:paraId="490D9396"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0F2363AD" w14:textId="77777777" w:rsidR="00E213A8" w:rsidRPr="003D77C3" w:rsidRDefault="00E213A8" w:rsidP="00D869CB">
            <w:pPr>
              <w:jc w:val="center"/>
              <w:rPr>
                <w:sz w:val="18"/>
                <w:szCs w:val="18"/>
              </w:rPr>
            </w:pPr>
            <w:r w:rsidRPr="003D77C3">
              <w:rPr>
                <w:rFonts w:hint="eastAsia"/>
                <w:spacing w:val="90"/>
                <w:kern w:val="0"/>
                <w:sz w:val="18"/>
                <w:szCs w:val="18"/>
                <w:fitText w:val="900" w:id="-148100854"/>
              </w:rPr>
              <w:t>業務</w:t>
            </w:r>
            <w:r w:rsidRPr="003D77C3">
              <w:rPr>
                <w:rFonts w:hint="eastAsia"/>
                <w:kern w:val="0"/>
                <w:sz w:val="18"/>
                <w:szCs w:val="18"/>
                <w:fitText w:val="900" w:id="-148100854"/>
              </w:rPr>
              <w:t>の</w:t>
            </w:r>
          </w:p>
        </w:tc>
        <w:tc>
          <w:tcPr>
            <w:tcW w:w="1209" w:type="dxa"/>
            <w:vMerge/>
            <w:tcBorders>
              <w:top w:val="single" w:sz="2" w:space="0" w:color="auto"/>
              <w:left w:val="single" w:sz="2" w:space="0" w:color="auto"/>
              <w:bottom w:val="single" w:sz="2" w:space="0" w:color="auto"/>
              <w:right w:val="single" w:sz="6" w:space="0" w:color="auto"/>
            </w:tcBorders>
          </w:tcPr>
          <w:p w14:paraId="5BB3A123" w14:textId="77777777" w:rsidR="00E213A8" w:rsidRPr="003D77C3"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1539ABE3" w14:textId="77777777" w:rsidR="00E213A8" w:rsidRPr="003D77C3" w:rsidRDefault="00E213A8" w:rsidP="00D869CB">
            <w:pPr>
              <w:jc w:val="center"/>
              <w:rPr>
                <w:sz w:val="18"/>
                <w:szCs w:val="18"/>
              </w:rPr>
            </w:pPr>
            <w:r w:rsidRPr="003D77C3">
              <w:rPr>
                <w:rFonts w:hint="eastAsia"/>
                <w:spacing w:val="63"/>
                <w:kern w:val="0"/>
                <w:sz w:val="18"/>
                <w:szCs w:val="18"/>
                <w:fitText w:val="1100" w:id="-148100853"/>
              </w:rPr>
              <w:t>委託区</w:t>
            </w:r>
            <w:r w:rsidRPr="003D77C3">
              <w:rPr>
                <w:rFonts w:hint="eastAsia"/>
                <w:spacing w:val="1"/>
                <w:kern w:val="0"/>
                <w:sz w:val="18"/>
                <w:szCs w:val="18"/>
                <w:fitText w:val="1100" w:id="-148100853"/>
              </w:rPr>
              <w:t>域</w:t>
            </w:r>
          </w:p>
        </w:tc>
        <w:tc>
          <w:tcPr>
            <w:tcW w:w="1365" w:type="dxa"/>
            <w:tcBorders>
              <w:top w:val="single" w:sz="2" w:space="0" w:color="auto"/>
              <w:left w:val="single" w:sz="2" w:space="0" w:color="auto"/>
              <w:bottom w:val="single" w:sz="2" w:space="0" w:color="auto"/>
              <w:right w:val="single" w:sz="2" w:space="0" w:color="auto"/>
            </w:tcBorders>
          </w:tcPr>
          <w:p w14:paraId="6083D3B8"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3C5E12C9"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00373CD"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1F7E3D97" w14:textId="77777777" w:rsidR="00E213A8" w:rsidRPr="003D77C3" w:rsidRDefault="00E213A8" w:rsidP="00D869CB">
            <w:pPr>
              <w:jc w:val="left"/>
              <w:rPr>
                <w:sz w:val="18"/>
                <w:szCs w:val="18"/>
              </w:rPr>
            </w:pPr>
          </w:p>
        </w:tc>
      </w:tr>
      <w:tr w:rsidR="003D77C3" w:rsidRPr="003D77C3" w14:paraId="7DDBA911" w14:textId="77777777" w:rsidTr="00D869CB">
        <w:trPr>
          <w:cantSplit/>
          <w:trHeight w:hRule="exact" w:val="539"/>
        </w:trPr>
        <w:tc>
          <w:tcPr>
            <w:tcW w:w="1314" w:type="dxa"/>
            <w:gridSpan w:val="2"/>
            <w:tcBorders>
              <w:top w:val="nil"/>
              <w:left w:val="single" w:sz="6" w:space="0" w:color="auto"/>
              <w:bottom w:val="nil"/>
              <w:right w:val="single" w:sz="2" w:space="0" w:color="auto"/>
            </w:tcBorders>
            <w:vAlign w:val="center"/>
          </w:tcPr>
          <w:p w14:paraId="28E3BEF8" w14:textId="77777777" w:rsidR="00E213A8" w:rsidRPr="003D77C3" w:rsidRDefault="00E213A8" w:rsidP="00D869CB">
            <w:pPr>
              <w:jc w:val="center"/>
              <w:rPr>
                <w:sz w:val="18"/>
                <w:szCs w:val="18"/>
              </w:rPr>
            </w:pPr>
            <w:r w:rsidRPr="003D77C3">
              <w:rPr>
                <w:rFonts w:hint="eastAsia"/>
                <w:spacing w:val="270"/>
                <w:kern w:val="0"/>
                <w:sz w:val="18"/>
                <w:szCs w:val="18"/>
                <w:fitText w:val="900" w:id="-148100852"/>
              </w:rPr>
              <w:t>方</w:t>
            </w:r>
            <w:r w:rsidRPr="003D77C3">
              <w:rPr>
                <w:rFonts w:hint="eastAsia"/>
                <w:kern w:val="0"/>
                <w:sz w:val="18"/>
                <w:szCs w:val="18"/>
                <w:fitText w:val="900" w:id="-148100852"/>
              </w:rPr>
              <w:t>法</w:t>
            </w:r>
          </w:p>
        </w:tc>
        <w:tc>
          <w:tcPr>
            <w:tcW w:w="1209" w:type="dxa"/>
            <w:vMerge/>
            <w:tcBorders>
              <w:top w:val="single" w:sz="2" w:space="0" w:color="auto"/>
              <w:left w:val="single" w:sz="2" w:space="0" w:color="auto"/>
              <w:bottom w:val="single" w:sz="2" w:space="0" w:color="auto"/>
              <w:right w:val="single" w:sz="6" w:space="0" w:color="auto"/>
            </w:tcBorders>
          </w:tcPr>
          <w:p w14:paraId="4421E73E" w14:textId="77777777" w:rsidR="00E213A8" w:rsidRPr="003D77C3"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63B1035F" w14:textId="77777777" w:rsidR="00E213A8" w:rsidRPr="003D77C3" w:rsidRDefault="00E213A8" w:rsidP="00D869CB">
            <w:pPr>
              <w:jc w:val="center"/>
              <w:rPr>
                <w:sz w:val="18"/>
                <w:szCs w:val="18"/>
              </w:rPr>
            </w:pPr>
            <w:r w:rsidRPr="003D77C3">
              <w:rPr>
                <w:rFonts w:hint="eastAsia"/>
                <w:spacing w:val="25"/>
                <w:kern w:val="0"/>
                <w:sz w:val="18"/>
                <w:szCs w:val="18"/>
                <w:fitText w:val="1100" w:id="-148100851"/>
              </w:rPr>
              <w:t>委託時間</w:t>
            </w:r>
            <w:r w:rsidRPr="003D77C3">
              <w:rPr>
                <w:rFonts w:hint="eastAsia"/>
                <w:kern w:val="0"/>
                <w:sz w:val="18"/>
                <w:szCs w:val="18"/>
                <w:fitText w:val="1100" w:id="-148100851"/>
              </w:rPr>
              <w:t>帯</w:t>
            </w:r>
          </w:p>
        </w:tc>
        <w:tc>
          <w:tcPr>
            <w:tcW w:w="1365" w:type="dxa"/>
            <w:tcBorders>
              <w:top w:val="single" w:sz="2" w:space="0" w:color="auto"/>
              <w:left w:val="single" w:sz="2" w:space="0" w:color="auto"/>
              <w:bottom w:val="single" w:sz="2" w:space="0" w:color="auto"/>
              <w:right w:val="single" w:sz="2" w:space="0" w:color="auto"/>
            </w:tcBorders>
          </w:tcPr>
          <w:p w14:paraId="18DB4927"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F921763"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12980FFA"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6EA9A995" w14:textId="77777777" w:rsidR="00E213A8" w:rsidRPr="003D77C3" w:rsidRDefault="00E213A8" w:rsidP="00D869CB">
            <w:pPr>
              <w:jc w:val="left"/>
              <w:rPr>
                <w:sz w:val="18"/>
                <w:szCs w:val="18"/>
              </w:rPr>
            </w:pPr>
          </w:p>
        </w:tc>
      </w:tr>
      <w:tr w:rsidR="003D77C3" w:rsidRPr="003D77C3" w14:paraId="544BE76C"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6EF1FFC3" w14:textId="77777777" w:rsidR="00E213A8" w:rsidRPr="003D77C3" w:rsidRDefault="00E213A8" w:rsidP="00D869CB">
            <w:pPr>
              <w:jc w:val="left"/>
              <w:rPr>
                <w:sz w:val="18"/>
                <w:szCs w:val="18"/>
              </w:rPr>
            </w:pPr>
          </w:p>
        </w:tc>
        <w:tc>
          <w:tcPr>
            <w:tcW w:w="1209" w:type="dxa"/>
            <w:vMerge w:val="restart"/>
            <w:tcBorders>
              <w:top w:val="single" w:sz="2" w:space="0" w:color="auto"/>
              <w:left w:val="single" w:sz="2" w:space="0" w:color="auto"/>
              <w:bottom w:val="single" w:sz="2" w:space="0" w:color="auto"/>
              <w:right w:val="single" w:sz="6" w:space="0" w:color="auto"/>
            </w:tcBorders>
          </w:tcPr>
          <w:p w14:paraId="54EDCF27" w14:textId="77777777" w:rsidR="00E213A8" w:rsidRPr="003D77C3" w:rsidRDefault="00E213A8" w:rsidP="00D869CB">
            <w:pPr>
              <w:jc w:val="left"/>
              <w:rPr>
                <w:sz w:val="18"/>
                <w:szCs w:val="18"/>
              </w:rPr>
            </w:pPr>
          </w:p>
        </w:tc>
        <w:tc>
          <w:tcPr>
            <w:tcW w:w="1365" w:type="dxa"/>
            <w:tcBorders>
              <w:top w:val="single" w:sz="2" w:space="0" w:color="auto"/>
              <w:left w:val="single" w:sz="6" w:space="0" w:color="auto"/>
              <w:bottom w:val="nil"/>
              <w:right w:val="single" w:sz="2" w:space="0" w:color="auto"/>
            </w:tcBorders>
            <w:vAlign w:val="center"/>
          </w:tcPr>
          <w:p w14:paraId="4230F9FD" w14:textId="77777777" w:rsidR="00E213A8" w:rsidRPr="003D77C3" w:rsidRDefault="00E213A8" w:rsidP="00D869CB">
            <w:pPr>
              <w:jc w:val="center"/>
              <w:rPr>
                <w:sz w:val="18"/>
                <w:szCs w:val="20"/>
              </w:rPr>
            </w:pPr>
            <w:r w:rsidRPr="003D77C3">
              <w:rPr>
                <w:rFonts w:hint="eastAsia"/>
                <w:w w:val="87"/>
                <w:kern w:val="0"/>
                <w:sz w:val="18"/>
                <w:szCs w:val="20"/>
                <w:fitText w:val="630" w:id="-148100850"/>
              </w:rPr>
              <w:t>現場確認</w:t>
            </w:r>
            <w:r w:rsidRPr="003D77C3">
              <w:rPr>
                <w:rFonts w:hint="eastAsia"/>
                <w:w w:val="83"/>
                <w:kern w:val="0"/>
                <w:sz w:val="18"/>
                <w:szCs w:val="20"/>
                <w:fitText w:val="450" w:id="-148100849"/>
              </w:rPr>
              <w:t>要員の</w:t>
            </w:r>
          </w:p>
        </w:tc>
        <w:tc>
          <w:tcPr>
            <w:tcW w:w="1365" w:type="dxa"/>
            <w:tcBorders>
              <w:top w:val="single" w:sz="2" w:space="0" w:color="auto"/>
              <w:left w:val="single" w:sz="2" w:space="0" w:color="auto"/>
              <w:bottom w:val="nil"/>
              <w:right w:val="single" w:sz="2" w:space="0" w:color="auto"/>
            </w:tcBorders>
          </w:tcPr>
          <w:p w14:paraId="6BF32B2F"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6ACCA6D4"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4828FD7D" w14:textId="77777777" w:rsidR="00E213A8" w:rsidRPr="003D77C3" w:rsidRDefault="00E213A8" w:rsidP="00D869CB">
            <w:pPr>
              <w:jc w:val="left"/>
              <w:rPr>
                <w:sz w:val="18"/>
                <w:szCs w:val="18"/>
              </w:rPr>
            </w:pPr>
          </w:p>
        </w:tc>
        <w:tc>
          <w:tcPr>
            <w:tcW w:w="1871" w:type="dxa"/>
            <w:vMerge w:val="restart"/>
            <w:tcBorders>
              <w:top w:val="single" w:sz="2" w:space="0" w:color="auto"/>
              <w:left w:val="single" w:sz="2" w:space="0" w:color="auto"/>
              <w:bottom w:val="single" w:sz="2" w:space="0" w:color="auto"/>
              <w:right w:val="single" w:sz="6" w:space="0" w:color="auto"/>
            </w:tcBorders>
          </w:tcPr>
          <w:p w14:paraId="67918298" w14:textId="77777777" w:rsidR="00E213A8" w:rsidRPr="003D77C3" w:rsidRDefault="00E213A8" w:rsidP="00D869CB">
            <w:pPr>
              <w:jc w:val="left"/>
              <w:rPr>
                <w:sz w:val="18"/>
                <w:szCs w:val="18"/>
              </w:rPr>
            </w:pPr>
          </w:p>
        </w:tc>
      </w:tr>
      <w:tr w:rsidR="003D77C3" w:rsidRPr="003D77C3" w14:paraId="3077D350"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7EF9EAC7" w14:textId="77777777" w:rsidR="00E213A8" w:rsidRPr="003D77C3" w:rsidRDefault="00E213A8" w:rsidP="00D869CB">
            <w:pPr>
              <w:jc w:val="left"/>
              <w:rPr>
                <w:sz w:val="18"/>
                <w:szCs w:val="18"/>
              </w:rPr>
            </w:pPr>
          </w:p>
        </w:tc>
        <w:tc>
          <w:tcPr>
            <w:tcW w:w="1209" w:type="dxa"/>
            <w:vMerge/>
            <w:tcBorders>
              <w:top w:val="single" w:sz="2" w:space="0" w:color="auto"/>
              <w:left w:val="single" w:sz="2" w:space="0" w:color="auto"/>
              <w:bottom w:val="nil"/>
              <w:right w:val="single" w:sz="6" w:space="0" w:color="auto"/>
            </w:tcBorders>
          </w:tcPr>
          <w:p w14:paraId="54B0DE9C" w14:textId="77777777" w:rsidR="00E213A8" w:rsidRPr="003D77C3" w:rsidRDefault="00E213A8" w:rsidP="00D869CB">
            <w:pPr>
              <w:jc w:val="left"/>
              <w:rPr>
                <w:sz w:val="18"/>
                <w:szCs w:val="18"/>
              </w:rPr>
            </w:pPr>
          </w:p>
        </w:tc>
        <w:tc>
          <w:tcPr>
            <w:tcW w:w="1365" w:type="dxa"/>
            <w:tcBorders>
              <w:top w:val="nil"/>
              <w:left w:val="single" w:sz="6" w:space="0" w:color="auto"/>
              <w:bottom w:val="single" w:sz="2" w:space="0" w:color="auto"/>
              <w:right w:val="single" w:sz="2" w:space="0" w:color="auto"/>
            </w:tcBorders>
            <w:vAlign w:val="center"/>
          </w:tcPr>
          <w:p w14:paraId="2058EC80" w14:textId="77777777" w:rsidR="00E213A8" w:rsidRPr="003D77C3" w:rsidRDefault="00E213A8" w:rsidP="00D869CB">
            <w:pPr>
              <w:jc w:val="center"/>
              <w:rPr>
                <w:sz w:val="18"/>
                <w:szCs w:val="18"/>
              </w:rPr>
            </w:pPr>
            <w:r w:rsidRPr="003D77C3">
              <w:rPr>
                <w:rFonts w:hint="eastAsia"/>
                <w:spacing w:val="63"/>
                <w:kern w:val="0"/>
                <w:sz w:val="18"/>
                <w:szCs w:val="18"/>
                <w:fitText w:val="1100" w:id="-148100848"/>
              </w:rPr>
              <w:t>待機場</w:t>
            </w:r>
            <w:r w:rsidRPr="003D77C3">
              <w:rPr>
                <w:rFonts w:hint="eastAsia"/>
                <w:spacing w:val="1"/>
                <w:kern w:val="0"/>
                <w:sz w:val="18"/>
                <w:szCs w:val="18"/>
                <w:fitText w:val="1100" w:id="-148100848"/>
              </w:rPr>
              <w:t>所</w:t>
            </w:r>
          </w:p>
        </w:tc>
        <w:tc>
          <w:tcPr>
            <w:tcW w:w="1365" w:type="dxa"/>
            <w:tcBorders>
              <w:top w:val="nil"/>
              <w:left w:val="single" w:sz="2" w:space="0" w:color="auto"/>
              <w:bottom w:val="single" w:sz="2" w:space="0" w:color="auto"/>
              <w:right w:val="single" w:sz="2" w:space="0" w:color="auto"/>
            </w:tcBorders>
          </w:tcPr>
          <w:p w14:paraId="0E75BE93" w14:textId="77777777" w:rsidR="00E213A8" w:rsidRPr="003D77C3"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561CB93C" w14:textId="77777777" w:rsidR="00E213A8" w:rsidRPr="003D77C3"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26FB169A" w14:textId="77777777" w:rsidR="00E213A8" w:rsidRPr="003D77C3" w:rsidRDefault="00E213A8" w:rsidP="00D869CB">
            <w:pPr>
              <w:jc w:val="left"/>
              <w:rPr>
                <w:sz w:val="18"/>
                <w:szCs w:val="18"/>
              </w:rPr>
            </w:pPr>
          </w:p>
        </w:tc>
        <w:tc>
          <w:tcPr>
            <w:tcW w:w="1871" w:type="dxa"/>
            <w:vMerge/>
            <w:tcBorders>
              <w:top w:val="single" w:sz="2" w:space="0" w:color="auto"/>
              <w:left w:val="single" w:sz="2" w:space="0" w:color="auto"/>
              <w:bottom w:val="single" w:sz="2" w:space="0" w:color="auto"/>
              <w:right w:val="single" w:sz="6" w:space="0" w:color="auto"/>
            </w:tcBorders>
          </w:tcPr>
          <w:p w14:paraId="099EE9B1" w14:textId="77777777" w:rsidR="00E213A8" w:rsidRPr="003D77C3" w:rsidRDefault="00E213A8" w:rsidP="00D869CB">
            <w:pPr>
              <w:jc w:val="left"/>
              <w:rPr>
                <w:sz w:val="18"/>
                <w:szCs w:val="18"/>
              </w:rPr>
            </w:pPr>
          </w:p>
        </w:tc>
      </w:tr>
      <w:tr w:rsidR="003D77C3" w:rsidRPr="003D77C3" w14:paraId="0A0F7083" w14:textId="77777777" w:rsidTr="00D869CB">
        <w:trPr>
          <w:cantSplit/>
          <w:trHeight w:hRule="exact" w:val="255"/>
        </w:trPr>
        <w:tc>
          <w:tcPr>
            <w:tcW w:w="1314" w:type="dxa"/>
            <w:gridSpan w:val="2"/>
            <w:vMerge w:val="restart"/>
            <w:tcBorders>
              <w:top w:val="nil"/>
              <w:left w:val="single" w:sz="6" w:space="0" w:color="auto"/>
              <w:bottom w:val="nil"/>
              <w:right w:val="single" w:sz="2" w:space="0" w:color="auto"/>
            </w:tcBorders>
          </w:tcPr>
          <w:p w14:paraId="7FF27DC0" w14:textId="77777777" w:rsidR="00E213A8" w:rsidRPr="003D77C3" w:rsidRDefault="00E213A8" w:rsidP="00D869CB">
            <w:pPr>
              <w:jc w:val="left"/>
              <w:rPr>
                <w:sz w:val="18"/>
                <w:szCs w:val="18"/>
              </w:rPr>
            </w:pPr>
          </w:p>
        </w:tc>
        <w:tc>
          <w:tcPr>
            <w:tcW w:w="1209" w:type="dxa"/>
            <w:vMerge w:val="restart"/>
            <w:tcBorders>
              <w:top w:val="nil"/>
              <w:left w:val="single" w:sz="2" w:space="0" w:color="auto"/>
              <w:right w:val="single" w:sz="6" w:space="0" w:color="auto"/>
            </w:tcBorders>
            <w:vAlign w:val="center"/>
          </w:tcPr>
          <w:p w14:paraId="14CF18DA" w14:textId="77777777" w:rsidR="00E213A8" w:rsidRPr="003D77C3" w:rsidRDefault="00E213A8" w:rsidP="00D869CB">
            <w:pPr>
              <w:jc w:val="center"/>
              <w:rPr>
                <w:sz w:val="18"/>
                <w:szCs w:val="18"/>
              </w:rPr>
            </w:pPr>
            <w:r w:rsidRPr="003D77C3">
              <w:rPr>
                <w:rFonts w:hint="eastAsia"/>
                <w:spacing w:val="30"/>
                <w:kern w:val="0"/>
                <w:sz w:val="18"/>
                <w:szCs w:val="18"/>
                <w:fitText w:val="900" w:id="-148100864"/>
              </w:rPr>
              <w:t>遠隔移</w:t>
            </w:r>
            <w:r w:rsidRPr="003D77C3">
              <w:rPr>
                <w:rFonts w:hint="eastAsia"/>
                <w:kern w:val="0"/>
                <w:sz w:val="18"/>
                <w:szCs w:val="18"/>
                <w:fitText w:val="900" w:id="-148100864"/>
              </w:rPr>
              <w:t>報</w:t>
            </w:r>
          </w:p>
        </w:tc>
        <w:tc>
          <w:tcPr>
            <w:tcW w:w="1365" w:type="dxa"/>
            <w:tcBorders>
              <w:top w:val="single" w:sz="2" w:space="0" w:color="auto"/>
              <w:left w:val="single" w:sz="6" w:space="0" w:color="auto"/>
              <w:bottom w:val="nil"/>
              <w:right w:val="single" w:sz="2" w:space="0" w:color="auto"/>
            </w:tcBorders>
            <w:vAlign w:val="center"/>
          </w:tcPr>
          <w:p w14:paraId="67F91E76" w14:textId="77777777" w:rsidR="00E213A8" w:rsidRPr="003D77C3" w:rsidRDefault="00E213A8" w:rsidP="00D869CB">
            <w:pPr>
              <w:jc w:val="center"/>
              <w:rPr>
                <w:sz w:val="18"/>
                <w:szCs w:val="18"/>
              </w:rPr>
            </w:pPr>
            <w:r w:rsidRPr="003D77C3">
              <w:rPr>
                <w:rFonts w:hint="eastAsia"/>
                <w:spacing w:val="63"/>
                <w:kern w:val="0"/>
                <w:sz w:val="18"/>
                <w:szCs w:val="18"/>
                <w:fitText w:val="1100" w:id="-148100863"/>
              </w:rPr>
              <w:t>現場到</w:t>
            </w:r>
            <w:r w:rsidRPr="003D77C3">
              <w:rPr>
                <w:rFonts w:hint="eastAsia"/>
                <w:spacing w:val="1"/>
                <w:kern w:val="0"/>
                <w:sz w:val="18"/>
                <w:szCs w:val="18"/>
                <w:fitText w:val="1100" w:id="-148100863"/>
              </w:rPr>
              <w:t>着</w:t>
            </w:r>
          </w:p>
        </w:tc>
        <w:tc>
          <w:tcPr>
            <w:tcW w:w="1365" w:type="dxa"/>
            <w:tcBorders>
              <w:top w:val="single" w:sz="2" w:space="0" w:color="auto"/>
              <w:left w:val="single" w:sz="2" w:space="0" w:color="auto"/>
              <w:bottom w:val="nil"/>
              <w:right w:val="single" w:sz="2" w:space="0" w:color="auto"/>
            </w:tcBorders>
          </w:tcPr>
          <w:p w14:paraId="5B1288B4"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nil"/>
              <w:right w:val="single" w:sz="2" w:space="0" w:color="auto"/>
            </w:tcBorders>
          </w:tcPr>
          <w:p w14:paraId="71135A8C"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nil"/>
              <w:right w:val="single" w:sz="2" w:space="0" w:color="auto"/>
            </w:tcBorders>
          </w:tcPr>
          <w:p w14:paraId="0E85A20D" w14:textId="77777777" w:rsidR="00E213A8" w:rsidRPr="003D77C3"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7A6837F" w14:textId="77777777" w:rsidR="00E213A8" w:rsidRPr="003D77C3" w:rsidRDefault="00E213A8" w:rsidP="00D869CB">
            <w:pPr>
              <w:jc w:val="left"/>
              <w:rPr>
                <w:sz w:val="18"/>
                <w:szCs w:val="18"/>
              </w:rPr>
            </w:pPr>
          </w:p>
        </w:tc>
      </w:tr>
      <w:tr w:rsidR="003D77C3" w:rsidRPr="003D77C3" w14:paraId="63C15A92" w14:textId="77777777" w:rsidTr="00D869CB">
        <w:trPr>
          <w:cantSplit/>
          <w:trHeight w:hRule="exact" w:val="284"/>
        </w:trPr>
        <w:tc>
          <w:tcPr>
            <w:tcW w:w="1314" w:type="dxa"/>
            <w:gridSpan w:val="2"/>
            <w:vMerge/>
            <w:tcBorders>
              <w:top w:val="nil"/>
              <w:left w:val="single" w:sz="6" w:space="0" w:color="auto"/>
              <w:bottom w:val="nil"/>
              <w:right w:val="single" w:sz="2" w:space="0" w:color="auto"/>
            </w:tcBorders>
          </w:tcPr>
          <w:p w14:paraId="0D5C0F1C" w14:textId="77777777" w:rsidR="00E213A8" w:rsidRPr="003D77C3" w:rsidRDefault="00E213A8" w:rsidP="00D869CB">
            <w:pPr>
              <w:jc w:val="left"/>
              <w:rPr>
                <w:sz w:val="18"/>
                <w:szCs w:val="18"/>
              </w:rPr>
            </w:pPr>
          </w:p>
        </w:tc>
        <w:tc>
          <w:tcPr>
            <w:tcW w:w="1209" w:type="dxa"/>
            <w:vMerge/>
            <w:tcBorders>
              <w:left w:val="single" w:sz="2" w:space="0" w:color="auto"/>
              <w:bottom w:val="nil"/>
              <w:right w:val="single" w:sz="6" w:space="0" w:color="auto"/>
            </w:tcBorders>
            <w:vAlign w:val="center"/>
          </w:tcPr>
          <w:p w14:paraId="1FBC5D85" w14:textId="77777777" w:rsidR="00E213A8" w:rsidRPr="003D77C3" w:rsidRDefault="00E213A8" w:rsidP="00D869CB">
            <w:pPr>
              <w:jc w:val="center"/>
              <w:rPr>
                <w:sz w:val="18"/>
                <w:szCs w:val="18"/>
              </w:rPr>
            </w:pPr>
          </w:p>
        </w:tc>
        <w:tc>
          <w:tcPr>
            <w:tcW w:w="1365" w:type="dxa"/>
            <w:tcBorders>
              <w:top w:val="nil"/>
              <w:left w:val="single" w:sz="6" w:space="0" w:color="auto"/>
              <w:bottom w:val="single" w:sz="2" w:space="0" w:color="auto"/>
              <w:right w:val="single" w:sz="2" w:space="0" w:color="auto"/>
            </w:tcBorders>
            <w:vAlign w:val="center"/>
          </w:tcPr>
          <w:p w14:paraId="185C8193" w14:textId="77777777" w:rsidR="00E213A8" w:rsidRPr="003D77C3" w:rsidRDefault="00E213A8" w:rsidP="00D869CB">
            <w:pPr>
              <w:jc w:val="center"/>
              <w:rPr>
                <w:sz w:val="18"/>
                <w:szCs w:val="18"/>
              </w:rPr>
            </w:pPr>
            <w:r w:rsidRPr="003D77C3">
              <w:rPr>
                <w:rFonts w:hint="eastAsia"/>
                <w:spacing w:val="63"/>
                <w:kern w:val="0"/>
                <w:sz w:val="18"/>
                <w:szCs w:val="18"/>
                <w:fitText w:val="1100" w:id="-148100862"/>
              </w:rPr>
              <w:t>所要時</w:t>
            </w:r>
            <w:r w:rsidRPr="003D77C3">
              <w:rPr>
                <w:rFonts w:hint="eastAsia"/>
                <w:spacing w:val="1"/>
                <w:kern w:val="0"/>
                <w:sz w:val="18"/>
                <w:szCs w:val="18"/>
                <w:fitText w:val="1100" w:id="-148100862"/>
              </w:rPr>
              <w:t>間</w:t>
            </w:r>
          </w:p>
        </w:tc>
        <w:tc>
          <w:tcPr>
            <w:tcW w:w="1365" w:type="dxa"/>
            <w:tcBorders>
              <w:top w:val="nil"/>
              <w:left w:val="single" w:sz="2" w:space="0" w:color="auto"/>
              <w:bottom w:val="single" w:sz="2" w:space="0" w:color="auto"/>
              <w:right w:val="single" w:sz="2" w:space="0" w:color="auto"/>
            </w:tcBorders>
          </w:tcPr>
          <w:p w14:paraId="2FE3981B" w14:textId="77777777" w:rsidR="00E213A8" w:rsidRPr="003D77C3" w:rsidRDefault="00E213A8" w:rsidP="00D869CB">
            <w:pPr>
              <w:jc w:val="left"/>
              <w:rPr>
                <w:sz w:val="18"/>
                <w:szCs w:val="18"/>
              </w:rPr>
            </w:pPr>
          </w:p>
        </w:tc>
        <w:tc>
          <w:tcPr>
            <w:tcW w:w="1365" w:type="dxa"/>
            <w:gridSpan w:val="2"/>
            <w:tcBorders>
              <w:top w:val="nil"/>
              <w:left w:val="single" w:sz="2" w:space="0" w:color="auto"/>
              <w:bottom w:val="single" w:sz="2" w:space="0" w:color="auto"/>
              <w:right w:val="single" w:sz="2" w:space="0" w:color="auto"/>
            </w:tcBorders>
          </w:tcPr>
          <w:p w14:paraId="494F0406" w14:textId="77777777" w:rsidR="00E213A8" w:rsidRPr="003D77C3" w:rsidRDefault="00E213A8" w:rsidP="00D869CB">
            <w:pPr>
              <w:jc w:val="left"/>
              <w:rPr>
                <w:sz w:val="18"/>
                <w:szCs w:val="18"/>
              </w:rPr>
            </w:pPr>
          </w:p>
        </w:tc>
        <w:tc>
          <w:tcPr>
            <w:tcW w:w="1365" w:type="dxa"/>
            <w:gridSpan w:val="3"/>
            <w:tcBorders>
              <w:top w:val="nil"/>
              <w:left w:val="single" w:sz="2" w:space="0" w:color="auto"/>
              <w:bottom w:val="single" w:sz="2" w:space="0" w:color="auto"/>
              <w:right w:val="single" w:sz="2" w:space="0" w:color="auto"/>
            </w:tcBorders>
          </w:tcPr>
          <w:p w14:paraId="775A2734" w14:textId="77777777" w:rsidR="00E213A8" w:rsidRPr="003D77C3"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589EEB9A" w14:textId="77777777" w:rsidR="00E213A8" w:rsidRPr="003D77C3" w:rsidRDefault="00E213A8" w:rsidP="00D869CB">
            <w:pPr>
              <w:jc w:val="left"/>
              <w:rPr>
                <w:sz w:val="18"/>
                <w:szCs w:val="18"/>
              </w:rPr>
            </w:pPr>
          </w:p>
        </w:tc>
      </w:tr>
      <w:tr w:rsidR="003D77C3" w:rsidRPr="003D77C3" w14:paraId="2B9B855D" w14:textId="77777777" w:rsidTr="00D869CB">
        <w:trPr>
          <w:cantSplit/>
          <w:trHeight w:val="539"/>
        </w:trPr>
        <w:tc>
          <w:tcPr>
            <w:tcW w:w="1314" w:type="dxa"/>
            <w:gridSpan w:val="2"/>
            <w:tcBorders>
              <w:top w:val="nil"/>
              <w:left w:val="single" w:sz="6" w:space="0" w:color="auto"/>
              <w:bottom w:val="nil"/>
              <w:right w:val="single" w:sz="2" w:space="0" w:color="auto"/>
            </w:tcBorders>
          </w:tcPr>
          <w:p w14:paraId="0BBC74E6" w14:textId="77777777" w:rsidR="00E213A8" w:rsidRPr="003D77C3" w:rsidRDefault="00E213A8" w:rsidP="00D869CB">
            <w:pPr>
              <w:jc w:val="left"/>
              <w:rPr>
                <w:sz w:val="18"/>
                <w:szCs w:val="18"/>
              </w:rPr>
            </w:pPr>
          </w:p>
        </w:tc>
        <w:tc>
          <w:tcPr>
            <w:tcW w:w="1209" w:type="dxa"/>
            <w:tcBorders>
              <w:top w:val="nil"/>
              <w:left w:val="single" w:sz="2" w:space="0" w:color="auto"/>
              <w:bottom w:val="nil"/>
              <w:right w:val="single" w:sz="6" w:space="0" w:color="auto"/>
            </w:tcBorders>
            <w:vAlign w:val="center"/>
          </w:tcPr>
          <w:p w14:paraId="57DD5792" w14:textId="77777777" w:rsidR="00E213A8" w:rsidRPr="003D77C3" w:rsidRDefault="00E213A8" w:rsidP="00D869CB">
            <w:pPr>
              <w:jc w:val="center"/>
              <w:rPr>
                <w:sz w:val="18"/>
                <w:szCs w:val="18"/>
              </w:rPr>
            </w:pPr>
            <w:r w:rsidRPr="003D77C3">
              <w:rPr>
                <w:rFonts w:hint="eastAsia"/>
                <w:spacing w:val="270"/>
                <w:kern w:val="0"/>
                <w:sz w:val="18"/>
                <w:szCs w:val="18"/>
                <w:fitText w:val="900" w:id="-148100861"/>
              </w:rPr>
              <w:t>方</w:t>
            </w:r>
            <w:r w:rsidRPr="003D77C3">
              <w:rPr>
                <w:rFonts w:hint="eastAsia"/>
                <w:kern w:val="0"/>
                <w:sz w:val="18"/>
                <w:szCs w:val="18"/>
                <w:fitText w:val="900" w:id="-148100861"/>
              </w:rPr>
              <w:t>式</w:t>
            </w:r>
          </w:p>
        </w:tc>
        <w:tc>
          <w:tcPr>
            <w:tcW w:w="1365" w:type="dxa"/>
            <w:tcBorders>
              <w:top w:val="single" w:sz="2" w:space="0" w:color="auto"/>
              <w:left w:val="single" w:sz="6" w:space="0" w:color="auto"/>
              <w:bottom w:val="single" w:sz="2" w:space="0" w:color="auto"/>
              <w:right w:val="single" w:sz="2" w:space="0" w:color="auto"/>
            </w:tcBorders>
            <w:vAlign w:val="center"/>
          </w:tcPr>
          <w:p w14:paraId="617568D5" w14:textId="77777777" w:rsidR="00E213A8" w:rsidRPr="003D77C3" w:rsidRDefault="00E213A8" w:rsidP="00D869CB">
            <w:pPr>
              <w:jc w:val="center"/>
              <w:rPr>
                <w:sz w:val="18"/>
                <w:szCs w:val="20"/>
              </w:rPr>
            </w:pPr>
            <w:r w:rsidRPr="003D77C3">
              <w:rPr>
                <w:rFonts w:hint="eastAsia"/>
                <w:w w:val="90"/>
                <w:kern w:val="0"/>
                <w:sz w:val="18"/>
                <w:szCs w:val="20"/>
                <w:fitText w:val="1080" w:id="-148100860"/>
              </w:rPr>
              <w:t>管理</w:t>
            </w:r>
            <w:r w:rsidRPr="003D77C3">
              <w:rPr>
                <w:rFonts w:hint="eastAsia"/>
                <w:w w:val="90"/>
                <w:kern w:val="0"/>
                <w:sz w:val="18"/>
                <w:szCs w:val="20"/>
                <w:fitText w:val="1080" w:id="-148100860"/>
              </w:rPr>
              <w:t>(</w:t>
            </w:r>
            <w:r w:rsidRPr="003D77C3">
              <w:rPr>
                <w:rFonts w:hint="eastAsia"/>
                <w:w w:val="90"/>
                <w:kern w:val="0"/>
                <w:sz w:val="18"/>
                <w:szCs w:val="20"/>
                <w:fitText w:val="1080" w:id="-148100860"/>
              </w:rPr>
              <w:t>委託</w:t>
            </w:r>
            <w:r w:rsidRPr="003D77C3">
              <w:rPr>
                <w:rFonts w:hint="eastAsia"/>
                <w:w w:val="90"/>
                <w:kern w:val="0"/>
                <w:sz w:val="18"/>
                <w:szCs w:val="20"/>
                <w:fitText w:val="1080" w:id="-148100860"/>
              </w:rPr>
              <w:t>)</w:t>
            </w:r>
            <w:r w:rsidRPr="003D77C3">
              <w:rPr>
                <w:rFonts w:hint="eastAsia"/>
                <w:w w:val="90"/>
                <w:kern w:val="0"/>
                <w:sz w:val="18"/>
                <w:szCs w:val="20"/>
                <w:fitText w:val="1080" w:id="-148100860"/>
              </w:rPr>
              <w:t>区域</w:t>
            </w:r>
          </w:p>
        </w:tc>
        <w:tc>
          <w:tcPr>
            <w:tcW w:w="1365" w:type="dxa"/>
            <w:tcBorders>
              <w:top w:val="single" w:sz="2" w:space="0" w:color="auto"/>
              <w:left w:val="single" w:sz="2" w:space="0" w:color="auto"/>
              <w:bottom w:val="single" w:sz="2" w:space="0" w:color="auto"/>
              <w:right w:val="single" w:sz="2" w:space="0" w:color="auto"/>
            </w:tcBorders>
          </w:tcPr>
          <w:p w14:paraId="7043A9B0"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6ED1BDDF"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7F6DF471" w14:textId="77777777" w:rsidR="00E213A8" w:rsidRPr="003D77C3"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38478A90" w14:textId="77777777" w:rsidR="00E213A8" w:rsidRPr="003D77C3" w:rsidRDefault="00E213A8" w:rsidP="00D869CB">
            <w:pPr>
              <w:jc w:val="left"/>
              <w:rPr>
                <w:sz w:val="18"/>
                <w:szCs w:val="18"/>
              </w:rPr>
            </w:pPr>
          </w:p>
        </w:tc>
      </w:tr>
      <w:tr w:rsidR="003D77C3" w:rsidRPr="003D77C3" w14:paraId="7D400E7F" w14:textId="77777777" w:rsidTr="00D869CB">
        <w:trPr>
          <w:cantSplit/>
          <w:trHeight w:val="539"/>
        </w:trPr>
        <w:tc>
          <w:tcPr>
            <w:tcW w:w="1314" w:type="dxa"/>
            <w:gridSpan w:val="2"/>
            <w:tcBorders>
              <w:top w:val="nil"/>
              <w:left w:val="single" w:sz="6" w:space="0" w:color="auto"/>
              <w:bottom w:val="single" w:sz="2" w:space="0" w:color="auto"/>
              <w:right w:val="single" w:sz="2" w:space="0" w:color="auto"/>
            </w:tcBorders>
          </w:tcPr>
          <w:p w14:paraId="08580C77" w14:textId="77777777" w:rsidR="00E213A8" w:rsidRPr="003D77C3" w:rsidRDefault="00E213A8" w:rsidP="00D869CB">
            <w:pPr>
              <w:jc w:val="left"/>
              <w:rPr>
                <w:sz w:val="18"/>
                <w:szCs w:val="18"/>
              </w:rPr>
            </w:pPr>
          </w:p>
        </w:tc>
        <w:tc>
          <w:tcPr>
            <w:tcW w:w="1209" w:type="dxa"/>
            <w:tcBorders>
              <w:top w:val="nil"/>
              <w:left w:val="single" w:sz="2" w:space="0" w:color="auto"/>
              <w:bottom w:val="single" w:sz="2" w:space="0" w:color="auto"/>
              <w:right w:val="single" w:sz="6" w:space="0" w:color="auto"/>
            </w:tcBorders>
          </w:tcPr>
          <w:p w14:paraId="34E2F63E" w14:textId="77777777" w:rsidR="00E213A8" w:rsidRPr="003D77C3" w:rsidRDefault="00E213A8" w:rsidP="00D869CB">
            <w:pPr>
              <w:jc w:val="left"/>
              <w:rPr>
                <w:sz w:val="18"/>
                <w:szCs w:val="18"/>
              </w:rPr>
            </w:pPr>
          </w:p>
        </w:tc>
        <w:tc>
          <w:tcPr>
            <w:tcW w:w="1365" w:type="dxa"/>
            <w:tcBorders>
              <w:top w:val="single" w:sz="2" w:space="0" w:color="auto"/>
              <w:left w:val="single" w:sz="6" w:space="0" w:color="auto"/>
              <w:bottom w:val="single" w:sz="2" w:space="0" w:color="auto"/>
              <w:right w:val="single" w:sz="2" w:space="0" w:color="auto"/>
            </w:tcBorders>
            <w:vAlign w:val="center"/>
          </w:tcPr>
          <w:p w14:paraId="020D672B" w14:textId="77777777" w:rsidR="00E213A8" w:rsidRPr="003D77C3" w:rsidRDefault="00E213A8" w:rsidP="00D869CB">
            <w:pPr>
              <w:jc w:val="center"/>
              <w:rPr>
                <w:sz w:val="18"/>
                <w:szCs w:val="18"/>
              </w:rPr>
            </w:pPr>
            <w:r w:rsidRPr="003D77C3">
              <w:rPr>
                <w:rFonts w:hint="eastAsia"/>
                <w:spacing w:val="25"/>
                <w:kern w:val="0"/>
                <w:sz w:val="18"/>
                <w:szCs w:val="18"/>
                <w:fitText w:val="1100" w:id="-148100859"/>
              </w:rPr>
              <w:t>委託時間</w:t>
            </w:r>
            <w:r w:rsidRPr="003D77C3">
              <w:rPr>
                <w:rFonts w:hint="eastAsia"/>
                <w:kern w:val="0"/>
                <w:sz w:val="18"/>
                <w:szCs w:val="18"/>
                <w:fitText w:val="1100" w:id="-148100859"/>
              </w:rPr>
              <w:t>帯</w:t>
            </w:r>
          </w:p>
        </w:tc>
        <w:tc>
          <w:tcPr>
            <w:tcW w:w="1365" w:type="dxa"/>
            <w:tcBorders>
              <w:top w:val="single" w:sz="2" w:space="0" w:color="auto"/>
              <w:left w:val="single" w:sz="2" w:space="0" w:color="auto"/>
              <w:bottom w:val="single" w:sz="2" w:space="0" w:color="auto"/>
              <w:right w:val="single" w:sz="2" w:space="0" w:color="auto"/>
            </w:tcBorders>
          </w:tcPr>
          <w:p w14:paraId="573B8A67" w14:textId="77777777" w:rsidR="00E213A8" w:rsidRPr="003D77C3" w:rsidRDefault="00E213A8" w:rsidP="00D869CB">
            <w:pPr>
              <w:jc w:val="left"/>
              <w:rPr>
                <w:sz w:val="18"/>
                <w:szCs w:val="18"/>
              </w:rPr>
            </w:pPr>
          </w:p>
        </w:tc>
        <w:tc>
          <w:tcPr>
            <w:tcW w:w="1365" w:type="dxa"/>
            <w:gridSpan w:val="2"/>
            <w:tcBorders>
              <w:top w:val="single" w:sz="2" w:space="0" w:color="auto"/>
              <w:left w:val="single" w:sz="2" w:space="0" w:color="auto"/>
              <w:bottom w:val="single" w:sz="2" w:space="0" w:color="auto"/>
              <w:right w:val="single" w:sz="2" w:space="0" w:color="auto"/>
            </w:tcBorders>
          </w:tcPr>
          <w:p w14:paraId="22396A96" w14:textId="77777777" w:rsidR="00E213A8" w:rsidRPr="003D77C3" w:rsidRDefault="00E213A8" w:rsidP="00D869CB">
            <w:pPr>
              <w:jc w:val="left"/>
              <w:rPr>
                <w:sz w:val="18"/>
                <w:szCs w:val="18"/>
              </w:rPr>
            </w:pPr>
          </w:p>
        </w:tc>
        <w:tc>
          <w:tcPr>
            <w:tcW w:w="1365" w:type="dxa"/>
            <w:gridSpan w:val="3"/>
            <w:tcBorders>
              <w:top w:val="single" w:sz="2" w:space="0" w:color="auto"/>
              <w:left w:val="single" w:sz="2" w:space="0" w:color="auto"/>
              <w:bottom w:val="single" w:sz="2" w:space="0" w:color="auto"/>
              <w:right w:val="single" w:sz="2" w:space="0" w:color="auto"/>
            </w:tcBorders>
          </w:tcPr>
          <w:p w14:paraId="0FBACCD2" w14:textId="77777777" w:rsidR="00E213A8" w:rsidRPr="003D77C3" w:rsidRDefault="00E213A8" w:rsidP="00D869CB">
            <w:pPr>
              <w:jc w:val="left"/>
              <w:rPr>
                <w:sz w:val="18"/>
                <w:szCs w:val="18"/>
              </w:rPr>
            </w:pPr>
          </w:p>
        </w:tc>
        <w:tc>
          <w:tcPr>
            <w:tcW w:w="1871" w:type="dxa"/>
            <w:vMerge/>
            <w:tcBorders>
              <w:left w:val="single" w:sz="2" w:space="0" w:color="auto"/>
              <w:bottom w:val="single" w:sz="2" w:space="0" w:color="auto"/>
              <w:right w:val="single" w:sz="6" w:space="0" w:color="auto"/>
            </w:tcBorders>
          </w:tcPr>
          <w:p w14:paraId="0C503CFB" w14:textId="77777777" w:rsidR="00E213A8" w:rsidRPr="003D77C3" w:rsidRDefault="00E213A8" w:rsidP="00D869CB">
            <w:pPr>
              <w:jc w:val="left"/>
              <w:rPr>
                <w:sz w:val="18"/>
                <w:szCs w:val="18"/>
              </w:rPr>
            </w:pPr>
          </w:p>
        </w:tc>
      </w:tr>
      <w:tr w:rsidR="003D77C3" w:rsidRPr="003D77C3" w14:paraId="5A6D846C" w14:textId="77777777" w:rsidTr="00D869CB">
        <w:trPr>
          <w:cantSplit/>
          <w:trHeight w:val="312"/>
        </w:trPr>
        <w:tc>
          <w:tcPr>
            <w:tcW w:w="2523" w:type="dxa"/>
            <w:gridSpan w:val="3"/>
            <w:vMerge w:val="restart"/>
            <w:tcBorders>
              <w:top w:val="single" w:sz="2" w:space="0" w:color="auto"/>
              <w:left w:val="single" w:sz="6" w:space="0" w:color="auto"/>
              <w:bottom w:val="single" w:sz="6" w:space="0" w:color="auto"/>
              <w:right w:val="single" w:sz="6" w:space="0" w:color="auto"/>
            </w:tcBorders>
            <w:vAlign w:val="center"/>
          </w:tcPr>
          <w:p w14:paraId="1D790983" w14:textId="77777777" w:rsidR="00E213A8" w:rsidRPr="003D77C3" w:rsidRDefault="00E213A8" w:rsidP="00D869CB">
            <w:pPr>
              <w:jc w:val="center"/>
              <w:rPr>
                <w:sz w:val="18"/>
                <w:szCs w:val="18"/>
              </w:rPr>
            </w:pPr>
            <w:r w:rsidRPr="003D77C3">
              <w:rPr>
                <w:rFonts w:hint="eastAsia"/>
                <w:spacing w:val="45"/>
                <w:kern w:val="0"/>
                <w:sz w:val="18"/>
                <w:szCs w:val="18"/>
                <w:fitText w:val="1800" w:id="-148100858"/>
              </w:rPr>
              <w:t>委託契約の期</w:t>
            </w:r>
            <w:r w:rsidRPr="003D77C3">
              <w:rPr>
                <w:rFonts w:hint="eastAsia"/>
                <w:kern w:val="0"/>
                <w:sz w:val="18"/>
                <w:szCs w:val="18"/>
                <w:fitText w:val="1800" w:id="-148100858"/>
              </w:rPr>
              <w:t>間</w:t>
            </w:r>
          </w:p>
        </w:tc>
        <w:tc>
          <w:tcPr>
            <w:tcW w:w="2940" w:type="dxa"/>
            <w:gridSpan w:val="3"/>
            <w:vMerge w:val="restart"/>
            <w:tcBorders>
              <w:top w:val="single" w:sz="2" w:space="0" w:color="auto"/>
              <w:left w:val="single" w:sz="6" w:space="0" w:color="auto"/>
              <w:bottom w:val="single" w:sz="4" w:space="0" w:color="auto"/>
              <w:right w:val="single" w:sz="2" w:space="0" w:color="auto"/>
            </w:tcBorders>
          </w:tcPr>
          <w:p w14:paraId="476EA54E" w14:textId="77777777" w:rsidR="00E213A8" w:rsidRPr="003D77C3" w:rsidRDefault="00E213A8" w:rsidP="00D869CB">
            <w:pPr>
              <w:jc w:val="left"/>
              <w:rPr>
                <w:sz w:val="18"/>
                <w:szCs w:val="18"/>
              </w:rPr>
            </w:pPr>
          </w:p>
        </w:tc>
        <w:tc>
          <w:tcPr>
            <w:tcW w:w="1733" w:type="dxa"/>
            <w:gridSpan w:val="2"/>
            <w:tcBorders>
              <w:top w:val="single" w:sz="2" w:space="0" w:color="auto"/>
              <w:left w:val="single" w:sz="2" w:space="0" w:color="auto"/>
              <w:bottom w:val="nil"/>
              <w:right w:val="single" w:sz="2" w:space="0" w:color="auto"/>
            </w:tcBorders>
            <w:vAlign w:val="bottom"/>
          </w:tcPr>
          <w:p w14:paraId="7AC87C72" w14:textId="77777777" w:rsidR="00E213A8" w:rsidRPr="003D77C3" w:rsidRDefault="00E213A8" w:rsidP="00D869CB">
            <w:pPr>
              <w:jc w:val="center"/>
              <w:rPr>
                <w:sz w:val="18"/>
                <w:szCs w:val="18"/>
              </w:rPr>
            </w:pPr>
            <w:r w:rsidRPr="003D77C3">
              <w:rPr>
                <w:rFonts w:hint="eastAsia"/>
                <w:spacing w:val="18"/>
                <w:kern w:val="0"/>
                <w:sz w:val="18"/>
                <w:szCs w:val="18"/>
                <w:fitText w:val="1260" w:id="-148100857"/>
              </w:rPr>
              <w:t>契約期間満</w:t>
            </w:r>
            <w:r w:rsidRPr="003D77C3">
              <w:rPr>
                <w:rFonts w:hint="eastAsia"/>
                <w:kern w:val="0"/>
                <w:sz w:val="18"/>
                <w:szCs w:val="18"/>
                <w:fitText w:val="1260" w:id="-148100857"/>
              </w:rPr>
              <w:t>了</w:t>
            </w:r>
          </w:p>
        </w:tc>
        <w:tc>
          <w:tcPr>
            <w:tcW w:w="2658" w:type="dxa"/>
            <w:gridSpan w:val="3"/>
            <w:vMerge w:val="restart"/>
            <w:tcBorders>
              <w:top w:val="single" w:sz="2" w:space="0" w:color="auto"/>
              <w:left w:val="single" w:sz="2" w:space="0" w:color="auto"/>
              <w:bottom w:val="single" w:sz="6" w:space="0" w:color="auto"/>
              <w:right w:val="single" w:sz="6" w:space="0" w:color="auto"/>
            </w:tcBorders>
          </w:tcPr>
          <w:p w14:paraId="785B1CD1" w14:textId="77777777" w:rsidR="00E213A8" w:rsidRPr="003D77C3" w:rsidRDefault="00E213A8" w:rsidP="00D869CB">
            <w:pPr>
              <w:jc w:val="left"/>
              <w:rPr>
                <w:sz w:val="18"/>
                <w:szCs w:val="18"/>
              </w:rPr>
            </w:pPr>
          </w:p>
        </w:tc>
      </w:tr>
      <w:tr w:rsidR="003D77C3" w:rsidRPr="003D77C3" w14:paraId="60F6C110" w14:textId="77777777" w:rsidTr="00D869CB">
        <w:trPr>
          <w:cantSplit/>
          <w:trHeight w:val="312"/>
        </w:trPr>
        <w:tc>
          <w:tcPr>
            <w:tcW w:w="2523" w:type="dxa"/>
            <w:gridSpan w:val="3"/>
            <w:vMerge/>
            <w:tcBorders>
              <w:top w:val="single" w:sz="6" w:space="0" w:color="auto"/>
              <w:left w:val="single" w:sz="6" w:space="0" w:color="auto"/>
              <w:bottom w:val="single" w:sz="6" w:space="0" w:color="auto"/>
              <w:right w:val="single" w:sz="6" w:space="0" w:color="auto"/>
            </w:tcBorders>
          </w:tcPr>
          <w:p w14:paraId="367DFEDF" w14:textId="77777777" w:rsidR="00E213A8" w:rsidRPr="003D77C3" w:rsidRDefault="00E213A8" w:rsidP="00D869CB">
            <w:pPr>
              <w:jc w:val="left"/>
              <w:rPr>
                <w:sz w:val="18"/>
                <w:szCs w:val="18"/>
              </w:rPr>
            </w:pPr>
          </w:p>
        </w:tc>
        <w:tc>
          <w:tcPr>
            <w:tcW w:w="2940" w:type="dxa"/>
            <w:gridSpan w:val="3"/>
            <w:vMerge/>
            <w:tcBorders>
              <w:top w:val="single" w:sz="6" w:space="0" w:color="auto"/>
              <w:left w:val="single" w:sz="6" w:space="0" w:color="auto"/>
              <w:bottom w:val="single" w:sz="6" w:space="0" w:color="auto"/>
              <w:right w:val="single" w:sz="2" w:space="0" w:color="auto"/>
            </w:tcBorders>
          </w:tcPr>
          <w:p w14:paraId="1AA79079" w14:textId="77777777" w:rsidR="00E213A8" w:rsidRPr="003D77C3" w:rsidRDefault="00E213A8" w:rsidP="00D869CB">
            <w:pPr>
              <w:jc w:val="left"/>
              <w:rPr>
                <w:sz w:val="18"/>
                <w:szCs w:val="18"/>
              </w:rPr>
            </w:pPr>
          </w:p>
        </w:tc>
        <w:tc>
          <w:tcPr>
            <w:tcW w:w="1733" w:type="dxa"/>
            <w:gridSpan w:val="2"/>
            <w:tcBorders>
              <w:top w:val="nil"/>
              <w:left w:val="single" w:sz="2" w:space="0" w:color="auto"/>
              <w:bottom w:val="single" w:sz="6" w:space="0" w:color="auto"/>
              <w:right w:val="single" w:sz="2" w:space="0" w:color="auto"/>
            </w:tcBorders>
          </w:tcPr>
          <w:p w14:paraId="295E352B" w14:textId="77777777" w:rsidR="00E213A8" w:rsidRPr="003D77C3" w:rsidRDefault="00E213A8" w:rsidP="00D869CB">
            <w:pPr>
              <w:jc w:val="center"/>
              <w:rPr>
                <w:sz w:val="18"/>
                <w:szCs w:val="18"/>
              </w:rPr>
            </w:pPr>
            <w:r w:rsidRPr="003D77C3">
              <w:rPr>
                <w:rFonts w:hint="eastAsia"/>
                <w:spacing w:val="90"/>
                <w:kern w:val="0"/>
                <w:sz w:val="18"/>
                <w:szCs w:val="18"/>
                <w:fitText w:val="1260" w:id="-148100856"/>
              </w:rPr>
              <w:t>後の措</w:t>
            </w:r>
            <w:r w:rsidRPr="003D77C3">
              <w:rPr>
                <w:rFonts w:hint="eastAsia"/>
                <w:kern w:val="0"/>
                <w:sz w:val="18"/>
                <w:szCs w:val="18"/>
                <w:fitText w:val="1260" w:id="-148100856"/>
              </w:rPr>
              <w:t>置</w:t>
            </w:r>
          </w:p>
        </w:tc>
        <w:tc>
          <w:tcPr>
            <w:tcW w:w="2658" w:type="dxa"/>
            <w:gridSpan w:val="3"/>
            <w:vMerge/>
            <w:tcBorders>
              <w:top w:val="single" w:sz="6" w:space="0" w:color="auto"/>
              <w:left w:val="single" w:sz="2" w:space="0" w:color="auto"/>
              <w:bottom w:val="single" w:sz="6" w:space="0" w:color="auto"/>
              <w:right w:val="single" w:sz="6" w:space="0" w:color="auto"/>
            </w:tcBorders>
          </w:tcPr>
          <w:p w14:paraId="1E2A89D7" w14:textId="77777777" w:rsidR="00E213A8" w:rsidRPr="003D77C3" w:rsidRDefault="00E213A8" w:rsidP="00D869CB">
            <w:pPr>
              <w:jc w:val="left"/>
              <w:rPr>
                <w:sz w:val="18"/>
                <w:szCs w:val="18"/>
              </w:rPr>
            </w:pPr>
          </w:p>
        </w:tc>
      </w:tr>
    </w:tbl>
    <w:p w14:paraId="75597959" w14:textId="6CB380D0" w:rsidR="00E76C9B" w:rsidRPr="003D77C3" w:rsidRDefault="00E213A8" w:rsidP="00A35164">
      <w:pPr>
        <w:jc w:val="left"/>
        <w:rPr>
          <w:sz w:val="16"/>
          <w:szCs w:val="16"/>
        </w:rPr>
      </w:pPr>
      <w:r w:rsidRPr="003D77C3">
        <w:rPr>
          <w:rFonts w:hint="eastAsia"/>
          <w:sz w:val="16"/>
          <w:szCs w:val="16"/>
        </w:rPr>
        <w:t>備考　受託者が法人にあっては、その名称、代表者氏名及び主たる事務所の所在地を記入する。</w:t>
      </w:r>
    </w:p>
    <w:p w14:paraId="61C40B9C" w14:textId="77777777" w:rsidR="00E76C9B" w:rsidRPr="003D77C3" w:rsidRDefault="00E76C9B" w:rsidP="00E76C9B">
      <w:pPr>
        <w:spacing w:line="0" w:lineRule="atLeast"/>
        <w:jc w:val="center"/>
        <w:rPr>
          <w:rFonts w:ascii="BIZ UDゴシック" w:eastAsia="BIZ UDゴシック" w:hAnsi="BIZ UDゴシック"/>
          <w:sz w:val="28"/>
          <w:szCs w:val="32"/>
        </w:rPr>
      </w:pPr>
      <w:r w:rsidRPr="003D77C3">
        <w:rPr>
          <w:rFonts w:ascii="BIZ UDゴシック" w:eastAsia="BIZ UDゴシック" w:hAnsi="BIZ UDゴシック" w:hint="eastAsia"/>
          <w:sz w:val="28"/>
          <w:szCs w:val="32"/>
        </w:rPr>
        <w:lastRenderedPageBreak/>
        <w:t>【参　考】</w:t>
      </w:r>
    </w:p>
    <w:p w14:paraId="38FE38D6" w14:textId="77777777" w:rsidR="00E76C9B" w:rsidRPr="003D77C3" w:rsidRDefault="00E76C9B" w:rsidP="00E76C9B">
      <w:pPr>
        <w:spacing w:line="0" w:lineRule="atLeast"/>
        <w:rPr>
          <w:rFonts w:ascii="BIZ UDゴシック" w:eastAsia="BIZ UDゴシック" w:hAnsi="BIZ UDゴシック"/>
          <w:sz w:val="24"/>
          <w:szCs w:val="28"/>
        </w:rPr>
      </w:pPr>
      <w:r w:rsidRPr="003D77C3">
        <w:rPr>
          <w:rFonts w:ascii="BIZ UDゴシック" w:eastAsia="BIZ UDゴシック" w:hAnsi="BIZ UDゴシック" w:hint="eastAsia"/>
          <w:sz w:val="28"/>
          <w:szCs w:val="32"/>
        </w:rPr>
        <w:t>厨房・排気設備の設置例です。「自主検査チェック表」欄を記載するときに参考にしてください。</w:t>
      </w:r>
      <w:r w:rsidRPr="003D77C3">
        <w:rPr>
          <w:rFonts w:ascii="BIZ UDゴシック" w:eastAsia="BIZ UDゴシック" w:hAnsi="BIZ UDゴシック" w:hint="eastAsia"/>
          <w:sz w:val="28"/>
          <w:szCs w:val="32"/>
          <w:u w:val="double"/>
        </w:rPr>
        <w:t>消防計画に添付する必要はありません。</w:t>
      </w:r>
    </w:p>
    <w:p w14:paraId="0BD7496E" w14:textId="77777777" w:rsidR="00E76C9B" w:rsidRPr="003D77C3" w:rsidRDefault="00E76C9B" w:rsidP="00E76C9B">
      <w:pPr>
        <w:rPr>
          <w:rFonts w:ascii="BIZ UDゴシック" w:eastAsia="BIZ UDゴシック" w:hAnsi="BIZ UDゴシック"/>
          <w:sz w:val="24"/>
          <w:szCs w:val="28"/>
        </w:rPr>
      </w:pPr>
    </w:p>
    <w:tbl>
      <w:tblPr>
        <w:tblStyle w:val="a9"/>
        <w:tblW w:w="9067" w:type="dxa"/>
        <w:tblLook w:val="04A0" w:firstRow="1" w:lastRow="0" w:firstColumn="1" w:lastColumn="0" w:noHBand="0" w:noVBand="1"/>
      </w:tblPr>
      <w:tblGrid>
        <w:gridCol w:w="9067"/>
      </w:tblGrid>
      <w:tr w:rsidR="003D77C3" w:rsidRPr="003D77C3" w14:paraId="7D5CE155" w14:textId="77777777" w:rsidTr="00A62F53">
        <w:trPr>
          <w:trHeight w:hRule="exact" w:val="567"/>
        </w:trPr>
        <w:tc>
          <w:tcPr>
            <w:tcW w:w="9067" w:type="dxa"/>
            <w:shd w:val="solid" w:color="FFFF00" w:fill="auto"/>
            <w:vAlign w:val="center"/>
          </w:tcPr>
          <w:p w14:paraId="5D28B2B6" w14:textId="77777777" w:rsidR="00E76C9B" w:rsidRPr="003D77C3" w:rsidRDefault="00E76C9B" w:rsidP="00A62F53">
            <w:pPr>
              <w:jc w:val="center"/>
              <w:rPr>
                <w:rFonts w:ascii="BIZ UDゴシック" w:eastAsia="BIZ UDゴシック" w:hAnsi="BIZ UDゴシック"/>
                <w:sz w:val="28"/>
                <w:szCs w:val="28"/>
              </w:rPr>
            </w:pPr>
            <w:r w:rsidRPr="003D77C3">
              <w:rPr>
                <w:rFonts w:ascii="BIZ UDゴシック" w:eastAsia="BIZ UDゴシック" w:hAnsi="BIZ UDゴシック" w:hint="eastAsia"/>
                <w:sz w:val="28"/>
                <w:szCs w:val="28"/>
              </w:rPr>
              <w:t>①天がい（レンジフード）</w:t>
            </w:r>
          </w:p>
        </w:tc>
      </w:tr>
      <w:tr w:rsidR="003D77C3" w:rsidRPr="003D77C3" w14:paraId="21650D47" w14:textId="77777777" w:rsidTr="00A62F53">
        <w:trPr>
          <w:trHeight w:val="3518"/>
        </w:trPr>
        <w:tc>
          <w:tcPr>
            <w:tcW w:w="9067" w:type="dxa"/>
          </w:tcPr>
          <w:p w14:paraId="6F3D6553" w14:textId="77777777" w:rsidR="00E76C9B" w:rsidRPr="003D77C3" w:rsidRDefault="00E76C9B" w:rsidP="00A62F53">
            <w:pPr>
              <w:jc w:val="center"/>
              <w:rPr>
                <w:rFonts w:ascii="BIZ UDゴシック" w:eastAsia="BIZ UDゴシック" w:hAnsi="BIZ UDゴシック"/>
                <w:sz w:val="24"/>
                <w:szCs w:val="28"/>
              </w:rPr>
            </w:pPr>
            <w:r w:rsidRPr="003D77C3">
              <w:rPr>
                <w:rFonts w:ascii="BIZ UDゴシック" w:eastAsia="BIZ UDゴシック" w:hAnsi="BIZ UDゴシック" w:hint="eastAsia"/>
                <w:noProof/>
                <w:sz w:val="24"/>
                <w:szCs w:val="28"/>
              </w:rPr>
              <w:drawing>
                <wp:inline distT="0" distB="0" distL="0" distR="0" wp14:anchorId="7E019903" wp14:editId="1E58054C">
                  <wp:extent cx="3439800" cy="1999800"/>
                  <wp:effectExtent l="19050" t="19050" r="27305" b="19685"/>
                  <wp:docPr id="12" name="図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図 1"/>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3439800" cy="1999800"/>
                          </a:xfrm>
                          <a:prstGeom prst="rect">
                            <a:avLst/>
                          </a:prstGeom>
                          <a:ln>
                            <a:solidFill>
                              <a:schemeClr val="tx1"/>
                            </a:solidFill>
                          </a:ln>
                        </pic:spPr>
                      </pic:pic>
                    </a:graphicData>
                  </a:graphic>
                </wp:inline>
              </w:drawing>
            </w:r>
          </w:p>
        </w:tc>
      </w:tr>
      <w:tr w:rsidR="003D77C3" w:rsidRPr="003D77C3" w14:paraId="700CF17E" w14:textId="77777777" w:rsidTr="00A62F53">
        <w:trPr>
          <w:trHeight w:hRule="exact" w:val="567"/>
        </w:trPr>
        <w:tc>
          <w:tcPr>
            <w:tcW w:w="9067" w:type="dxa"/>
            <w:shd w:val="solid" w:color="FFFF00" w:fill="auto"/>
          </w:tcPr>
          <w:p w14:paraId="3CBB1477" w14:textId="77777777" w:rsidR="00E76C9B" w:rsidRPr="003D77C3" w:rsidRDefault="00E76C9B" w:rsidP="00A62F53">
            <w:pPr>
              <w:jc w:val="center"/>
              <w:rPr>
                <w:rFonts w:ascii="BIZ UDゴシック" w:eastAsia="BIZ UDゴシック" w:hAnsi="BIZ UDゴシック"/>
                <w:sz w:val="28"/>
                <w:szCs w:val="28"/>
              </w:rPr>
            </w:pPr>
            <w:r w:rsidRPr="003D77C3">
              <w:rPr>
                <w:rFonts w:ascii="BIZ UDゴシック" w:eastAsia="BIZ UDゴシック" w:hAnsi="BIZ UDゴシック" w:hint="eastAsia"/>
                <w:sz w:val="28"/>
                <w:szCs w:val="28"/>
              </w:rPr>
              <w:t>②グリスフィルター</w:t>
            </w:r>
          </w:p>
        </w:tc>
      </w:tr>
      <w:tr w:rsidR="003D77C3" w:rsidRPr="003D77C3" w14:paraId="081B0062" w14:textId="77777777" w:rsidTr="00A62F53">
        <w:trPr>
          <w:trHeight w:val="4015"/>
        </w:trPr>
        <w:tc>
          <w:tcPr>
            <w:tcW w:w="9067" w:type="dxa"/>
          </w:tcPr>
          <w:p w14:paraId="3B996DED" w14:textId="77777777" w:rsidR="00E76C9B" w:rsidRPr="003D77C3" w:rsidRDefault="00E76C9B" w:rsidP="00A62F53">
            <w:pPr>
              <w:rPr>
                <w:rFonts w:ascii="BIZ UDゴシック" w:eastAsia="BIZ UDゴシック" w:hAnsi="BIZ UDゴシック"/>
                <w:sz w:val="24"/>
                <w:szCs w:val="28"/>
              </w:rPr>
            </w:pPr>
            <w:r w:rsidRPr="003D77C3">
              <w:rPr>
                <w:rFonts w:ascii="BIZ UDゴシック" w:eastAsia="BIZ UDゴシック" w:hAnsi="BIZ UDゴシック" w:hint="eastAsia"/>
                <w:noProof/>
                <w:sz w:val="24"/>
                <w:szCs w:val="28"/>
              </w:rPr>
              <w:drawing>
                <wp:inline distT="0" distB="0" distL="0" distR="0" wp14:anchorId="31CFFC2B" wp14:editId="1309C302">
                  <wp:extent cx="2709115" cy="2257425"/>
                  <wp:effectExtent l="19050" t="19050" r="15240" b="9525"/>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27360" cy="2272628"/>
                          </a:xfrm>
                          <a:prstGeom prst="rect">
                            <a:avLst/>
                          </a:prstGeom>
                          <a:ln>
                            <a:solidFill>
                              <a:schemeClr val="tx1"/>
                            </a:solidFill>
                          </a:ln>
                        </pic:spPr>
                      </pic:pic>
                    </a:graphicData>
                  </a:graphic>
                </wp:inline>
              </w:drawing>
            </w:r>
            <w:r w:rsidRPr="003D77C3">
              <w:rPr>
                <w:rFonts w:ascii="BIZ UDゴシック" w:eastAsia="BIZ UDゴシック" w:hAnsi="BIZ UDゴシック" w:hint="eastAsia"/>
                <w:sz w:val="24"/>
                <w:szCs w:val="28"/>
              </w:rPr>
              <w:t xml:space="preserve"> </w:t>
            </w:r>
            <w:r w:rsidRPr="003D77C3">
              <w:rPr>
                <w:rFonts w:ascii="BIZ UDゴシック" w:eastAsia="BIZ UDゴシック" w:hAnsi="BIZ UDゴシック" w:hint="eastAsia"/>
                <w:noProof/>
                <w:sz w:val="24"/>
                <w:szCs w:val="28"/>
              </w:rPr>
              <w:drawing>
                <wp:inline distT="0" distB="0" distL="0" distR="0" wp14:anchorId="788ADED8" wp14:editId="0293EA60">
                  <wp:extent cx="2709000" cy="2257560"/>
                  <wp:effectExtent l="19050" t="19050" r="15240" b="28575"/>
                  <wp:docPr id="14" name="図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図 3"/>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2709000" cy="2257560"/>
                          </a:xfrm>
                          <a:prstGeom prst="rect">
                            <a:avLst/>
                          </a:prstGeom>
                          <a:ln>
                            <a:solidFill>
                              <a:schemeClr val="tx1"/>
                            </a:solidFill>
                          </a:ln>
                        </pic:spPr>
                      </pic:pic>
                    </a:graphicData>
                  </a:graphic>
                </wp:inline>
              </w:drawing>
            </w:r>
          </w:p>
        </w:tc>
      </w:tr>
      <w:tr w:rsidR="003D77C3" w:rsidRPr="003D77C3" w14:paraId="4F07BD89" w14:textId="77777777" w:rsidTr="00A62F53">
        <w:trPr>
          <w:trHeight w:hRule="exact" w:val="567"/>
        </w:trPr>
        <w:tc>
          <w:tcPr>
            <w:tcW w:w="9067" w:type="dxa"/>
            <w:shd w:val="solid" w:color="FFFF00" w:fill="auto"/>
          </w:tcPr>
          <w:p w14:paraId="0EEA5691" w14:textId="77777777" w:rsidR="00E76C9B" w:rsidRPr="003D77C3" w:rsidRDefault="00E76C9B" w:rsidP="00A62F53">
            <w:pPr>
              <w:jc w:val="center"/>
              <w:rPr>
                <w:rFonts w:ascii="BIZ UDゴシック" w:eastAsia="BIZ UDゴシック" w:hAnsi="BIZ UDゴシック"/>
                <w:sz w:val="28"/>
                <w:szCs w:val="28"/>
              </w:rPr>
            </w:pPr>
            <w:r w:rsidRPr="003D77C3">
              <w:rPr>
                <w:rFonts w:ascii="BIZ UDゴシック" w:eastAsia="BIZ UDゴシック" w:hAnsi="BIZ UDゴシック" w:hint="eastAsia"/>
                <w:sz w:val="28"/>
                <w:szCs w:val="28"/>
              </w:rPr>
              <w:t>③防火ダンパー</w:t>
            </w:r>
          </w:p>
        </w:tc>
      </w:tr>
      <w:tr w:rsidR="00E76C9B" w:rsidRPr="003D77C3" w14:paraId="30DC7921" w14:textId="77777777" w:rsidTr="00A62F53">
        <w:trPr>
          <w:trHeight w:val="3541"/>
        </w:trPr>
        <w:tc>
          <w:tcPr>
            <w:tcW w:w="9067" w:type="dxa"/>
          </w:tcPr>
          <w:p w14:paraId="76FF07D5" w14:textId="77777777" w:rsidR="00E76C9B" w:rsidRPr="003D77C3" w:rsidRDefault="00E76C9B" w:rsidP="00A62F53">
            <w:pPr>
              <w:jc w:val="center"/>
              <w:rPr>
                <w:rFonts w:ascii="BIZ UDゴシック" w:eastAsia="BIZ UDゴシック" w:hAnsi="BIZ UDゴシック"/>
                <w:sz w:val="24"/>
                <w:szCs w:val="28"/>
              </w:rPr>
            </w:pPr>
            <w:r w:rsidRPr="003D77C3">
              <w:rPr>
                <w:rFonts w:ascii="BIZ UDゴシック" w:eastAsia="BIZ UDゴシック" w:hAnsi="BIZ UDゴシック" w:hint="eastAsia"/>
                <w:noProof/>
                <w:sz w:val="24"/>
                <w:szCs w:val="28"/>
              </w:rPr>
              <w:drawing>
                <wp:inline distT="0" distB="0" distL="0" distR="0" wp14:anchorId="7F93198C" wp14:editId="4948044D">
                  <wp:extent cx="3439800" cy="1999800"/>
                  <wp:effectExtent l="19050" t="19050" r="27305" b="19685"/>
                  <wp:docPr id="15" name="図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図 4"/>
                          <pic:cNvPicPr preferRelativeResize="0"/>
                        </pic:nvPicPr>
                        <pic:blipFill>
                          <a:blip r:embed="rId12" cstate="print">
                            <a:extLst>
                              <a:ext uri="{28A0092B-C50C-407E-A947-70E740481C1C}">
                                <a14:useLocalDpi xmlns:a14="http://schemas.microsoft.com/office/drawing/2010/main" val="0"/>
                              </a:ext>
                            </a:extLst>
                          </a:blip>
                          <a:stretch>
                            <a:fillRect/>
                          </a:stretch>
                        </pic:blipFill>
                        <pic:spPr>
                          <a:xfrm>
                            <a:off x="0" y="0"/>
                            <a:ext cx="3439800" cy="1999800"/>
                          </a:xfrm>
                          <a:prstGeom prst="rect">
                            <a:avLst/>
                          </a:prstGeom>
                          <a:ln>
                            <a:solidFill>
                              <a:schemeClr val="tx1"/>
                            </a:solidFill>
                          </a:ln>
                        </pic:spPr>
                      </pic:pic>
                    </a:graphicData>
                  </a:graphic>
                </wp:inline>
              </w:drawing>
            </w:r>
          </w:p>
        </w:tc>
      </w:tr>
    </w:tbl>
    <w:p w14:paraId="392572D7" w14:textId="77777777" w:rsidR="00E213A8" w:rsidRPr="003D77C3" w:rsidRDefault="00E213A8" w:rsidP="00A35164">
      <w:pPr>
        <w:jc w:val="left"/>
        <w:rPr>
          <w:rFonts w:ascii="HG丸ｺﾞｼｯｸM-PRO" w:eastAsia="HG丸ｺﾞｼｯｸM-PRO"/>
          <w:sz w:val="24"/>
        </w:rPr>
      </w:pPr>
    </w:p>
    <w:sectPr w:rsidR="00E213A8" w:rsidRPr="003D77C3" w:rsidSect="00E213A8">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80EA2B" w14:textId="77777777" w:rsidR="00725608" w:rsidRDefault="00725608" w:rsidP="004209E8">
      <w:r>
        <w:separator/>
      </w:r>
    </w:p>
  </w:endnote>
  <w:endnote w:type="continuationSeparator" w:id="0">
    <w:p w14:paraId="472B3A51" w14:textId="77777777" w:rsidR="00725608" w:rsidRDefault="00725608" w:rsidP="00420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487174"/>
      <w:docPartObj>
        <w:docPartGallery w:val="Page Numbers (Bottom of Page)"/>
        <w:docPartUnique/>
      </w:docPartObj>
    </w:sdtPr>
    <w:sdtEndPr/>
    <w:sdtContent>
      <w:p w14:paraId="6BB17154" w14:textId="77777777" w:rsidR="004209E8" w:rsidRDefault="004209E8">
        <w:pPr>
          <w:pStyle w:val="a5"/>
          <w:jc w:val="center"/>
        </w:pPr>
        <w:r>
          <w:fldChar w:fldCharType="begin"/>
        </w:r>
        <w:r>
          <w:instrText>PAGE   \* MERGEFORMAT</w:instrText>
        </w:r>
        <w:r>
          <w:fldChar w:fldCharType="separate"/>
        </w:r>
        <w:r w:rsidR="00A77422" w:rsidRPr="00A77422">
          <w:rPr>
            <w:noProof/>
            <w:lang w:val="ja-JP"/>
          </w:rPr>
          <w:t>10</w:t>
        </w:r>
        <w:r>
          <w:fldChar w:fldCharType="end"/>
        </w:r>
      </w:p>
    </w:sdtContent>
  </w:sdt>
  <w:p w14:paraId="115587FF" w14:textId="77777777" w:rsidR="004209E8" w:rsidRDefault="004209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D62DB" w14:textId="77777777" w:rsidR="00725608" w:rsidRDefault="00725608" w:rsidP="004209E8">
      <w:r>
        <w:separator/>
      </w:r>
    </w:p>
  </w:footnote>
  <w:footnote w:type="continuationSeparator" w:id="0">
    <w:p w14:paraId="0B089245" w14:textId="77777777" w:rsidR="00725608" w:rsidRDefault="00725608" w:rsidP="004209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21CE6"/>
    <w:multiLevelType w:val="hybridMultilevel"/>
    <w:tmpl w:val="915275D8"/>
    <w:lvl w:ilvl="0" w:tplc="FFFFFFFF">
      <w:start w:val="6"/>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 w15:restartNumberingAfterBreak="0">
    <w:nsid w:val="79B30E65"/>
    <w:multiLevelType w:val="hybridMultilevel"/>
    <w:tmpl w:val="D4788C04"/>
    <w:lvl w:ilvl="0" w:tplc="FFFFFFFF">
      <w:start w:val="1"/>
      <w:numFmt w:val="decimalFullWidth"/>
      <w:lvlText w:val="（%1）"/>
      <w:lvlJc w:val="left"/>
      <w:pPr>
        <w:tabs>
          <w:tab w:val="num" w:pos="960"/>
        </w:tabs>
        <w:ind w:left="960" w:hanging="960"/>
      </w:pPr>
      <w:rPr>
        <w:rFonts w:hint="default"/>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52A"/>
    <w:rsid w:val="00075790"/>
    <w:rsid w:val="001436F2"/>
    <w:rsid w:val="001C52D8"/>
    <w:rsid w:val="001D24E2"/>
    <w:rsid w:val="00231193"/>
    <w:rsid w:val="002861C9"/>
    <w:rsid w:val="00371F2C"/>
    <w:rsid w:val="003951D7"/>
    <w:rsid w:val="003D77C3"/>
    <w:rsid w:val="004209E8"/>
    <w:rsid w:val="00466260"/>
    <w:rsid w:val="0057494F"/>
    <w:rsid w:val="005F3CEE"/>
    <w:rsid w:val="00666E85"/>
    <w:rsid w:val="00670129"/>
    <w:rsid w:val="00684CBA"/>
    <w:rsid w:val="00725608"/>
    <w:rsid w:val="00735E5A"/>
    <w:rsid w:val="00743F50"/>
    <w:rsid w:val="0080116B"/>
    <w:rsid w:val="008172F7"/>
    <w:rsid w:val="008339E7"/>
    <w:rsid w:val="00883E28"/>
    <w:rsid w:val="00913BF9"/>
    <w:rsid w:val="00914928"/>
    <w:rsid w:val="009B7516"/>
    <w:rsid w:val="00A35164"/>
    <w:rsid w:val="00A5152A"/>
    <w:rsid w:val="00A77422"/>
    <w:rsid w:val="00A920EF"/>
    <w:rsid w:val="00B143AB"/>
    <w:rsid w:val="00B14C98"/>
    <w:rsid w:val="00B50637"/>
    <w:rsid w:val="00BD1A65"/>
    <w:rsid w:val="00C310F3"/>
    <w:rsid w:val="00C7275B"/>
    <w:rsid w:val="00C84DE1"/>
    <w:rsid w:val="00C93BAF"/>
    <w:rsid w:val="00DB4F07"/>
    <w:rsid w:val="00E213A8"/>
    <w:rsid w:val="00E31FC2"/>
    <w:rsid w:val="00E76C9B"/>
    <w:rsid w:val="00F30F23"/>
    <w:rsid w:val="00F42707"/>
    <w:rsid w:val="00FD23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DC73FD"/>
  <w15:chartTrackingRefBased/>
  <w15:docId w15:val="{52977B43-444F-498B-BE35-653A12C3D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13A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09E8"/>
    <w:pPr>
      <w:tabs>
        <w:tab w:val="center" w:pos="4252"/>
        <w:tab w:val="right" w:pos="8504"/>
      </w:tabs>
      <w:snapToGrid w:val="0"/>
    </w:pPr>
  </w:style>
  <w:style w:type="character" w:customStyle="1" w:styleId="a4">
    <w:name w:val="ヘッダー (文字)"/>
    <w:basedOn w:val="a0"/>
    <w:link w:val="a3"/>
    <w:uiPriority w:val="99"/>
    <w:rsid w:val="004209E8"/>
    <w:rPr>
      <w:kern w:val="2"/>
      <w:sz w:val="21"/>
      <w:szCs w:val="24"/>
    </w:rPr>
  </w:style>
  <w:style w:type="paragraph" w:styleId="a5">
    <w:name w:val="footer"/>
    <w:basedOn w:val="a"/>
    <w:link w:val="a6"/>
    <w:uiPriority w:val="99"/>
    <w:unhideWhenUsed/>
    <w:rsid w:val="004209E8"/>
    <w:pPr>
      <w:tabs>
        <w:tab w:val="center" w:pos="4252"/>
        <w:tab w:val="right" w:pos="8504"/>
      </w:tabs>
      <w:snapToGrid w:val="0"/>
    </w:pPr>
  </w:style>
  <w:style w:type="character" w:customStyle="1" w:styleId="a6">
    <w:name w:val="フッター (文字)"/>
    <w:basedOn w:val="a0"/>
    <w:link w:val="a5"/>
    <w:uiPriority w:val="99"/>
    <w:rsid w:val="004209E8"/>
    <w:rPr>
      <w:kern w:val="2"/>
      <w:sz w:val="21"/>
      <w:szCs w:val="24"/>
    </w:rPr>
  </w:style>
  <w:style w:type="paragraph" w:styleId="a7">
    <w:name w:val="Balloon Text"/>
    <w:basedOn w:val="a"/>
    <w:link w:val="a8"/>
    <w:uiPriority w:val="99"/>
    <w:semiHidden/>
    <w:unhideWhenUsed/>
    <w:rsid w:val="00A774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7422"/>
    <w:rPr>
      <w:rFonts w:asciiTheme="majorHAnsi" w:eastAsiaTheme="majorEastAsia" w:hAnsiTheme="majorHAnsi" w:cstheme="majorBidi"/>
      <w:kern w:val="2"/>
      <w:sz w:val="18"/>
      <w:szCs w:val="18"/>
    </w:rPr>
  </w:style>
  <w:style w:type="table" w:styleId="a9">
    <w:name w:val="Table Grid"/>
    <w:basedOn w:val="a1"/>
    <w:uiPriority w:val="39"/>
    <w:rsid w:val="00E76C9B"/>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edia/image2.jpeg" Type="http://schemas.openxmlformats.org/officeDocument/2006/relationships/image"/><Relationship Id="rId11" Target="media/image3.jpeg" Type="http://schemas.openxmlformats.org/officeDocument/2006/relationships/image"/><Relationship Id="rId12" Target="media/image4.jpeg" Type="http://schemas.openxmlformats.org/officeDocument/2006/relationships/image"/><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media/image1.jpe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9F5188-691A-4DA0-A179-09C474D06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1516</Words>
  <Characters>8644</Characters>
  <DocSecurity>0</DocSecurity>
  <Lines>72</Lines>
  <Paragraphs>20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10140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