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A319" w14:textId="77777777" w:rsidR="00CD0BC1" w:rsidRDefault="00CD0BC1" w:rsidP="00CD0BC1">
      <w:pPr>
        <w:rPr>
          <w:rFonts w:hint="eastAsia"/>
          <w:b/>
          <w:bCs/>
          <w:sz w:val="28"/>
          <w:lang w:eastAsia="zh-CN"/>
        </w:rPr>
      </w:pPr>
      <w:r>
        <w:rPr>
          <w:rFonts w:hint="eastAsia"/>
          <w:lang w:eastAsia="zh-CN"/>
        </w:rPr>
        <w:t xml:space="preserve">（第２号様式）　　　　　　　　　　　　</w:t>
      </w:r>
      <w:r>
        <w:rPr>
          <w:rFonts w:hint="eastAsia"/>
          <w:b/>
          <w:bCs/>
          <w:sz w:val="28"/>
          <w:lang w:eastAsia="zh-CN"/>
        </w:rPr>
        <w:t xml:space="preserve">　</w:t>
      </w:r>
    </w:p>
    <w:p w14:paraId="7157D730" w14:textId="77777777" w:rsidR="008C302E" w:rsidRDefault="008C302E" w:rsidP="00CD0BC1">
      <w:pPr>
        <w:rPr>
          <w:rFonts w:hint="eastAsia"/>
          <w:b/>
          <w:bCs/>
          <w:sz w:val="28"/>
          <w:lang w:eastAsia="zh-CN"/>
        </w:rPr>
      </w:pPr>
    </w:p>
    <w:p w14:paraId="51E735DC" w14:textId="77777777" w:rsidR="00CD0BC1" w:rsidRDefault="00CD0BC1" w:rsidP="008C302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同種工事の施工実績</w:t>
      </w:r>
    </w:p>
    <w:p w14:paraId="2E0A28A4" w14:textId="77777777" w:rsidR="00CD0BC1" w:rsidRDefault="00CD0BC1" w:rsidP="00CD0BC1">
      <w:pPr>
        <w:rPr>
          <w:rFonts w:hint="eastAsia"/>
        </w:rPr>
      </w:pPr>
    </w:p>
    <w:p w14:paraId="56C5EEBF" w14:textId="77777777" w:rsidR="008C302E" w:rsidRDefault="008C302E" w:rsidP="00CD0BC1">
      <w:pPr>
        <w:rPr>
          <w:rFonts w:hint="eastAsia"/>
        </w:rPr>
      </w:pPr>
    </w:p>
    <w:p w14:paraId="0265070F" w14:textId="77777777" w:rsidR="00CD0BC1" w:rsidRDefault="00CD0BC1" w:rsidP="00CD0BC1">
      <w:pPr>
        <w:rPr>
          <w:rFonts w:hint="eastAsia"/>
          <w:b/>
          <w:bCs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0A3683">
        <w:rPr>
          <w:rFonts w:hint="eastAsia"/>
        </w:rPr>
        <w:t xml:space="preserve">　　</w:t>
      </w:r>
      <w:r>
        <w:rPr>
          <w:rFonts w:hint="eastAsia"/>
          <w:b/>
          <w:bCs/>
        </w:rPr>
        <w:t>商号</w:t>
      </w:r>
      <w:r w:rsidR="000A3683">
        <w:rPr>
          <w:rFonts w:hint="eastAsia"/>
          <w:b/>
          <w:bCs/>
        </w:rPr>
        <w:t>又は</w:t>
      </w:r>
      <w:r>
        <w:rPr>
          <w:rFonts w:hint="eastAsia"/>
          <w:b/>
          <w:bCs/>
        </w:rPr>
        <w:t>名称</w:t>
      </w:r>
      <w:r w:rsidR="000A3683" w:rsidRPr="000A3683">
        <w:rPr>
          <w:rFonts w:hint="eastAsia"/>
          <w:b/>
          <w:bCs/>
          <w:u w:val="single"/>
        </w:rPr>
        <w:t xml:space="preserve">　　　　　</w:t>
      </w:r>
      <w:r w:rsidRPr="008C302E"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  <w:u w:val="single"/>
        </w:rPr>
        <w:t xml:space="preserve">　　　</w:t>
      </w:r>
      <w:r w:rsidRPr="000A3683">
        <w:rPr>
          <w:rFonts w:hint="eastAsia"/>
          <w:b/>
          <w:bCs/>
          <w:u w:val="single"/>
        </w:rPr>
        <w:t xml:space="preserve">　　</w:t>
      </w:r>
    </w:p>
    <w:p w14:paraId="78CC6C9D" w14:textId="77777777" w:rsidR="00CD0BC1" w:rsidRDefault="00CD0BC1" w:rsidP="00CD0BC1">
      <w:pPr>
        <w:rPr>
          <w:rFonts w:hint="eastAsia"/>
        </w:rPr>
      </w:pPr>
    </w:p>
    <w:p w14:paraId="556FBCA5" w14:textId="77777777" w:rsidR="00CD0BC1" w:rsidRDefault="00CD0BC1" w:rsidP="00CD0BC1">
      <w:pPr>
        <w:rPr>
          <w:rFonts w:hint="eastAsia"/>
        </w:rPr>
      </w:pPr>
    </w:p>
    <w:p w14:paraId="3AA4EF37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 xml:space="preserve">１　工事名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479F2AF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２　工事種類（＊１）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35601E62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３　発注機関名（＊２）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437A6447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４　施工場所　　　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4965C6FE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５　契約金額　　　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608FD7E3" w14:textId="77777777" w:rsidR="00CD0BC1" w:rsidRDefault="00CD0BC1" w:rsidP="00CD0BC1">
      <w:pPr>
        <w:rPr>
          <w:rFonts w:hint="eastAsia"/>
          <w:u w:val="single"/>
        </w:rPr>
      </w:pPr>
      <w:r>
        <w:rPr>
          <w:rFonts w:hint="eastAsia"/>
        </w:rPr>
        <w:t xml:space="preserve">６　工期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95A0299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７　受注形態（＊３）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5D2266F8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>８　工事概要</w:t>
      </w:r>
    </w:p>
    <w:p w14:paraId="0BD52B90" w14:textId="77777777" w:rsidR="00CD0BC1" w:rsidRDefault="00CD0BC1" w:rsidP="00CD0BC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規模・寸法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BF4E345" w14:textId="77777777" w:rsidR="00CD0BC1" w:rsidRDefault="00CD0BC1" w:rsidP="00CD0BC1">
      <w:pPr>
        <w:numPr>
          <w:ilvl w:val="0"/>
          <w:numId w:val="2"/>
        </w:num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構造形式　　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4CBF8B22" w14:textId="77777777" w:rsidR="00CD0BC1" w:rsidRDefault="00CD0BC1" w:rsidP="00CD0BC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その他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B49729D" w14:textId="77777777" w:rsidR="00CD0BC1" w:rsidRDefault="00CD0BC1" w:rsidP="00CD0BC1">
      <w:pPr>
        <w:rPr>
          <w:rFonts w:hint="eastAsia"/>
        </w:rPr>
      </w:pPr>
    </w:p>
    <w:p w14:paraId="7BBED403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>（注）</w:t>
      </w:r>
    </w:p>
    <w:p w14:paraId="62D87558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１　　</w:t>
      </w:r>
      <w:r w:rsidR="00803A01">
        <w:rPr>
          <w:rFonts w:hint="eastAsia"/>
        </w:rPr>
        <w:t>水道施設</w:t>
      </w:r>
      <w:r>
        <w:rPr>
          <w:rFonts w:hint="eastAsia"/>
        </w:rPr>
        <w:t>、土木などの工種を記入すること。</w:t>
      </w:r>
    </w:p>
    <w:p w14:paraId="251A8D5B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２　　北九州市</w:t>
      </w:r>
      <w:r w:rsidR="00F86CD4" w:rsidRPr="00E9080E">
        <w:rPr>
          <w:rFonts w:hAnsi="ＭＳ 明朝" w:hint="eastAsia"/>
        </w:rPr>
        <w:t>技術監理局</w:t>
      </w:r>
      <w:r>
        <w:rPr>
          <w:rFonts w:hint="eastAsia"/>
        </w:rPr>
        <w:t>、</w:t>
      </w:r>
      <w:r w:rsidR="00C61136" w:rsidRPr="00C96B9C">
        <w:rPr>
          <w:rFonts w:hint="eastAsia"/>
        </w:rPr>
        <w:t>上下</w:t>
      </w:r>
      <w:r w:rsidRPr="00C96B9C">
        <w:rPr>
          <w:rFonts w:hint="eastAsia"/>
        </w:rPr>
        <w:t>水道局、</w:t>
      </w:r>
      <w:r>
        <w:rPr>
          <w:rFonts w:hint="eastAsia"/>
        </w:rPr>
        <w:t>北九州市住宅供給公社など具体的に記入すること。</w:t>
      </w:r>
    </w:p>
    <w:p w14:paraId="06ADB47A" w14:textId="77777777" w:rsidR="000A3683" w:rsidRDefault="00CD0BC1" w:rsidP="000A368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３　　単体・共同企業体等の別を記入すること。ただし、共同企業体の場合は、出資</w:t>
      </w:r>
    </w:p>
    <w:p w14:paraId="50F16CAF" w14:textId="77777777" w:rsidR="00CD0BC1" w:rsidRDefault="00CD0BC1" w:rsidP="000A3683">
      <w:pPr>
        <w:ind w:firstLineChars="343" w:firstLine="826"/>
        <w:rPr>
          <w:rFonts w:hint="eastAsia"/>
        </w:rPr>
      </w:pPr>
      <w:r>
        <w:rPr>
          <w:rFonts w:hint="eastAsia"/>
        </w:rPr>
        <w:t>比率も記入すること。</w:t>
      </w:r>
    </w:p>
    <w:p w14:paraId="58E35089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2395853E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A255D76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467F4BB6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1C8868C6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8283DBC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7AD52BE9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5F0288F2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7F4C9D21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934E670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D791C72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A451F5F" w14:textId="77777777" w:rsidR="00CD0BC1" w:rsidRDefault="00CD0BC1" w:rsidP="002837EC">
      <w:pPr>
        <w:pStyle w:val="a3"/>
        <w:ind w:left="450" w:hangingChars="200" w:hanging="450"/>
        <w:rPr>
          <w:rFonts w:hint="eastAsia"/>
        </w:rPr>
      </w:pPr>
    </w:p>
    <w:p w14:paraId="78D1772B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16D5AFE6" w14:textId="77777777" w:rsidR="00CD0BC1" w:rsidRDefault="00CD0BC1" w:rsidP="002837EC">
      <w:pPr>
        <w:pStyle w:val="a3"/>
        <w:ind w:left="450" w:hangingChars="200" w:hanging="450"/>
        <w:rPr>
          <w:rFonts w:hint="eastAsia"/>
        </w:rPr>
      </w:pPr>
    </w:p>
    <w:sectPr w:rsidR="00CD0BC1" w:rsidSect="00D608E1">
      <w:footerReference w:type="even" r:id="rId7"/>
      <w:pgSz w:w="11906" w:h="16838" w:code="9"/>
      <w:pgMar w:top="1134" w:right="1134" w:bottom="1134" w:left="1134" w:header="720" w:footer="720" w:gutter="0"/>
      <w:paperSrc w:first="7" w:other="7"/>
      <w:pgNumType w:fmt="numberInDash" w:start="58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737D" w14:textId="77777777" w:rsidR="00E77AAD" w:rsidRDefault="00E77AAD">
      <w:r>
        <w:separator/>
      </w:r>
    </w:p>
  </w:endnote>
  <w:endnote w:type="continuationSeparator" w:id="0">
    <w:p w14:paraId="2D61CDAE" w14:textId="77777777" w:rsidR="00E77AAD" w:rsidRDefault="00E7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BF31" w14:textId="77777777" w:rsidR="00B83B1C" w:rsidRDefault="00B83B1C" w:rsidP="00AE1D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46D4B7A2" w14:textId="77777777" w:rsidR="00B83B1C" w:rsidRDefault="00B83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0462" w14:textId="77777777" w:rsidR="00E77AAD" w:rsidRDefault="00E77AAD">
      <w:r>
        <w:separator/>
      </w:r>
    </w:p>
  </w:footnote>
  <w:footnote w:type="continuationSeparator" w:id="0">
    <w:p w14:paraId="368A54A9" w14:textId="77777777" w:rsidR="00E77AAD" w:rsidRDefault="00E7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73"/>
    <w:multiLevelType w:val="hybridMultilevel"/>
    <w:tmpl w:val="D5B414E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4B68A3"/>
    <w:multiLevelType w:val="hybridMultilevel"/>
    <w:tmpl w:val="DC541CD8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16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75"/>
    <w:rsid w:val="00004C27"/>
    <w:rsid w:val="00006268"/>
    <w:rsid w:val="00023D75"/>
    <w:rsid w:val="0002455B"/>
    <w:rsid w:val="00065AA8"/>
    <w:rsid w:val="00071E36"/>
    <w:rsid w:val="000759F2"/>
    <w:rsid w:val="00077FE1"/>
    <w:rsid w:val="000856B5"/>
    <w:rsid w:val="00085D38"/>
    <w:rsid w:val="00093721"/>
    <w:rsid w:val="00093BC7"/>
    <w:rsid w:val="000A3683"/>
    <w:rsid w:val="000A7EF8"/>
    <w:rsid w:val="00107051"/>
    <w:rsid w:val="00115407"/>
    <w:rsid w:val="00123D52"/>
    <w:rsid w:val="00124345"/>
    <w:rsid w:val="001248B5"/>
    <w:rsid w:val="001252A1"/>
    <w:rsid w:val="00132E9B"/>
    <w:rsid w:val="00142823"/>
    <w:rsid w:val="00145D97"/>
    <w:rsid w:val="00153E2F"/>
    <w:rsid w:val="001716DC"/>
    <w:rsid w:val="001F41AF"/>
    <w:rsid w:val="00242B15"/>
    <w:rsid w:val="00256B8C"/>
    <w:rsid w:val="0026150C"/>
    <w:rsid w:val="002643A1"/>
    <w:rsid w:val="002837EC"/>
    <w:rsid w:val="002A0BBC"/>
    <w:rsid w:val="002B43D8"/>
    <w:rsid w:val="002D17C3"/>
    <w:rsid w:val="003079C5"/>
    <w:rsid w:val="00311C9E"/>
    <w:rsid w:val="00324F15"/>
    <w:rsid w:val="00354F9C"/>
    <w:rsid w:val="0036594E"/>
    <w:rsid w:val="0037669F"/>
    <w:rsid w:val="003822B2"/>
    <w:rsid w:val="003833F7"/>
    <w:rsid w:val="003D38EE"/>
    <w:rsid w:val="003E6F69"/>
    <w:rsid w:val="0040145E"/>
    <w:rsid w:val="00473ACD"/>
    <w:rsid w:val="00497320"/>
    <w:rsid w:val="004B44E3"/>
    <w:rsid w:val="004D14B1"/>
    <w:rsid w:val="004F1581"/>
    <w:rsid w:val="0053082C"/>
    <w:rsid w:val="00533CE1"/>
    <w:rsid w:val="00562CA1"/>
    <w:rsid w:val="00585310"/>
    <w:rsid w:val="005A4C3A"/>
    <w:rsid w:val="005B2C12"/>
    <w:rsid w:val="005C7E55"/>
    <w:rsid w:val="00657AEE"/>
    <w:rsid w:val="006A3465"/>
    <w:rsid w:val="006C11A2"/>
    <w:rsid w:val="006C337E"/>
    <w:rsid w:val="007043CD"/>
    <w:rsid w:val="007215B0"/>
    <w:rsid w:val="007540D9"/>
    <w:rsid w:val="007964D7"/>
    <w:rsid w:val="007B1C51"/>
    <w:rsid w:val="007B1DAB"/>
    <w:rsid w:val="007B28F7"/>
    <w:rsid w:val="007C3864"/>
    <w:rsid w:val="007D1D38"/>
    <w:rsid w:val="00803A01"/>
    <w:rsid w:val="008432F3"/>
    <w:rsid w:val="00862526"/>
    <w:rsid w:val="00883325"/>
    <w:rsid w:val="008937AC"/>
    <w:rsid w:val="008A5E6D"/>
    <w:rsid w:val="008A5E8E"/>
    <w:rsid w:val="008B4141"/>
    <w:rsid w:val="008B6020"/>
    <w:rsid w:val="008C2FA0"/>
    <w:rsid w:val="008C302E"/>
    <w:rsid w:val="008F27AD"/>
    <w:rsid w:val="00915619"/>
    <w:rsid w:val="009218AF"/>
    <w:rsid w:val="0098601E"/>
    <w:rsid w:val="0099124E"/>
    <w:rsid w:val="00991710"/>
    <w:rsid w:val="009A0E75"/>
    <w:rsid w:val="009B14B3"/>
    <w:rsid w:val="009E77FA"/>
    <w:rsid w:val="00A0511C"/>
    <w:rsid w:val="00A126B6"/>
    <w:rsid w:val="00A30AEB"/>
    <w:rsid w:val="00A32086"/>
    <w:rsid w:val="00A3266C"/>
    <w:rsid w:val="00A3494A"/>
    <w:rsid w:val="00A358F8"/>
    <w:rsid w:val="00A4656E"/>
    <w:rsid w:val="00A644FB"/>
    <w:rsid w:val="00AC5D45"/>
    <w:rsid w:val="00AE1D18"/>
    <w:rsid w:val="00B05706"/>
    <w:rsid w:val="00B1252C"/>
    <w:rsid w:val="00B345B4"/>
    <w:rsid w:val="00B83B1C"/>
    <w:rsid w:val="00B91097"/>
    <w:rsid w:val="00BA1A80"/>
    <w:rsid w:val="00BB758A"/>
    <w:rsid w:val="00BC4E34"/>
    <w:rsid w:val="00BD3E85"/>
    <w:rsid w:val="00BE410C"/>
    <w:rsid w:val="00BE7A00"/>
    <w:rsid w:val="00C25132"/>
    <w:rsid w:val="00C51CCA"/>
    <w:rsid w:val="00C61136"/>
    <w:rsid w:val="00C618D2"/>
    <w:rsid w:val="00C643FF"/>
    <w:rsid w:val="00C82F20"/>
    <w:rsid w:val="00C96B9C"/>
    <w:rsid w:val="00CC1475"/>
    <w:rsid w:val="00CD0BC1"/>
    <w:rsid w:val="00D217FD"/>
    <w:rsid w:val="00D55F22"/>
    <w:rsid w:val="00D608E1"/>
    <w:rsid w:val="00D66E7D"/>
    <w:rsid w:val="00D9284F"/>
    <w:rsid w:val="00DA5596"/>
    <w:rsid w:val="00DF6233"/>
    <w:rsid w:val="00E4453D"/>
    <w:rsid w:val="00E50057"/>
    <w:rsid w:val="00E77AAD"/>
    <w:rsid w:val="00E9080E"/>
    <w:rsid w:val="00E90DF8"/>
    <w:rsid w:val="00EB3E8E"/>
    <w:rsid w:val="00EB5792"/>
    <w:rsid w:val="00EB6709"/>
    <w:rsid w:val="00ED5CFE"/>
    <w:rsid w:val="00EE2CF8"/>
    <w:rsid w:val="00EE69FE"/>
    <w:rsid w:val="00EF5033"/>
    <w:rsid w:val="00F02354"/>
    <w:rsid w:val="00F07233"/>
    <w:rsid w:val="00F26726"/>
    <w:rsid w:val="00F54C84"/>
    <w:rsid w:val="00F73E96"/>
    <w:rsid w:val="00F7556B"/>
    <w:rsid w:val="00F86CD4"/>
    <w:rsid w:val="00F87D8D"/>
    <w:rsid w:val="00FA2B42"/>
    <w:rsid w:val="00FC6F52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12650"/>
  <w15:chartTrackingRefBased/>
  <w15:docId w15:val="{04ACEBD1-B586-4077-BE75-74BB8A7F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9156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561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15619"/>
  </w:style>
  <w:style w:type="paragraph" w:styleId="a7">
    <w:name w:val="Note Heading"/>
    <w:basedOn w:val="a"/>
    <w:next w:val="a"/>
    <w:rsid w:val="00242B15"/>
    <w:pPr>
      <w:jc w:val="center"/>
    </w:pPr>
    <w:rPr>
      <w:rFonts w:ascii="Times New Roman" w:hAnsi="Times New Roman"/>
      <w:spacing w:val="-2"/>
      <w:kern w:val="0"/>
      <w:sz w:val="20"/>
      <w:szCs w:val="20"/>
    </w:rPr>
  </w:style>
  <w:style w:type="paragraph" w:styleId="a8">
    <w:name w:val="Closing"/>
    <w:basedOn w:val="a"/>
    <w:rsid w:val="00242B15"/>
    <w:pPr>
      <w:jc w:val="right"/>
    </w:pPr>
    <w:rPr>
      <w:rFonts w:ascii="Times New Roman" w:hAnsi="Times New Roman"/>
      <w:spacing w:val="-2"/>
      <w:kern w:val="0"/>
      <w:sz w:val="20"/>
      <w:szCs w:val="20"/>
    </w:rPr>
  </w:style>
  <w:style w:type="paragraph" w:styleId="a9">
    <w:name w:val="Balloon Text"/>
    <w:basedOn w:val="a"/>
    <w:link w:val="aa"/>
    <w:rsid w:val="00DF62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62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北九州市建設工事一般競争入札実施要領</vt:lpstr>
      <vt:lpstr>北九州市建設工事一般競争入札実施要領</vt:lpstr>
    </vt:vector>
  </TitlesOfParts>
  <LinksUpToDate>false</LinksUpToDate>
  <CharactersWithSpaces>550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