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C4E" w14:textId="03D78568" w:rsidR="00CE64E7" w:rsidRPr="00C9695C" w:rsidRDefault="00CE64E7" w:rsidP="00CE64E7">
      <w:pPr>
        <w:jc w:val="right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 xml:space="preserve">年　</w:t>
      </w:r>
      <w:r w:rsidR="00D37E9E" w:rsidRPr="00C9695C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C9695C">
        <w:rPr>
          <w:rFonts w:ascii="BIZ UDPゴシック" w:eastAsia="BIZ UDPゴシック" w:hAnsi="BIZ UDPゴシック" w:hint="eastAsia"/>
          <w:szCs w:val="21"/>
        </w:rPr>
        <w:t>月</w:t>
      </w:r>
      <w:r w:rsidR="00D37E9E" w:rsidRPr="00C9695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C9695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37E9E" w:rsidRPr="00C9695C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C9695C">
        <w:rPr>
          <w:rFonts w:ascii="BIZ UDPゴシック" w:eastAsia="BIZ UDPゴシック" w:hAnsi="BIZ UDPゴシック" w:hint="eastAsia"/>
          <w:szCs w:val="21"/>
        </w:rPr>
        <w:t>日</w:t>
      </w:r>
    </w:p>
    <w:p w14:paraId="6EC35DC8" w14:textId="5E2BDCB8" w:rsidR="00D37E9E" w:rsidRPr="00C9695C" w:rsidRDefault="00D37E9E" w:rsidP="00D37E9E">
      <w:pPr>
        <w:jc w:val="left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>北九州市動物愛護センター所長　様</w:t>
      </w:r>
    </w:p>
    <w:p w14:paraId="40596E46" w14:textId="77777777" w:rsidR="00D37E9E" w:rsidRPr="00C9695C" w:rsidRDefault="00D37E9E" w:rsidP="00D37E9E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 xml:space="preserve">　　氏名　　　　　　　　　　　　　　　　　　　</w:t>
      </w:r>
    </w:p>
    <w:p w14:paraId="41E854FD" w14:textId="77777777" w:rsidR="00D37E9E" w:rsidRPr="00C9695C" w:rsidRDefault="00D37E9E" w:rsidP="00D37E9E">
      <w:pPr>
        <w:jc w:val="right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 xml:space="preserve">　　　　　　　　　　　　　　</w:t>
      </w:r>
    </w:p>
    <w:p w14:paraId="0911346C" w14:textId="77777777" w:rsidR="00D37E9E" w:rsidRPr="00C9695C" w:rsidRDefault="00D37E9E" w:rsidP="00D37E9E">
      <w:pPr>
        <w:jc w:val="right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>（法人又は人格のない社団等にあっては名称及び代表者氏名）</w:t>
      </w:r>
    </w:p>
    <w:p w14:paraId="7414C3C9" w14:textId="77777777" w:rsidR="00D37E9E" w:rsidRPr="00C9695C" w:rsidRDefault="00D37E9E" w:rsidP="00D37E9E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 xml:space="preserve">住所　　　　　　　　　　　　　　　　　　　</w:t>
      </w:r>
    </w:p>
    <w:p w14:paraId="5BA7EAD5" w14:textId="77777777" w:rsidR="00D37E9E" w:rsidRPr="00C9695C" w:rsidRDefault="00D37E9E" w:rsidP="00D37E9E">
      <w:pPr>
        <w:jc w:val="right"/>
        <w:rPr>
          <w:rFonts w:ascii="BIZ UDPゴシック" w:eastAsia="BIZ UDPゴシック" w:hAnsi="BIZ UDPゴシック"/>
          <w:szCs w:val="21"/>
        </w:rPr>
      </w:pPr>
    </w:p>
    <w:p w14:paraId="53E8CE1C" w14:textId="2DC45645" w:rsidR="00D37E9E" w:rsidRPr="00C9695C" w:rsidRDefault="00D37E9E" w:rsidP="00D37E9E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 xml:space="preserve">電話番号　　　　　　　　　　　　　　　　　　　</w:t>
      </w:r>
    </w:p>
    <w:p w14:paraId="602E70ED" w14:textId="77777777" w:rsidR="00C907F7" w:rsidRPr="00C9695C" w:rsidRDefault="00C907F7" w:rsidP="00C907F7">
      <w:pPr>
        <w:jc w:val="right"/>
        <w:rPr>
          <w:rFonts w:ascii="BIZ UDPゴシック" w:eastAsia="BIZ UDPゴシック" w:hAnsi="BIZ UDPゴシック"/>
          <w:szCs w:val="21"/>
        </w:rPr>
      </w:pPr>
    </w:p>
    <w:p w14:paraId="40E88E1A" w14:textId="437BDD90" w:rsidR="00B8037C" w:rsidRPr="00FC1845" w:rsidRDefault="00CE64E7" w:rsidP="00CE64E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C1845">
        <w:rPr>
          <w:rFonts w:ascii="BIZ UDPゴシック" w:eastAsia="BIZ UDPゴシック" w:hAnsi="BIZ UDPゴシック" w:hint="eastAsia"/>
          <w:sz w:val="24"/>
          <w:szCs w:val="24"/>
        </w:rPr>
        <w:t>譲渡</w:t>
      </w:r>
      <w:r w:rsidR="00FC1845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FC1845">
        <w:rPr>
          <w:rFonts w:ascii="BIZ UDPゴシック" w:eastAsia="BIZ UDPゴシック" w:hAnsi="BIZ UDPゴシック" w:hint="eastAsia"/>
          <w:sz w:val="24"/>
          <w:szCs w:val="24"/>
        </w:rPr>
        <w:t>状況報告書</w:t>
      </w:r>
    </w:p>
    <w:p w14:paraId="42BBB816" w14:textId="77777777" w:rsidR="00CE64E7" w:rsidRPr="00C9695C" w:rsidRDefault="00CE64E7" w:rsidP="00CE64E7">
      <w:pPr>
        <w:jc w:val="center"/>
        <w:rPr>
          <w:rFonts w:ascii="BIZ UDPゴシック" w:eastAsia="BIZ UDPゴシック" w:hAnsi="BIZ UDPゴシック"/>
          <w:szCs w:val="21"/>
        </w:rPr>
      </w:pPr>
    </w:p>
    <w:p w14:paraId="144E01B5" w14:textId="18B41B6E" w:rsidR="00CE64E7" w:rsidRPr="00C9695C" w:rsidRDefault="00CE64E7" w:rsidP="00CE64E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>北九州市保護犬</w:t>
      </w:r>
      <w:r w:rsidR="002E758B">
        <w:rPr>
          <w:rFonts w:ascii="BIZ UDPゴシック" w:eastAsia="BIZ UDPゴシック" w:hAnsi="BIZ UDPゴシック" w:hint="eastAsia"/>
          <w:szCs w:val="21"/>
        </w:rPr>
        <w:t>ねこ</w:t>
      </w:r>
      <w:r w:rsidRPr="00C9695C">
        <w:rPr>
          <w:rFonts w:ascii="BIZ UDPゴシック" w:eastAsia="BIZ UDPゴシック" w:hAnsi="BIZ UDPゴシック" w:hint="eastAsia"/>
          <w:szCs w:val="21"/>
        </w:rPr>
        <w:t>不妊去勢サポート事業実施要綱第</w:t>
      </w:r>
      <w:r w:rsidR="006C32C0">
        <w:rPr>
          <w:rFonts w:ascii="BIZ UDPゴシック" w:eastAsia="BIZ UDPゴシック" w:hAnsi="BIZ UDPゴシック" w:hint="eastAsia"/>
          <w:szCs w:val="21"/>
        </w:rPr>
        <w:t>１２</w:t>
      </w:r>
      <w:r w:rsidRPr="00C9695C">
        <w:rPr>
          <w:rFonts w:ascii="BIZ UDPゴシック" w:eastAsia="BIZ UDPゴシック" w:hAnsi="BIZ UDPゴシック" w:hint="eastAsia"/>
          <w:szCs w:val="21"/>
        </w:rPr>
        <w:t>条の規定に基づき下記のとおり報告します。</w:t>
      </w:r>
    </w:p>
    <w:p w14:paraId="058451AB" w14:textId="77777777" w:rsidR="00D37E9E" w:rsidRPr="00C9695C" w:rsidRDefault="00D37E9E" w:rsidP="00CE64E7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6FA3BE6D" w14:textId="70AF2875" w:rsidR="00CE64E7" w:rsidRPr="00C9695C" w:rsidRDefault="00CE64E7" w:rsidP="00CE64E7">
      <w:pPr>
        <w:pStyle w:val="a3"/>
        <w:rPr>
          <w:rFonts w:ascii="BIZ UDPゴシック" w:eastAsia="BIZ UDPゴシック" w:hAnsi="BIZ UDPゴシック"/>
          <w:szCs w:val="21"/>
        </w:rPr>
      </w:pPr>
      <w:r w:rsidRPr="00C9695C">
        <w:rPr>
          <w:rFonts w:ascii="BIZ UDPゴシック" w:eastAsia="BIZ UDPゴシック" w:hAnsi="BIZ UDPゴシック" w:hint="eastAsia"/>
          <w:szCs w:val="21"/>
        </w:rPr>
        <w:t>記</w:t>
      </w:r>
    </w:p>
    <w:p w14:paraId="0AB01415" w14:textId="77777777" w:rsidR="00C907F7" w:rsidRPr="00C907F7" w:rsidRDefault="00C907F7" w:rsidP="00C907F7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1417"/>
        <w:gridCol w:w="2127"/>
        <w:gridCol w:w="2551"/>
      </w:tblGrid>
      <w:tr w:rsidR="00C9695C" w:rsidRPr="00D37E9E" w14:paraId="0A1DD1EB" w14:textId="77777777" w:rsidTr="00C9695C">
        <w:trPr>
          <w:trHeight w:val="623"/>
        </w:trPr>
        <w:tc>
          <w:tcPr>
            <w:tcW w:w="3681" w:type="dxa"/>
            <w:gridSpan w:val="2"/>
            <w:vMerge w:val="restart"/>
            <w:vAlign w:val="center"/>
          </w:tcPr>
          <w:p w14:paraId="59D88330" w14:textId="77777777" w:rsidR="00C9695C" w:rsidRPr="00054F55" w:rsidRDefault="00C9695C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補助券の交付を受けた頭数</w:t>
            </w:r>
          </w:p>
        </w:tc>
        <w:tc>
          <w:tcPr>
            <w:tcW w:w="1417" w:type="dxa"/>
            <w:vAlign w:val="center"/>
          </w:tcPr>
          <w:p w14:paraId="456F6F69" w14:textId="13AEFE3B" w:rsidR="00C9695C" w:rsidRPr="00054F55" w:rsidRDefault="00C9695C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犬</w:t>
            </w:r>
          </w:p>
        </w:tc>
        <w:tc>
          <w:tcPr>
            <w:tcW w:w="4678" w:type="dxa"/>
            <w:gridSpan w:val="2"/>
            <w:vAlign w:val="center"/>
          </w:tcPr>
          <w:p w14:paraId="7CC419C7" w14:textId="2ABDDD63" w:rsidR="00C9695C" w:rsidRPr="00054F55" w:rsidRDefault="00C9695C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オス　　　　　　　　頭　・　メス　　　　　　　　頭</w:t>
            </w:r>
          </w:p>
        </w:tc>
      </w:tr>
      <w:tr w:rsidR="00C9695C" w:rsidRPr="00D37E9E" w14:paraId="09866AEC" w14:textId="77777777" w:rsidTr="00054F55">
        <w:trPr>
          <w:trHeight w:val="622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9ABEB0" w14:textId="77777777" w:rsidR="00C9695C" w:rsidRPr="00054F55" w:rsidRDefault="00C9695C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65FBCD" w14:textId="27A21460" w:rsidR="00C9695C" w:rsidRPr="00054F55" w:rsidRDefault="00C9695C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猫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33922AF3" w14:textId="731E3531" w:rsidR="00C9695C" w:rsidRPr="00054F55" w:rsidRDefault="00C9695C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オス　　　　　　　　頭　・　メス　　　　　　　　頭</w:t>
            </w:r>
          </w:p>
        </w:tc>
      </w:tr>
      <w:tr w:rsidR="00054F55" w:rsidRPr="00D37E9E" w14:paraId="38AB9333" w14:textId="77777777" w:rsidTr="00054F55">
        <w:trPr>
          <w:trHeight w:val="622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47D2" w14:textId="1AE84E69" w:rsidR="00054F55" w:rsidRPr="00054F55" w:rsidRDefault="00054F55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手術を受けさせた頭数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EAA" w14:textId="6BAD65BA" w:rsidR="00054F55" w:rsidRPr="00054F55" w:rsidRDefault="00054F55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犬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EE66" w14:textId="37768A30" w:rsidR="00054F55" w:rsidRPr="00054F55" w:rsidRDefault="00054F55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オス　　　　　　　　頭　・　メス　　　　　　　　頭</w:t>
            </w:r>
          </w:p>
        </w:tc>
      </w:tr>
      <w:tr w:rsidR="00054F55" w:rsidRPr="00D37E9E" w14:paraId="7E50549C" w14:textId="77777777" w:rsidTr="00054F55">
        <w:trPr>
          <w:trHeight w:val="622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4B2" w14:textId="77777777" w:rsidR="00054F55" w:rsidRPr="00054F55" w:rsidRDefault="00054F55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9FC" w14:textId="2E0BEDCD" w:rsidR="00054F55" w:rsidRPr="00054F55" w:rsidRDefault="00054F55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猫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50AA" w14:textId="59A01EBD" w:rsidR="00054F55" w:rsidRPr="00054F55" w:rsidRDefault="00054F55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オス　　　　　　　　頭　・　メス　　　　　　　　頭</w:t>
            </w:r>
          </w:p>
        </w:tc>
      </w:tr>
      <w:tr w:rsidR="00C20C4F" w:rsidRPr="00D37E9E" w14:paraId="4959D4EF" w14:textId="77777777" w:rsidTr="00791EA9">
        <w:trPr>
          <w:trHeight w:val="62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440A" w14:textId="4A937DCD" w:rsidR="00C20C4F" w:rsidRPr="00054F55" w:rsidRDefault="00C20C4F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手術を受けさせなかった犬又は猫</w:t>
            </w:r>
            <w:r w:rsidR="00376B8B">
              <w:rPr>
                <w:rFonts w:ascii="BIZ UDPゴシック" w:eastAsia="BIZ UDPゴシック" w:hAnsi="BIZ UDPゴシック" w:hint="eastAsia"/>
                <w:szCs w:val="21"/>
              </w:rPr>
              <w:t>にかかる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補助券の返還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58F" w14:textId="35DB3F46" w:rsidR="00C20C4F" w:rsidRPr="00054F55" w:rsidRDefault="00C20C4F" w:rsidP="00C9695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済　　　　・　　　　未</w:t>
            </w:r>
          </w:p>
        </w:tc>
      </w:tr>
      <w:tr w:rsidR="00054F55" w:rsidRPr="00D37E9E" w14:paraId="51FBF9DC" w14:textId="77777777" w:rsidTr="00054F55">
        <w:tc>
          <w:tcPr>
            <w:tcW w:w="9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09FCE" w14:textId="77777777" w:rsidR="00054F55" w:rsidRDefault="00054F55" w:rsidP="00CE64E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39E7BB0" w14:textId="18CA87E9" w:rsidR="00054F55" w:rsidRPr="00D37E9E" w:rsidRDefault="00054F55" w:rsidP="00CE64E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個別の状況</w:t>
            </w:r>
          </w:p>
        </w:tc>
      </w:tr>
      <w:tr w:rsidR="00CE64E7" w:rsidRPr="00D37E9E" w14:paraId="20348285" w14:textId="1EB46552" w:rsidTr="00054F55">
        <w:tc>
          <w:tcPr>
            <w:tcW w:w="988" w:type="dxa"/>
            <w:tcBorders>
              <w:top w:val="single" w:sz="4" w:space="0" w:color="auto"/>
            </w:tcBorders>
          </w:tcPr>
          <w:p w14:paraId="71B81C49" w14:textId="6DDE7C51" w:rsidR="00CE64E7" w:rsidRPr="00054F55" w:rsidRDefault="00CE64E7" w:rsidP="000806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補助券番号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F221528" w14:textId="22C16E44" w:rsidR="00CE64E7" w:rsidRPr="00054F55" w:rsidRDefault="00CE64E7" w:rsidP="000806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譲渡等状況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B63E7E" w14:textId="77777777" w:rsidR="00491391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</w:t>
            </w:r>
            <w:r w:rsidR="00D37E9E" w:rsidRPr="00054F55">
              <w:rPr>
                <w:rFonts w:ascii="BIZ UDPゴシック" w:eastAsia="BIZ UDPゴシック" w:hAnsi="BIZ UDPゴシック" w:hint="eastAsia"/>
                <w:szCs w:val="21"/>
              </w:rPr>
              <w:t>又は</w:t>
            </w:r>
          </w:p>
          <w:p w14:paraId="19926418" w14:textId="553B303C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死亡</w:t>
            </w:r>
            <w:r w:rsidR="00376B8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016A7EA" w14:textId="544416FC" w:rsidR="00CE64E7" w:rsidRPr="00054F55" w:rsidRDefault="00CE64E7" w:rsidP="000806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譲渡先の区分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99FBEE7" w14:textId="68F8A454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他団体等への譲渡の場合、その理由</w:t>
            </w:r>
          </w:p>
        </w:tc>
      </w:tr>
      <w:tr w:rsidR="00CE64E7" w:rsidRPr="00D37E9E" w14:paraId="47849D0A" w14:textId="506B5BAA" w:rsidTr="00070A7B">
        <w:trPr>
          <w:trHeight w:val="850"/>
        </w:trPr>
        <w:tc>
          <w:tcPr>
            <w:tcW w:w="988" w:type="dxa"/>
          </w:tcPr>
          <w:p w14:paraId="197FD8DF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8AFB176" w14:textId="10E206CA" w:rsidR="00CE64E7" w:rsidRPr="00054F55" w:rsidRDefault="00CE64E7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</w:t>
            </w:r>
            <w:r w:rsidR="00D37E9E" w:rsidRPr="00054F5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D37E9E" w:rsidRPr="00054F5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継続飼養</w:t>
            </w:r>
            <w:r w:rsidR="00D37E9E" w:rsidRPr="00054F5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D37E9E" w:rsidRPr="00054F5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死亡</w:t>
            </w:r>
          </w:p>
        </w:tc>
        <w:tc>
          <w:tcPr>
            <w:tcW w:w="1417" w:type="dxa"/>
          </w:tcPr>
          <w:p w14:paraId="6737DC86" w14:textId="77777777" w:rsidR="00CE64E7" w:rsidRPr="00054F55" w:rsidRDefault="00CE64E7" w:rsidP="00070A7B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513E6A8" w14:textId="72DDCA58" w:rsidR="00CE64E7" w:rsidRPr="00054F55" w:rsidRDefault="00CE64E7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</w:t>
            </w:r>
            <w:r w:rsidR="00D37E9E" w:rsidRPr="00054F5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D37E9E" w:rsidRPr="00054F5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他団体等</w:t>
            </w:r>
          </w:p>
        </w:tc>
        <w:tc>
          <w:tcPr>
            <w:tcW w:w="2551" w:type="dxa"/>
          </w:tcPr>
          <w:p w14:paraId="41A867FE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128A0842" w14:textId="74AA4FF1" w:rsidTr="00C907F7">
        <w:trPr>
          <w:trHeight w:val="850"/>
        </w:trPr>
        <w:tc>
          <w:tcPr>
            <w:tcW w:w="988" w:type="dxa"/>
          </w:tcPr>
          <w:p w14:paraId="45895296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032290C" w14:textId="282B530E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5F5D820E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15344FB" w14:textId="39599C8C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44C9B421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0998ECF9" w14:textId="09103F44" w:rsidTr="00C907F7">
        <w:trPr>
          <w:trHeight w:val="850"/>
        </w:trPr>
        <w:tc>
          <w:tcPr>
            <w:tcW w:w="988" w:type="dxa"/>
          </w:tcPr>
          <w:p w14:paraId="546B92DC" w14:textId="091E0F6F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EDD551" w14:textId="211E0C37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681D64A2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AAA7D62" w14:textId="3DD788CB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4F57CF0C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66A72F51" w14:textId="76AED3CD" w:rsidTr="00C907F7">
        <w:trPr>
          <w:trHeight w:val="850"/>
        </w:trPr>
        <w:tc>
          <w:tcPr>
            <w:tcW w:w="988" w:type="dxa"/>
          </w:tcPr>
          <w:p w14:paraId="4AC7D42A" w14:textId="7C602D06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F232293" w14:textId="18C76270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31F26102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A804A17" w14:textId="10A796BC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2C005483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02085CE5" w14:textId="23B6F4F1" w:rsidTr="00C907F7">
        <w:trPr>
          <w:trHeight w:val="850"/>
        </w:trPr>
        <w:tc>
          <w:tcPr>
            <w:tcW w:w="988" w:type="dxa"/>
          </w:tcPr>
          <w:p w14:paraId="36CF23E6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3A0F07E" w14:textId="34182EF7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1036E59F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513C20E" w14:textId="084E6C9D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3CDF82BD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5E31E6DE" w14:textId="65A7678C" w:rsidTr="00C907F7">
        <w:trPr>
          <w:trHeight w:val="850"/>
        </w:trPr>
        <w:tc>
          <w:tcPr>
            <w:tcW w:w="988" w:type="dxa"/>
          </w:tcPr>
          <w:p w14:paraId="15E06D73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DD3875B" w14:textId="1ECE9020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16FC8FD8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2270684" w14:textId="43A96CFF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623C4C5C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0EB5BE7F" w14:textId="3E4A51D8" w:rsidTr="00C907F7">
        <w:trPr>
          <w:trHeight w:val="850"/>
        </w:trPr>
        <w:tc>
          <w:tcPr>
            <w:tcW w:w="988" w:type="dxa"/>
          </w:tcPr>
          <w:p w14:paraId="3B72C8A9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88D875" w14:textId="757BDFA8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45E4CAE8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5490E47" w14:textId="55C741AF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44329EF0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1D9EE662" w14:textId="6508445D" w:rsidTr="00C907F7">
        <w:trPr>
          <w:trHeight w:val="850"/>
        </w:trPr>
        <w:tc>
          <w:tcPr>
            <w:tcW w:w="988" w:type="dxa"/>
          </w:tcPr>
          <w:p w14:paraId="4BB91603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8E4C6E" w14:textId="2C402D8A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6C16DB8B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3F15D8E" w14:textId="582FC89D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09338233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296D54DC" w14:textId="18168CE9" w:rsidTr="00C907F7">
        <w:trPr>
          <w:trHeight w:val="850"/>
        </w:trPr>
        <w:tc>
          <w:tcPr>
            <w:tcW w:w="988" w:type="dxa"/>
          </w:tcPr>
          <w:p w14:paraId="73F8F040" w14:textId="53C6958F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025BF5D" w14:textId="351FC433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332B0CDB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598FEA2" w14:textId="3C301A68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34288AD5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7D49CF35" w14:textId="1262CC19" w:rsidTr="00C907F7">
        <w:trPr>
          <w:trHeight w:val="850"/>
        </w:trPr>
        <w:tc>
          <w:tcPr>
            <w:tcW w:w="988" w:type="dxa"/>
          </w:tcPr>
          <w:p w14:paraId="625D44C0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F2368DF" w14:textId="1EB6B3CB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7C7AF4CC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40E2262" w14:textId="1C71ECC9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733C8FD4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78650541" w14:textId="77777777" w:rsidTr="00C907F7">
        <w:trPr>
          <w:trHeight w:val="850"/>
        </w:trPr>
        <w:tc>
          <w:tcPr>
            <w:tcW w:w="988" w:type="dxa"/>
          </w:tcPr>
          <w:p w14:paraId="4ADBAC97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78E6CF" w14:textId="621C2F5D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013B77C2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16DF7CF" w14:textId="5995AF2A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52C8B217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5F9D698B" w14:textId="77777777" w:rsidTr="00C907F7">
        <w:trPr>
          <w:trHeight w:val="850"/>
        </w:trPr>
        <w:tc>
          <w:tcPr>
            <w:tcW w:w="988" w:type="dxa"/>
          </w:tcPr>
          <w:p w14:paraId="568773D7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573E83B" w14:textId="6E51DA99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6AA0F333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B9EEE94" w14:textId="5E6DB76C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5B3371B1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3AAFE959" w14:textId="77777777" w:rsidTr="00C907F7">
        <w:trPr>
          <w:trHeight w:val="850"/>
        </w:trPr>
        <w:tc>
          <w:tcPr>
            <w:tcW w:w="988" w:type="dxa"/>
          </w:tcPr>
          <w:p w14:paraId="34E6D5F5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AAF764" w14:textId="553C1B4A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37E17392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F1B8360" w14:textId="322289EB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3D8BE3D3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41683EE3" w14:textId="77777777" w:rsidTr="00C907F7">
        <w:trPr>
          <w:trHeight w:val="850"/>
        </w:trPr>
        <w:tc>
          <w:tcPr>
            <w:tcW w:w="988" w:type="dxa"/>
          </w:tcPr>
          <w:p w14:paraId="0997D10E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3BB1C5" w14:textId="7DEFBB86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2D1FA870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28D8A4F" w14:textId="7211D47C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7AFFC652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2D969B0F" w14:textId="77777777" w:rsidTr="00C907F7">
        <w:trPr>
          <w:trHeight w:val="850"/>
        </w:trPr>
        <w:tc>
          <w:tcPr>
            <w:tcW w:w="988" w:type="dxa"/>
          </w:tcPr>
          <w:p w14:paraId="5741511F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FD1F71D" w14:textId="70F9F51E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3502001B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8CAED4B" w14:textId="31118A44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0BFE15CA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6D22D133" w14:textId="77777777" w:rsidTr="00C907F7">
        <w:trPr>
          <w:trHeight w:val="850"/>
        </w:trPr>
        <w:tc>
          <w:tcPr>
            <w:tcW w:w="988" w:type="dxa"/>
          </w:tcPr>
          <w:p w14:paraId="05C75C87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C3564DC" w14:textId="403D8067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376B2024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3BCE537" w14:textId="08F217DE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20B2242F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3A63F570" w14:textId="77777777" w:rsidTr="00C907F7">
        <w:trPr>
          <w:trHeight w:val="850"/>
        </w:trPr>
        <w:tc>
          <w:tcPr>
            <w:tcW w:w="988" w:type="dxa"/>
          </w:tcPr>
          <w:p w14:paraId="6BC07F38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DD848C" w14:textId="1273B6AE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1732DCC8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54CAA0B" w14:textId="4A8A45DD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3924231E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341FAB7D" w14:textId="77777777" w:rsidTr="00C907F7">
        <w:trPr>
          <w:trHeight w:val="850"/>
        </w:trPr>
        <w:tc>
          <w:tcPr>
            <w:tcW w:w="988" w:type="dxa"/>
          </w:tcPr>
          <w:p w14:paraId="27CBA4BA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A7B41A5" w14:textId="7C33DAB8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75923B1E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5F2E87C" w14:textId="35A6FB30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52CD96D1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6E90DFC1" w14:textId="77777777" w:rsidTr="00C907F7">
        <w:trPr>
          <w:trHeight w:val="850"/>
        </w:trPr>
        <w:tc>
          <w:tcPr>
            <w:tcW w:w="988" w:type="dxa"/>
          </w:tcPr>
          <w:p w14:paraId="3E02B2E7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8960F41" w14:textId="6C5AB6CF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7FD3E117" w14:textId="13956A1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E6F1D32" w14:textId="61FF3A5A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07C01276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E64E7" w:rsidRPr="00D37E9E" w14:paraId="6960117F" w14:textId="77777777" w:rsidTr="00C907F7">
        <w:trPr>
          <w:trHeight w:val="850"/>
        </w:trPr>
        <w:tc>
          <w:tcPr>
            <w:tcW w:w="988" w:type="dxa"/>
          </w:tcPr>
          <w:p w14:paraId="46E4D35E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38D987C" w14:textId="6F2407AD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譲渡 ・ 継続飼養 ・ 死亡</w:t>
            </w:r>
          </w:p>
        </w:tc>
        <w:tc>
          <w:tcPr>
            <w:tcW w:w="1417" w:type="dxa"/>
          </w:tcPr>
          <w:p w14:paraId="7A1FB6FE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DBC2855" w14:textId="176E6757" w:rsidR="00CE64E7" w:rsidRPr="00054F55" w:rsidRDefault="00D37E9E" w:rsidP="00D37E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54F55">
              <w:rPr>
                <w:rFonts w:ascii="BIZ UDPゴシック" w:eastAsia="BIZ UDPゴシック" w:hAnsi="BIZ UDPゴシック" w:hint="eastAsia"/>
                <w:szCs w:val="21"/>
              </w:rPr>
              <w:t>一般 ・ 他団体等</w:t>
            </w:r>
          </w:p>
        </w:tc>
        <w:tc>
          <w:tcPr>
            <w:tcW w:w="2551" w:type="dxa"/>
          </w:tcPr>
          <w:p w14:paraId="26641AAC" w14:textId="77777777" w:rsidR="00CE64E7" w:rsidRPr="00054F55" w:rsidRDefault="00CE64E7" w:rsidP="00CE64E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E80D622" w14:textId="717BF116" w:rsidR="00CE64E7" w:rsidRPr="00D37E9E" w:rsidRDefault="00CE64E7" w:rsidP="00CE64E7">
      <w:pPr>
        <w:rPr>
          <w:rFonts w:ascii="BIZ UDPゴシック" w:eastAsia="BIZ UDPゴシック" w:hAnsi="BIZ UDPゴシック"/>
          <w:sz w:val="24"/>
          <w:szCs w:val="24"/>
        </w:rPr>
      </w:pPr>
    </w:p>
    <w:sectPr w:rsidR="00CE64E7" w:rsidRPr="00D37E9E" w:rsidSect="00C907F7">
      <w:headerReference w:type="default" r:id="rId6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5EC2" w14:textId="77777777" w:rsidR="006D118E" w:rsidRDefault="006D118E" w:rsidP="0008064F">
      <w:r>
        <w:separator/>
      </w:r>
    </w:p>
  </w:endnote>
  <w:endnote w:type="continuationSeparator" w:id="0">
    <w:p w14:paraId="1C230C08" w14:textId="77777777" w:rsidR="006D118E" w:rsidRDefault="006D118E" w:rsidP="000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DEDA" w14:textId="77777777" w:rsidR="006D118E" w:rsidRDefault="006D118E" w:rsidP="0008064F">
      <w:r>
        <w:separator/>
      </w:r>
    </w:p>
  </w:footnote>
  <w:footnote w:type="continuationSeparator" w:id="0">
    <w:p w14:paraId="1510F03A" w14:textId="77777777" w:rsidR="006D118E" w:rsidRDefault="006D118E" w:rsidP="0008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3323" w14:textId="2E617CE3" w:rsidR="00C907F7" w:rsidRPr="00C907F7" w:rsidRDefault="00C907F7">
    <w:pPr>
      <w:pStyle w:val="a8"/>
      <w:rPr>
        <w:rFonts w:ascii="BIZ UDPゴシック" w:eastAsia="BIZ UDPゴシック" w:hAnsi="BIZ UDPゴシック"/>
        <w:sz w:val="22"/>
        <w:szCs w:val="24"/>
      </w:rPr>
    </w:pPr>
    <w:r w:rsidRPr="00C907F7">
      <w:rPr>
        <w:rFonts w:ascii="BIZ UDPゴシック" w:eastAsia="BIZ UDPゴシック" w:hAnsi="BIZ UDPゴシック" w:hint="eastAsia"/>
        <w:sz w:val="22"/>
        <w:szCs w:val="24"/>
      </w:rPr>
      <w:t>様式第</w:t>
    </w:r>
    <w:r w:rsidR="001C5BF8">
      <w:rPr>
        <w:rFonts w:ascii="BIZ UDPゴシック" w:eastAsia="BIZ UDPゴシック" w:hAnsi="BIZ UDPゴシック" w:hint="eastAsia"/>
        <w:sz w:val="22"/>
        <w:szCs w:val="24"/>
      </w:rPr>
      <w:t>３</w:t>
    </w:r>
    <w:r w:rsidRPr="00C907F7">
      <w:rPr>
        <w:rFonts w:ascii="BIZ UDPゴシック" w:eastAsia="BIZ UDPゴシック" w:hAnsi="BIZ UDPゴシック" w:hint="eastAsia"/>
        <w:sz w:val="22"/>
        <w:szCs w:val="24"/>
      </w:rPr>
      <w:t>(第</w:t>
    </w:r>
    <w:r w:rsidR="001C5BF8">
      <w:rPr>
        <w:rFonts w:ascii="BIZ UDPゴシック" w:eastAsia="BIZ UDPゴシック" w:hAnsi="BIZ UDPゴシック" w:hint="eastAsia"/>
        <w:sz w:val="22"/>
        <w:szCs w:val="24"/>
      </w:rPr>
      <w:t>１２</w:t>
    </w:r>
    <w:r w:rsidRPr="00C907F7">
      <w:rPr>
        <w:rFonts w:ascii="BIZ UDPゴシック" w:eastAsia="BIZ UDPゴシック" w:hAnsi="BIZ UDPゴシック" w:hint="eastAsia"/>
        <w:sz w:val="22"/>
        <w:szCs w:val="24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E7"/>
    <w:rsid w:val="00054F55"/>
    <w:rsid w:val="00070A7B"/>
    <w:rsid w:val="0008064F"/>
    <w:rsid w:val="001C5BF8"/>
    <w:rsid w:val="002C65CB"/>
    <w:rsid w:val="002E758B"/>
    <w:rsid w:val="00376B8B"/>
    <w:rsid w:val="00491391"/>
    <w:rsid w:val="006C32C0"/>
    <w:rsid w:val="006D118E"/>
    <w:rsid w:val="00B8037C"/>
    <w:rsid w:val="00C20C4F"/>
    <w:rsid w:val="00C907F7"/>
    <w:rsid w:val="00C9695C"/>
    <w:rsid w:val="00CE64E7"/>
    <w:rsid w:val="00D37E9E"/>
    <w:rsid w:val="00F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C87F"/>
  <w15:chartTrackingRefBased/>
  <w15:docId w15:val="{C1170AE2-28DB-49F0-8D3A-0E23CF41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4E7"/>
    <w:pPr>
      <w:jc w:val="center"/>
    </w:pPr>
  </w:style>
  <w:style w:type="character" w:customStyle="1" w:styleId="a4">
    <w:name w:val="記 (文字)"/>
    <w:basedOn w:val="a0"/>
    <w:link w:val="a3"/>
    <w:uiPriority w:val="99"/>
    <w:rsid w:val="00CE64E7"/>
  </w:style>
  <w:style w:type="paragraph" w:styleId="a5">
    <w:name w:val="Closing"/>
    <w:basedOn w:val="a"/>
    <w:link w:val="a6"/>
    <w:uiPriority w:val="99"/>
    <w:unhideWhenUsed/>
    <w:rsid w:val="00CE64E7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4E7"/>
  </w:style>
  <w:style w:type="table" w:styleId="a7">
    <w:name w:val="Table Grid"/>
    <w:basedOn w:val="a1"/>
    <w:uiPriority w:val="39"/>
    <w:rsid w:val="00CE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0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064F"/>
  </w:style>
  <w:style w:type="paragraph" w:styleId="aa">
    <w:name w:val="footer"/>
    <w:basedOn w:val="a"/>
    <w:link w:val="ab"/>
    <w:uiPriority w:val="99"/>
    <w:unhideWhenUsed/>
    <w:rsid w:val="00080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