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D5" w:rsidRPr="00BA3A20" w:rsidRDefault="009B16D5" w:rsidP="009B16D5">
      <w:pPr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</w:p>
    <w:p w:rsidR="009B16D5" w:rsidRPr="00BA3A20" w:rsidRDefault="009B16D5" w:rsidP="009B16D5">
      <w:pPr>
        <w:rPr>
          <w:rFonts w:ascii="BIZ UDP明朝 Medium" w:eastAsia="BIZ UDP明朝 Medium" w:hAnsi="BIZ UDP明朝 Medium"/>
          <w:szCs w:val="21"/>
        </w:rPr>
      </w:pPr>
    </w:p>
    <w:p w:rsidR="009B16D5" w:rsidRPr="00BA3A20" w:rsidRDefault="009B16D5" w:rsidP="009B16D5">
      <w:pPr>
        <w:jc w:val="center"/>
        <w:rPr>
          <w:rFonts w:ascii="BIZ UDP明朝 Medium" w:eastAsia="BIZ UDP明朝 Medium" w:hAnsi="BIZ UDP明朝 Medium"/>
          <w:sz w:val="24"/>
        </w:rPr>
      </w:pPr>
      <w:r w:rsidRPr="00BA3A20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462C" wp14:editId="4801B8B6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720000" cy="360000"/>
                <wp:effectExtent l="0" t="0" r="23495" b="215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6D5" w:rsidRPr="00BA3A20" w:rsidRDefault="009B16D5" w:rsidP="009B16D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A3A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30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46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5pt;margin-top:-45pt;width:56.7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">
                <v:textbox inset="5.85pt,.85mm,5.85pt,.7pt">
                  <w:txbxContent>
                    <w:p w:rsidR="009B16D5" w:rsidRPr="00BA3A20" w:rsidRDefault="009B16D5" w:rsidP="009B16D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A3A20">
                        <w:rPr>
                          <w:rFonts w:ascii="BIZ UDPゴシック" w:eastAsia="BIZ UDPゴシック" w:hAnsi="BIZ UDPゴシック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A20">
        <w:rPr>
          <w:rFonts w:ascii="BIZ UDP明朝 Medium" w:eastAsia="BIZ UDP明朝 Medium" w:hAnsi="BIZ UDP明朝 Medium" w:hint="eastAsia"/>
          <w:sz w:val="24"/>
        </w:rPr>
        <w:t>活　動　計　画　書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7380"/>
      </w:tblGrid>
      <w:tr w:rsidR="009B16D5" w:rsidRPr="00BA3A20" w:rsidTr="009B16D5">
        <w:trPr>
          <w:trHeight w:val="541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団体名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1422"/>
          <w:jc w:val="center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団体のプロフィール</w:t>
            </w:r>
          </w:p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（日頃の活動状況等）</w:t>
            </w:r>
          </w:p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※別紙でも可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21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9B16D5" w:rsidRPr="00BA3A20" w:rsidRDefault="009B16D5" w:rsidP="009E0D95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助成対象となる活動について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活動の名称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179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活動の趣旨</w:t>
            </w:r>
          </w:p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（目的）</w:t>
            </w:r>
          </w:p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※別紙でも可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468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活動の内容</w:t>
            </w:r>
          </w:p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※別紙でも可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3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活動の実施期間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令和　　年　　月　　日　～　令和　　年　　月　　日</w:t>
            </w:r>
          </w:p>
        </w:tc>
      </w:tr>
      <w:tr w:rsidR="009B16D5" w:rsidRPr="00BA3A20" w:rsidTr="009B16D5">
        <w:trPr>
          <w:trHeight w:val="52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参加見込み人数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2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総事業費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20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9B16D5" w:rsidRPr="00BA3A20" w:rsidRDefault="009B16D5" w:rsidP="009E0D95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2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16D5" w:rsidRPr="00BA3A20" w:rsidTr="009B16D5">
        <w:trPr>
          <w:trHeight w:val="52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A3A20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7380" w:type="dxa"/>
            <w:shd w:val="clear" w:color="auto" w:fill="auto"/>
          </w:tcPr>
          <w:p w:rsidR="009B16D5" w:rsidRPr="00BA3A20" w:rsidRDefault="009B16D5" w:rsidP="009E0D9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DB2A4C" w:rsidRDefault="00DB2A4C"/>
    <w:sectPr w:rsidR="00DB2A4C" w:rsidSect="00FB0CB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D5"/>
    <w:rsid w:val="009B16D5"/>
    <w:rsid w:val="00A118E9"/>
    <w:rsid w:val="00A85806"/>
    <w:rsid w:val="00DB2A4C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A0657"/>
  <w15:chartTrackingRefBased/>
  <w15:docId w15:val="{7C3EA0A0-B68F-44E2-8B8C-FA69EB1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D5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