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860" w14:textId="26810E43" w:rsidR="00401850" w:rsidRPr="00910A8B" w:rsidRDefault="00C4267F" w:rsidP="009506B1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デジタルを活用した企業誘致マーケティング事業業務</w:t>
      </w:r>
      <w:r w:rsidR="00401850" w:rsidRPr="00910A8B">
        <w:rPr>
          <w:rFonts w:ascii="BIZ UDゴシック" w:eastAsia="BIZ UDゴシック" w:hAnsi="BIZ UDゴシック" w:hint="eastAsia"/>
          <w:b/>
          <w:bCs/>
          <w:sz w:val="24"/>
          <w:szCs w:val="24"/>
        </w:rPr>
        <w:t>委託</w:t>
      </w:r>
    </w:p>
    <w:p w14:paraId="20E59187" w14:textId="154CFE07" w:rsidR="00B77C22" w:rsidRPr="00910A8B" w:rsidRDefault="009506B1" w:rsidP="009506B1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10A8B">
        <w:rPr>
          <w:rFonts w:ascii="BIZ UDゴシック" w:eastAsia="BIZ UDゴシック" w:hAnsi="BIZ UDゴシック" w:hint="eastAsia"/>
          <w:b/>
          <w:bCs/>
          <w:sz w:val="24"/>
          <w:szCs w:val="24"/>
        </w:rPr>
        <w:t>企画提案書　概要版</w:t>
      </w:r>
    </w:p>
    <w:p w14:paraId="75B42473" w14:textId="2171F476" w:rsidR="00E848FC" w:rsidRPr="00910A8B" w:rsidRDefault="00E848FC">
      <w:pPr>
        <w:rPr>
          <w:rFonts w:ascii="BIZ UDゴシック" w:eastAsia="BIZ UDゴシック" w:hAnsi="BIZ UDゴシック"/>
          <w:sz w:val="24"/>
          <w:szCs w:val="24"/>
        </w:rPr>
      </w:pPr>
    </w:p>
    <w:p w14:paraId="2BBC21B1" w14:textId="0932EF1C" w:rsidR="0057626E" w:rsidRDefault="0057626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提案事業者名【　　　　　　　　　　　　　　　　　　】</w:t>
      </w:r>
    </w:p>
    <w:p w14:paraId="020BC77D" w14:textId="77777777" w:rsidR="0057626E" w:rsidRPr="0057626E" w:rsidRDefault="0057626E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23"/>
        <w:gridCol w:w="6612"/>
      </w:tblGrid>
      <w:tr w:rsidR="00FB2D58" w14:paraId="42D3C3A2" w14:textId="5DB61B33" w:rsidTr="00FB2D58">
        <w:trPr>
          <w:trHeight w:val="55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627E047" w14:textId="5076BB5D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ア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397425EA" w14:textId="4613E849" w:rsidR="00FB2D58" w:rsidRPr="00350F7E" w:rsidRDefault="00FB2D58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基本コンセプト</w:t>
            </w:r>
          </w:p>
        </w:tc>
        <w:tc>
          <w:tcPr>
            <w:tcW w:w="6612" w:type="dxa"/>
            <w:vAlign w:val="center"/>
          </w:tcPr>
          <w:p w14:paraId="0CC16D09" w14:textId="148B276C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9940E8E" w14:textId="6C162DD9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9E9C499" w14:textId="77777777" w:rsidR="005E2C2D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E3E6798" w14:textId="78EF260F" w:rsidR="009B4D4B" w:rsidRPr="00350F7E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758C6967" w14:textId="5D93D606" w:rsidTr="00FB2D58">
        <w:trPr>
          <w:trHeight w:val="750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53AA302" w14:textId="1DEEE09E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イ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0608B0EA" w14:textId="6D15410E" w:rsidR="00FB2D58" w:rsidRPr="00350F7E" w:rsidRDefault="00C4267F" w:rsidP="00FB2D58">
            <w:pPr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業務方針</w:t>
            </w:r>
          </w:p>
        </w:tc>
        <w:tc>
          <w:tcPr>
            <w:tcW w:w="6612" w:type="dxa"/>
            <w:vAlign w:val="center"/>
          </w:tcPr>
          <w:p w14:paraId="3E6BC092" w14:textId="2898B947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710668E" w14:textId="0827ECE4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EB788FE" w14:textId="77777777" w:rsidR="005E2C2D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B868045" w14:textId="0FFF0FDE" w:rsidR="009B4D4B" w:rsidRPr="00350F7E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35CC22D4" w14:textId="77777777" w:rsidTr="00FB2D58">
        <w:trPr>
          <w:trHeight w:val="660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F51FFC8" w14:textId="341BEC95" w:rsidR="00FB2D58" w:rsidRPr="00350F7E" w:rsidRDefault="00FB2D58" w:rsidP="00FB2D5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ウ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B1CD684" w14:textId="291EF6FD" w:rsidR="00FB2D58" w:rsidRPr="00350F7E" w:rsidRDefault="00C4267F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実施スケジュール・体制</w:t>
            </w:r>
          </w:p>
        </w:tc>
        <w:tc>
          <w:tcPr>
            <w:tcW w:w="6612" w:type="dxa"/>
            <w:vAlign w:val="center"/>
          </w:tcPr>
          <w:p w14:paraId="50C1D76C" w14:textId="620F71E1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590BD74" w14:textId="77777777" w:rsidR="005E2C2D" w:rsidRPr="00FB2D58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6E80DAC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7CE70DA" w14:textId="078C3553" w:rsidR="00FB2D58" w:rsidRPr="006040DC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1AF4FC01" w14:textId="77777777" w:rsidTr="00FB2D58">
        <w:trPr>
          <w:trHeight w:val="79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D942BA7" w14:textId="36D561F9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エ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7F03D5E4" w14:textId="06D44604" w:rsidR="00FB2D58" w:rsidRPr="00350F7E" w:rsidRDefault="00C4267F" w:rsidP="00FB2D5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会社概要・実績</w:t>
            </w:r>
          </w:p>
        </w:tc>
        <w:tc>
          <w:tcPr>
            <w:tcW w:w="6612" w:type="dxa"/>
            <w:vAlign w:val="center"/>
          </w:tcPr>
          <w:p w14:paraId="27A9DB53" w14:textId="0F6136DC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F825251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732BE08" w14:textId="77777777" w:rsidR="005A1698" w:rsidRDefault="005A169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85B8B1E" w14:textId="1CC0B028" w:rsidR="005E2C2D" w:rsidRPr="00350F7E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B2D58" w14:paraId="2142F9B2" w14:textId="77777777" w:rsidTr="00FB2D58">
        <w:trPr>
          <w:trHeight w:val="13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E8FBC6F" w14:textId="1613A82F" w:rsidR="00FB2D58" w:rsidRPr="00350F7E" w:rsidRDefault="00FB2D58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オ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1F1A7815" w14:textId="1ECBB706" w:rsidR="00137E22" w:rsidRPr="00350F7E" w:rsidRDefault="00C4267F" w:rsidP="00FE2C4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報告書案</w:t>
            </w:r>
          </w:p>
        </w:tc>
        <w:tc>
          <w:tcPr>
            <w:tcW w:w="6612" w:type="dxa"/>
            <w:vAlign w:val="center"/>
          </w:tcPr>
          <w:p w14:paraId="495917C9" w14:textId="60B10807" w:rsidR="00FB2D58" w:rsidRDefault="00FB2D5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28DED8E" w14:textId="77777777" w:rsidR="005E2C2D" w:rsidRDefault="005E2C2D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725B4F3" w14:textId="77777777" w:rsidR="009B4D4B" w:rsidRDefault="009B4D4B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B3CA998" w14:textId="4BC11540" w:rsidR="005A1698" w:rsidRPr="00350F7E" w:rsidRDefault="005A1698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14C67" w14:paraId="42FC384D" w14:textId="77777777" w:rsidTr="00614C67">
        <w:trPr>
          <w:trHeight w:val="465"/>
        </w:trPr>
        <w:tc>
          <w:tcPr>
            <w:tcW w:w="418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A552" w14:textId="77777777" w:rsidR="00614C67" w:rsidRDefault="00614C67" w:rsidP="00FB2D5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C8E0FDA" w14:textId="253767E8" w:rsidR="00614C67" w:rsidRPr="00614C67" w:rsidRDefault="00614C67" w:rsidP="00614C6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14C67">
              <w:rPr>
                <w:rFonts w:ascii="BIZ UDゴシック" w:eastAsia="BIZ UDゴシック" w:hAnsi="BIZ UDゴシック" w:hint="eastAsia"/>
                <w:sz w:val="22"/>
              </w:rPr>
              <w:t>見積額（合計）</w:t>
            </w:r>
          </w:p>
          <w:p w14:paraId="12A0F935" w14:textId="720E39B4" w:rsidR="00614C67" w:rsidRPr="00137E22" w:rsidRDefault="00614C67" w:rsidP="00614C6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614C67">
              <w:rPr>
                <w:rFonts w:ascii="BIZ UDゴシック" w:eastAsia="BIZ UDゴシック" w:hAnsi="BIZ UDゴシック" w:hint="eastAsia"/>
                <w:sz w:val="22"/>
              </w:rPr>
              <w:t>単位：千円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・税込）</w:t>
            </w:r>
          </w:p>
        </w:tc>
        <w:tc>
          <w:tcPr>
            <w:tcW w:w="6612" w:type="dxa"/>
            <w:vAlign w:val="center"/>
          </w:tcPr>
          <w:p w14:paraId="7B54D52B" w14:textId="5F2B12C3" w:rsidR="00614C67" w:rsidRDefault="00614C6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27BA440" w14:textId="77777777" w:rsidR="00490DF7" w:rsidRDefault="00490DF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485257E" w14:textId="26C8AB00" w:rsidR="00614C67" w:rsidRPr="00614C67" w:rsidRDefault="00614C67" w:rsidP="00137E2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083624C" w14:textId="77777777" w:rsidR="00E848FC" w:rsidRPr="009506B1" w:rsidRDefault="00E848FC">
      <w:pPr>
        <w:rPr>
          <w:rFonts w:ascii="BIZ UDゴシック" w:eastAsia="BIZ UDゴシック" w:hAnsi="BIZ UDゴシック"/>
          <w:sz w:val="24"/>
          <w:szCs w:val="24"/>
        </w:rPr>
      </w:pPr>
    </w:p>
    <w:sectPr w:rsidR="00E848FC" w:rsidRPr="009506B1" w:rsidSect="00FC1EB8">
      <w:headerReference w:type="default" r:id="rId6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E756" w14:textId="77777777" w:rsidR="00FC1C97" w:rsidRDefault="00FC1C97" w:rsidP="00FC1C97">
      <w:r>
        <w:separator/>
      </w:r>
    </w:p>
  </w:endnote>
  <w:endnote w:type="continuationSeparator" w:id="0">
    <w:p w14:paraId="4A0DF5BE" w14:textId="77777777" w:rsidR="00FC1C97" w:rsidRDefault="00FC1C97" w:rsidP="00F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51BB" w14:textId="77777777" w:rsidR="00FC1C97" w:rsidRDefault="00FC1C97" w:rsidP="00FC1C97">
      <w:r>
        <w:separator/>
      </w:r>
    </w:p>
  </w:footnote>
  <w:footnote w:type="continuationSeparator" w:id="0">
    <w:p w14:paraId="510FCCA5" w14:textId="77777777" w:rsidR="00FC1C97" w:rsidRDefault="00FC1C97" w:rsidP="00FC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5C57" w14:textId="12EE29C1" w:rsidR="00FC1C97" w:rsidRPr="00FC1C97" w:rsidRDefault="00FC1C97" w:rsidP="00FC1C97">
    <w:pPr>
      <w:pStyle w:val="a3"/>
      <w:jc w:val="right"/>
      <w:rPr>
        <w:rFonts w:ascii="BIZ UDゴシック" w:eastAsia="BIZ UDゴシック" w:hAnsi="BIZ UDゴシック"/>
      </w:rPr>
    </w:pPr>
    <w:r w:rsidRPr="00FC1C97">
      <w:rPr>
        <w:rFonts w:ascii="BIZ UDゴシック" w:eastAsia="BIZ UDゴシック" w:hAnsi="BIZ UDゴシック" w:hint="eastAsia"/>
      </w:rPr>
      <w:t>様式</w:t>
    </w:r>
    <w:r>
      <w:rPr>
        <w:rFonts w:ascii="BIZ UDゴシック" w:eastAsia="BIZ UDゴシック" w:hAnsi="BIZ UDゴシック" w:hint="eastAsia"/>
      </w:rPr>
      <w:t>５</w:t>
    </w:r>
  </w:p>
  <w:p w14:paraId="006BDE71" w14:textId="77777777" w:rsidR="00FC1C97" w:rsidRPr="00FC1C97" w:rsidRDefault="00FC1C97">
    <w:pPr>
      <w:pStyle w:val="a3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FC"/>
    <w:rsid w:val="000544BA"/>
    <w:rsid w:val="00137E22"/>
    <w:rsid w:val="00350F7E"/>
    <w:rsid w:val="003635B6"/>
    <w:rsid w:val="00401850"/>
    <w:rsid w:val="00490DF7"/>
    <w:rsid w:val="0057017B"/>
    <w:rsid w:val="005733C7"/>
    <w:rsid w:val="0057626E"/>
    <w:rsid w:val="005A1698"/>
    <w:rsid w:val="005E2C2D"/>
    <w:rsid w:val="006040DC"/>
    <w:rsid w:val="00614C67"/>
    <w:rsid w:val="00910A8B"/>
    <w:rsid w:val="009506B1"/>
    <w:rsid w:val="009B4D4B"/>
    <w:rsid w:val="009D3705"/>
    <w:rsid w:val="00B77C22"/>
    <w:rsid w:val="00C4267F"/>
    <w:rsid w:val="00E21FB8"/>
    <w:rsid w:val="00E848FC"/>
    <w:rsid w:val="00FB2D58"/>
    <w:rsid w:val="00FC1C97"/>
    <w:rsid w:val="00FC1EB8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AB8F81"/>
  <w15:chartTrackingRefBased/>
  <w15:docId w15:val="{D3DC079D-5232-4F47-A042-88DAE8C4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C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C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C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