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9C0" w:rsidRDefault="00B859C0" w:rsidP="00990303">
      <w:pPr>
        <w:rPr>
          <w:rFonts w:eastAsia="ＤＦ特太ゴシック体"/>
          <w:sz w:val="24"/>
        </w:rPr>
      </w:pPr>
      <w:bookmarkStart w:id="0" w:name="_GoBack"/>
      <w:bookmarkEnd w:id="0"/>
    </w:p>
    <w:p w:rsidR="001106A5" w:rsidRDefault="00B859C0">
      <w:pPr>
        <w:jc w:val="center"/>
        <w:rPr>
          <w:rFonts w:eastAsia="ＤＦ特太ゴシック体"/>
          <w:sz w:val="24"/>
        </w:rPr>
      </w:pPr>
      <w:r>
        <w:rPr>
          <w:rFonts w:eastAsia="ＤＦ特太ゴシック体" w:hint="eastAsia"/>
          <w:sz w:val="24"/>
        </w:rPr>
        <w:t>介護</w:t>
      </w:r>
      <w:r w:rsidR="00D90F2A">
        <w:rPr>
          <w:rFonts w:eastAsia="ＤＦ特太ゴシック体" w:hint="eastAsia"/>
          <w:sz w:val="24"/>
        </w:rPr>
        <w:t>サービス事業所</w:t>
      </w:r>
      <w:r>
        <w:rPr>
          <w:rFonts w:eastAsia="ＤＦ特太ゴシック体" w:hint="eastAsia"/>
          <w:sz w:val="24"/>
        </w:rPr>
        <w:t xml:space="preserve">　指定更新</w:t>
      </w:r>
      <w:r w:rsidR="001106A5">
        <w:rPr>
          <w:rFonts w:eastAsia="ＤＦ特太ゴシック体" w:hint="eastAsia"/>
          <w:sz w:val="24"/>
        </w:rPr>
        <w:t>自主点検表（</w:t>
      </w:r>
      <w:r w:rsidR="00805178">
        <w:rPr>
          <w:rFonts w:eastAsia="ＤＦ特太ゴシック体" w:hint="eastAsia"/>
          <w:sz w:val="24"/>
        </w:rPr>
        <w:t>各サービス</w:t>
      </w:r>
      <w:r w:rsidR="006619EB">
        <w:rPr>
          <w:rFonts w:eastAsia="ＤＦ特太ゴシック体" w:hint="eastAsia"/>
          <w:sz w:val="24"/>
        </w:rPr>
        <w:t>共通事項</w:t>
      </w:r>
      <w:r w:rsidR="001106A5">
        <w:rPr>
          <w:rFonts w:eastAsia="ＤＦ特太ゴシック体" w:hint="eastAsia"/>
          <w:sz w:val="24"/>
        </w:rPr>
        <w:t>）</w:t>
      </w:r>
    </w:p>
    <w:p w:rsidR="001106A5" w:rsidRPr="00B859C0" w:rsidRDefault="001106A5"/>
    <w:tbl>
      <w:tblPr>
        <w:tblW w:w="967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2199"/>
        <w:gridCol w:w="447"/>
        <w:gridCol w:w="408"/>
        <w:gridCol w:w="358"/>
        <w:gridCol w:w="359"/>
        <w:gridCol w:w="359"/>
        <w:gridCol w:w="359"/>
        <w:gridCol w:w="359"/>
        <w:gridCol w:w="359"/>
        <w:gridCol w:w="37"/>
        <w:gridCol w:w="322"/>
        <w:gridCol w:w="373"/>
        <w:gridCol w:w="3730"/>
      </w:tblGrid>
      <w:tr w:rsidR="001106A5" w:rsidTr="00177AC6">
        <w:trPr>
          <w:gridAfter w:val="3"/>
          <w:wAfter w:w="4425" w:type="dxa"/>
          <w:cantSplit/>
          <w:trHeight w:val="445"/>
        </w:trPr>
        <w:tc>
          <w:tcPr>
            <w:tcW w:w="2205" w:type="dxa"/>
            <w:gridSpan w:val="2"/>
            <w:tcBorders>
              <w:top w:val="single" w:sz="12" w:space="0" w:color="auto"/>
              <w:left w:val="single" w:sz="12" w:space="0" w:color="auto"/>
              <w:bottom w:val="nil"/>
              <w:right w:val="single" w:sz="4"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記入年月日</w:t>
            </w:r>
          </w:p>
        </w:tc>
        <w:tc>
          <w:tcPr>
            <w:tcW w:w="3045" w:type="dxa"/>
            <w:gridSpan w:val="9"/>
            <w:tcBorders>
              <w:top w:val="single" w:sz="12" w:space="0" w:color="auto"/>
              <w:left w:val="single" w:sz="4" w:space="0" w:color="auto"/>
              <w:bottom w:val="single" w:sz="4" w:space="0" w:color="auto"/>
              <w:right w:val="single" w:sz="12" w:space="0" w:color="auto"/>
            </w:tcBorders>
            <w:vAlign w:val="center"/>
          </w:tcPr>
          <w:p w:rsidR="001106A5" w:rsidRDefault="000B4EA0">
            <w:pPr>
              <w:jc w:val="center"/>
              <w:rPr>
                <w:rFonts w:ascii="ＭＳ ゴシック" w:eastAsia="ＭＳ ゴシック" w:hAnsi="ＭＳ ゴシック"/>
              </w:rPr>
            </w:pPr>
            <w:r>
              <w:rPr>
                <w:rFonts w:ascii="ＭＳ ゴシック" w:eastAsia="ＭＳ ゴシック" w:hAnsi="ＭＳ ゴシック" w:hint="eastAsia"/>
              </w:rPr>
              <w:t>令和</w:t>
            </w:r>
            <w:r w:rsidR="001106A5">
              <w:rPr>
                <w:rFonts w:ascii="ＭＳ ゴシック" w:eastAsia="ＭＳ ゴシック" w:hAnsi="ＭＳ ゴシック" w:hint="eastAsia"/>
              </w:rPr>
              <w:t xml:space="preserve">　　年　　月　　日</w:t>
            </w:r>
          </w:p>
        </w:tc>
      </w:tr>
      <w:tr w:rsidR="00177AC6" w:rsidTr="00177AC6">
        <w:trPr>
          <w:gridBefore w:val="1"/>
          <w:wBefore w:w="6" w:type="dxa"/>
          <w:cantSplit/>
          <w:trHeight w:val="445"/>
        </w:trPr>
        <w:tc>
          <w:tcPr>
            <w:tcW w:w="2199" w:type="dxa"/>
            <w:tcBorders>
              <w:top w:val="single" w:sz="4" w:space="0" w:color="auto"/>
              <w:left w:val="single" w:sz="12" w:space="0" w:color="auto"/>
              <w:bottom w:val="single" w:sz="4" w:space="0" w:color="auto"/>
            </w:tcBorders>
            <w:vAlign w:val="center"/>
          </w:tcPr>
          <w:p w:rsidR="00177AC6" w:rsidRDefault="00177AC6">
            <w:pPr>
              <w:jc w:val="center"/>
              <w:rPr>
                <w:rFonts w:ascii="ＭＳ ゴシック" w:eastAsia="ＭＳ ゴシック" w:hAnsi="ＭＳ ゴシック"/>
              </w:rPr>
            </w:pPr>
            <w:r>
              <w:rPr>
                <w:rFonts w:ascii="ＭＳ ゴシック" w:eastAsia="ＭＳ ゴシック" w:hAnsi="ＭＳ ゴシック" w:hint="eastAsia"/>
              </w:rPr>
              <w:t>介護保険事業所番号</w:t>
            </w:r>
          </w:p>
        </w:tc>
        <w:tc>
          <w:tcPr>
            <w:tcW w:w="447" w:type="dxa"/>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r>
              <w:rPr>
                <w:rFonts w:ascii="ＭＳ ゴシック" w:eastAsia="ＭＳ ゴシック" w:hAnsi="ＭＳ ゴシック" w:hint="eastAsia"/>
              </w:rPr>
              <w:t>４</w:t>
            </w:r>
          </w:p>
        </w:tc>
        <w:tc>
          <w:tcPr>
            <w:tcW w:w="408" w:type="dxa"/>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r>
              <w:rPr>
                <w:rFonts w:ascii="ＭＳ ゴシック" w:eastAsia="ＭＳ ゴシック" w:hAnsi="ＭＳ ゴシック" w:hint="eastAsia"/>
              </w:rPr>
              <w:t>０</w:t>
            </w:r>
          </w:p>
        </w:tc>
        <w:tc>
          <w:tcPr>
            <w:tcW w:w="358" w:type="dxa"/>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p>
        </w:tc>
        <w:tc>
          <w:tcPr>
            <w:tcW w:w="359" w:type="dxa"/>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p>
        </w:tc>
        <w:tc>
          <w:tcPr>
            <w:tcW w:w="359" w:type="dxa"/>
            <w:gridSpan w:val="2"/>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p>
        </w:tc>
        <w:tc>
          <w:tcPr>
            <w:tcW w:w="373" w:type="dxa"/>
            <w:tcBorders>
              <w:top w:val="single" w:sz="4" w:space="0" w:color="auto"/>
              <w:bottom w:val="single" w:sz="4" w:space="0" w:color="auto"/>
            </w:tcBorders>
            <w:vAlign w:val="center"/>
          </w:tcPr>
          <w:p w:rsidR="00177AC6" w:rsidRDefault="00177AC6">
            <w:pPr>
              <w:jc w:val="center"/>
              <w:rPr>
                <w:rFonts w:ascii="ＭＳ ゴシック" w:eastAsia="ＭＳ ゴシック" w:hAnsi="ＭＳ ゴシック"/>
              </w:rPr>
            </w:pPr>
          </w:p>
        </w:tc>
        <w:tc>
          <w:tcPr>
            <w:tcW w:w="3730" w:type="dxa"/>
            <w:tcBorders>
              <w:top w:val="single" w:sz="4" w:space="0" w:color="auto"/>
              <w:bottom w:val="single" w:sz="4" w:space="0" w:color="auto"/>
              <w:right w:val="single" w:sz="12" w:space="0" w:color="auto"/>
            </w:tcBorders>
            <w:shd w:val="clear" w:color="auto" w:fill="C0C0C0"/>
          </w:tcPr>
          <w:p w:rsidR="00177AC6" w:rsidRDefault="00177AC6">
            <w:pPr>
              <w:rPr>
                <w:rFonts w:ascii="ＭＳ ゴシック" w:eastAsia="ＭＳ ゴシック" w:hAnsi="ＭＳ ゴシック"/>
              </w:rPr>
            </w:pPr>
          </w:p>
        </w:tc>
      </w:tr>
      <w:tr w:rsidR="00177AC6" w:rsidTr="00177AC6">
        <w:trPr>
          <w:gridBefore w:val="1"/>
          <w:wBefore w:w="6" w:type="dxa"/>
          <w:cantSplit/>
          <w:trHeight w:val="445"/>
        </w:trPr>
        <w:tc>
          <w:tcPr>
            <w:tcW w:w="2199" w:type="dxa"/>
            <w:tcBorders>
              <w:left w:val="single" w:sz="12" w:space="0" w:color="auto"/>
              <w:bottom w:val="single" w:sz="12" w:space="0" w:color="auto"/>
            </w:tcBorders>
            <w:vAlign w:val="center"/>
          </w:tcPr>
          <w:p w:rsidR="00177AC6" w:rsidRDefault="00177AC6" w:rsidP="00841EDA">
            <w:pPr>
              <w:jc w:val="center"/>
              <w:rPr>
                <w:rFonts w:ascii="ＭＳ ゴシック" w:eastAsia="ＭＳ ゴシック" w:hAnsi="ＭＳ ゴシック"/>
              </w:rPr>
            </w:pPr>
            <w:r>
              <w:rPr>
                <w:rFonts w:ascii="ＭＳ ゴシック" w:eastAsia="ＭＳ ゴシック" w:hAnsi="ＭＳ ゴシック" w:hint="eastAsia"/>
              </w:rPr>
              <w:t>事業所名</w:t>
            </w:r>
          </w:p>
        </w:tc>
        <w:tc>
          <w:tcPr>
            <w:tcW w:w="7470" w:type="dxa"/>
            <w:gridSpan w:val="12"/>
            <w:tcBorders>
              <w:bottom w:val="single" w:sz="12" w:space="0" w:color="auto"/>
              <w:right w:val="single" w:sz="12" w:space="0" w:color="auto"/>
            </w:tcBorders>
          </w:tcPr>
          <w:p w:rsidR="00177AC6" w:rsidRDefault="00177AC6">
            <w:pPr>
              <w:rPr>
                <w:rFonts w:ascii="ＭＳ ゴシック" w:eastAsia="ＭＳ ゴシック" w:hAnsi="ＭＳ ゴシック"/>
              </w:rPr>
            </w:pPr>
          </w:p>
        </w:tc>
      </w:tr>
    </w:tbl>
    <w:p w:rsidR="00B859C0" w:rsidRDefault="00B859C0">
      <w:pPr>
        <w:rPr>
          <w:rFonts w:ascii="ＤＦ特太ゴシック体" w:eastAsia="ＤＦ特太ゴシック体" w:hAnsi="ＭＳ ゴシック"/>
        </w:rPr>
      </w:pPr>
    </w:p>
    <w:p w:rsidR="001106A5" w:rsidRDefault="001106A5">
      <w:pPr>
        <w:rPr>
          <w:rFonts w:ascii="ＤＦ特太ゴシック体" w:eastAsia="ＤＦ特太ゴシック体" w:hAnsi="ＭＳ ゴシック"/>
        </w:rPr>
      </w:pPr>
      <w:r>
        <w:rPr>
          <w:rFonts w:ascii="ＤＦ特太ゴシック体" w:eastAsia="ＤＦ特太ゴシック体" w:hAnsi="ＭＳ ゴシック" w:hint="eastAsia"/>
        </w:rPr>
        <w:t>□　自主点検表記載にあたっての留意事項</w:t>
      </w:r>
    </w:p>
    <w:p w:rsidR="00764D35" w:rsidRDefault="00764D35">
      <w:pPr>
        <w:ind w:left="999" w:hanging="6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1106A5">
        <w:rPr>
          <w:rFonts w:ascii="ＭＳ ゴシック" w:eastAsia="ＭＳ ゴシック" w:hAnsi="ＭＳ ゴシック" w:hint="eastAsia"/>
          <w:sz w:val="20"/>
        </w:rPr>
        <w:t>チェック項目については、</w:t>
      </w:r>
      <w:r w:rsidR="00374147" w:rsidRPr="00374147">
        <w:rPr>
          <w:rFonts w:ascii="ＭＳ ゴシック" w:eastAsia="ＭＳ ゴシック" w:hAnsi="ＭＳ ゴシック" w:hint="eastAsia"/>
          <w:sz w:val="20"/>
          <w:bdr w:val="single" w:sz="4" w:space="0" w:color="auto"/>
        </w:rPr>
        <w:t>はい</w:t>
      </w:r>
      <w:r w:rsidR="001106A5">
        <w:rPr>
          <w:rFonts w:ascii="ＭＳ ゴシック" w:eastAsia="ＭＳ ゴシック" w:hAnsi="ＭＳ ゴシック" w:hint="eastAsia"/>
          <w:sz w:val="20"/>
        </w:rPr>
        <w:t>・</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 xml:space="preserve">　</w:t>
      </w:r>
      <w:r w:rsidR="005E5A9F">
        <w:rPr>
          <w:rFonts w:ascii="ＭＳ ゴシック" w:eastAsia="ＭＳ ゴシック" w:hAnsi="ＭＳ ゴシック" w:hint="eastAsia"/>
          <w:sz w:val="20"/>
        </w:rPr>
        <w:t>欄</w:t>
      </w:r>
      <w:r>
        <w:rPr>
          <w:rFonts w:ascii="ＭＳ ゴシック" w:eastAsia="ＭＳ ゴシック" w:hAnsi="ＭＳ ゴシック" w:hint="eastAsia"/>
          <w:sz w:val="20"/>
        </w:rPr>
        <w:t>の</w:t>
      </w:r>
      <w:r w:rsidR="00755A35">
        <w:rPr>
          <w:rFonts w:ascii="ＭＳ ゴシック" w:eastAsia="ＭＳ ゴシック" w:hAnsi="ＭＳ ゴシック" w:hint="eastAsia"/>
          <w:sz w:val="20"/>
        </w:rPr>
        <w:t>いずれか</w:t>
      </w:r>
      <w:r w:rsidR="001106A5">
        <w:rPr>
          <w:rFonts w:ascii="ＭＳ ゴシック" w:eastAsia="ＭＳ ゴシック" w:hAnsi="ＭＳ ゴシック" w:hint="eastAsia"/>
          <w:sz w:val="20"/>
        </w:rPr>
        <w:t xml:space="preserve">にチェック（　</w:t>
      </w:r>
      <w:r w:rsidR="00755A35">
        <w:rPr>
          <w:rFonts w:ascii="HGP正楷書体" w:eastAsia="HGP正楷書体" w:hAnsi="ＭＳ ゴシック" w:hint="eastAsia"/>
          <w:sz w:val="22"/>
        </w:rPr>
        <w:t>レ</w:t>
      </w:r>
      <w:r w:rsidR="001106A5">
        <w:rPr>
          <w:rFonts w:ascii="ＭＳ ゴシック" w:eastAsia="ＭＳ ゴシック" w:hAnsi="ＭＳ ゴシック" w:hint="eastAsia"/>
          <w:sz w:val="20"/>
        </w:rPr>
        <w:t xml:space="preserve">　）をして</w:t>
      </w:r>
    </w:p>
    <w:p w:rsidR="001106A5" w:rsidRDefault="001106A5" w:rsidP="00764D35">
      <w:pPr>
        <w:ind w:leftChars="380" w:left="998" w:hangingChars="100" w:hanging="200"/>
        <w:rPr>
          <w:rFonts w:ascii="ＭＳ ゴシック" w:eastAsia="ＭＳ ゴシック" w:hAnsi="ＭＳ ゴシック"/>
          <w:sz w:val="20"/>
        </w:rPr>
      </w:pPr>
      <w:r>
        <w:rPr>
          <w:rFonts w:ascii="ＭＳ ゴシック" w:eastAsia="ＭＳ ゴシック" w:hAnsi="ＭＳ ゴシック" w:hint="eastAsia"/>
          <w:sz w:val="20"/>
        </w:rPr>
        <w:t>ください。</w:t>
      </w:r>
    </w:p>
    <w:p w:rsidR="001106A5" w:rsidRDefault="00072DF4" w:rsidP="00AB6CE5">
      <w:pPr>
        <w:rPr>
          <w:rFonts w:ascii="ＭＳ ゴシック" w:eastAsia="ＭＳ ゴシック" w:hAnsi="ＭＳ ゴシック"/>
          <w:sz w:val="20"/>
        </w:rPr>
      </w:pPr>
      <w:r>
        <w:rPr>
          <w:rFonts w:ascii="ＭＳ ゴシック" w:eastAsia="ＭＳ ゴシック" w:hAnsi="ＭＳ ゴシック" w:hint="eastAsia"/>
          <w:sz w:val="20"/>
        </w:rPr>
        <w:t xml:space="preserve">　　○　</w:t>
      </w:r>
      <w:r w:rsidR="00374147" w:rsidRPr="00374147">
        <w:rPr>
          <w:rFonts w:ascii="ＭＳ ゴシック" w:eastAsia="ＭＳ ゴシック" w:hAnsi="ＭＳ ゴシック" w:hint="eastAsia"/>
          <w:sz w:val="20"/>
          <w:bdr w:val="single" w:sz="4" w:space="0" w:color="auto"/>
        </w:rPr>
        <w:t>いいえ</w:t>
      </w:r>
      <w:r>
        <w:rPr>
          <w:rFonts w:ascii="ＭＳ ゴシック" w:eastAsia="ＭＳ ゴシック" w:hAnsi="ＭＳ ゴシック" w:hint="eastAsia"/>
          <w:sz w:val="20"/>
        </w:rPr>
        <w:t>にチェックがついた項目は、速やかに改善してください。</w:t>
      </w:r>
    </w:p>
    <w:p w:rsidR="00216659" w:rsidRDefault="00216659" w:rsidP="00AB6CE5">
      <w:pPr>
        <w:rPr>
          <w:rFonts w:ascii="ＭＳ ゴシック" w:eastAsia="ＭＳ ゴシック" w:hAnsi="ＭＳ ゴシック"/>
          <w:sz w:val="20"/>
        </w:rPr>
      </w:pPr>
    </w:p>
    <w:p w:rsidR="00B35802" w:rsidRPr="00AB6CE5" w:rsidRDefault="00B35802" w:rsidP="00AB6CE5">
      <w:pPr>
        <w:rPr>
          <w:rFonts w:ascii="ＭＳ ゴシック" w:eastAsia="ＭＳ ゴシック" w:hAnsi="ＭＳ ゴシック"/>
          <w:sz w:val="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4"/>
        <w:gridCol w:w="629"/>
        <w:gridCol w:w="5449"/>
        <w:gridCol w:w="694"/>
        <w:gridCol w:w="704"/>
      </w:tblGrid>
      <w:tr w:rsidR="001106A5" w:rsidTr="004C0214">
        <w:trPr>
          <w:cantSplit/>
          <w:trHeight w:val="627"/>
        </w:trPr>
        <w:tc>
          <w:tcPr>
            <w:tcW w:w="2164" w:type="dxa"/>
            <w:tcBorders>
              <w:top w:val="single" w:sz="12" w:space="0" w:color="auto"/>
              <w:left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r>
              <w:rPr>
                <w:rFonts w:ascii="ＭＳ ゴシック" w:eastAsia="ＭＳ ゴシック" w:hAnsi="ＭＳ ゴシック" w:hint="eastAsia"/>
              </w:rPr>
              <w:t>項　　目</w:t>
            </w:r>
          </w:p>
        </w:tc>
        <w:tc>
          <w:tcPr>
            <w:tcW w:w="6078" w:type="dxa"/>
            <w:gridSpan w:val="2"/>
            <w:tcBorders>
              <w:top w:val="single" w:sz="12" w:space="0" w:color="auto"/>
              <w:bottom w:val="single" w:sz="12" w:space="0" w:color="auto"/>
            </w:tcBorders>
            <w:vAlign w:val="center"/>
          </w:tcPr>
          <w:p w:rsidR="001106A5" w:rsidRDefault="001106A5">
            <w:pPr>
              <w:jc w:val="center"/>
              <w:rPr>
                <w:rFonts w:ascii="ＭＳ ゴシック" w:eastAsia="ＭＳ ゴシック" w:hAnsi="ＭＳ ゴシック"/>
              </w:rPr>
            </w:pPr>
          </w:p>
        </w:tc>
        <w:tc>
          <w:tcPr>
            <w:tcW w:w="694" w:type="dxa"/>
            <w:tcBorders>
              <w:top w:val="single" w:sz="12" w:space="0" w:color="auto"/>
              <w:bottom w:val="single" w:sz="12" w:space="0" w:color="auto"/>
            </w:tcBorders>
            <w:vAlign w:val="center"/>
          </w:tcPr>
          <w:p w:rsidR="001106A5" w:rsidRDefault="00374147">
            <w:pPr>
              <w:jc w:val="center"/>
              <w:rPr>
                <w:rFonts w:ascii="ＭＳ ゴシック" w:eastAsia="ＭＳ ゴシック" w:hAnsi="ＭＳ ゴシック"/>
                <w:sz w:val="18"/>
              </w:rPr>
            </w:pPr>
            <w:r>
              <w:rPr>
                <w:rFonts w:ascii="ＭＳ ゴシック" w:eastAsia="ＭＳ ゴシック" w:hAnsi="ＭＳ ゴシック" w:hint="eastAsia"/>
                <w:sz w:val="18"/>
              </w:rPr>
              <w:t>はい</w:t>
            </w:r>
          </w:p>
        </w:tc>
        <w:tc>
          <w:tcPr>
            <w:tcW w:w="704" w:type="dxa"/>
            <w:tcBorders>
              <w:top w:val="single" w:sz="12" w:space="0" w:color="auto"/>
              <w:bottom w:val="single" w:sz="12" w:space="0" w:color="auto"/>
              <w:right w:val="single" w:sz="12" w:space="0" w:color="auto"/>
            </w:tcBorders>
            <w:vAlign w:val="center"/>
          </w:tcPr>
          <w:p w:rsidR="001106A5" w:rsidRDefault="00374147">
            <w:pPr>
              <w:jc w:val="center"/>
              <w:rPr>
                <w:rFonts w:ascii="ＭＳ ゴシック" w:eastAsia="ＭＳ ゴシック" w:hAnsi="ＭＳ ゴシック"/>
                <w:sz w:val="16"/>
              </w:rPr>
            </w:pPr>
            <w:r>
              <w:rPr>
                <w:rFonts w:ascii="ＭＳ ゴシック" w:eastAsia="ＭＳ ゴシック" w:hAnsi="ＭＳ ゴシック" w:hint="eastAsia"/>
                <w:sz w:val="16"/>
              </w:rPr>
              <w:t>いいえ</w:t>
            </w:r>
          </w:p>
        </w:tc>
      </w:tr>
      <w:tr w:rsidR="002775FD" w:rsidRPr="002775FD" w:rsidTr="004C0214">
        <w:trPr>
          <w:cantSplit/>
          <w:trHeight w:val="821"/>
        </w:trPr>
        <w:tc>
          <w:tcPr>
            <w:tcW w:w="2164" w:type="dxa"/>
            <w:tcBorders>
              <w:top w:val="single" w:sz="12" w:space="0" w:color="auto"/>
              <w:left w:val="single" w:sz="4"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業務管理体制整備</w:t>
            </w:r>
          </w:p>
        </w:tc>
        <w:tc>
          <w:tcPr>
            <w:tcW w:w="6078" w:type="dxa"/>
            <w:gridSpan w:val="2"/>
            <w:tcBorders>
              <w:top w:val="single" w:sz="12" w:space="0" w:color="auto"/>
              <w:bottom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介護サービス事業者の業務管理体制の整備（法令遵守担当者の選任等）及び届出を行っているか。</w:t>
            </w:r>
          </w:p>
        </w:tc>
        <w:tc>
          <w:tcPr>
            <w:tcW w:w="694" w:type="dxa"/>
            <w:tcBorders>
              <w:top w:val="single" w:sz="12" w:space="0" w:color="auto"/>
              <w:bottom w:val="single" w:sz="4" w:space="0" w:color="auto"/>
            </w:tcBorders>
            <w:vAlign w:val="center"/>
          </w:tcPr>
          <w:sdt>
            <w:sdtPr>
              <w:rPr>
                <w:rFonts w:eastAsia="ＤＦ特太ゴシック体"/>
                <w:sz w:val="24"/>
              </w:rPr>
              <w:id w:val="-445621855"/>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12" w:space="0" w:color="auto"/>
              <w:bottom w:val="single" w:sz="4" w:space="0" w:color="auto"/>
              <w:right w:val="single" w:sz="4" w:space="0" w:color="auto"/>
            </w:tcBorders>
            <w:vAlign w:val="center"/>
          </w:tcPr>
          <w:sdt>
            <w:sdtPr>
              <w:rPr>
                <w:rFonts w:eastAsia="ＤＦ特太ゴシック体"/>
                <w:sz w:val="24"/>
              </w:rPr>
              <w:id w:val="2104606006"/>
              <w14:checkbox>
                <w14:checked w14:val="0"/>
                <w14:checkedState w14:val="0052" w14:font="Wingdings 2"/>
                <w14:uncheckedState w14:val="2610" w14:font="ＭＳ ゴシック"/>
              </w14:checkbox>
            </w:sdtPr>
            <w:sdtEndPr/>
            <w:sdtContent>
              <w:p w:rsidR="004C0214" w:rsidRPr="002775FD" w:rsidRDefault="002775FD"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指導監査結果の改善</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過去の運営指導及び監査で受けた指導について、改善が完了している。再び同じ内容で指導を受けることがないよう対策を講じているか。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037990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611827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9"/>
        </w:trPr>
        <w:tc>
          <w:tcPr>
            <w:tcW w:w="2164" w:type="dxa"/>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w:t>
            </w:r>
          </w:p>
        </w:tc>
        <w:tc>
          <w:tcPr>
            <w:tcW w:w="6078" w:type="dxa"/>
            <w:gridSpan w:val="2"/>
            <w:tcBorders>
              <w:top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指定通知書及び指定更新通知書を、事業所の見やすい所に掲げているか。</w:t>
            </w:r>
          </w:p>
        </w:tc>
        <w:tc>
          <w:tcPr>
            <w:tcW w:w="694" w:type="dxa"/>
            <w:tcBorders>
              <w:top w:val="single" w:sz="4" w:space="0" w:color="auto"/>
            </w:tcBorders>
            <w:vAlign w:val="center"/>
          </w:tcPr>
          <w:sdt>
            <w:sdtPr>
              <w:rPr>
                <w:rFonts w:eastAsia="ＤＦ特太ゴシック体"/>
                <w:sz w:val="24"/>
              </w:rPr>
              <w:id w:val="21101611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tcBorders>
            <w:vAlign w:val="center"/>
          </w:tcPr>
          <w:sdt>
            <w:sdtPr>
              <w:rPr>
                <w:rFonts w:eastAsia="ＤＦ特太ゴシック体"/>
                <w:sz w:val="24"/>
              </w:rPr>
              <w:id w:val="4389530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12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介護給付費算定に係る体制等に関する届出書</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人員配置が変わった際には、現在届出をしている加算について、算定要件を満たしているか確認しているか。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要件を満たさなくなった場合は、加算の取り下げしているか。</w:t>
            </w:r>
          </w:p>
        </w:tc>
        <w:tc>
          <w:tcPr>
            <w:tcW w:w="694" w:type="dxa"/>
            <w:vAlign w:val="center"/>
          </w:tcPr>
          <w:sdt>
            <w:sdtPr>
              <w:rPr>
                <w:rFonts w:eastAsia="ＤＦ特太ゴシック体"/>
                <w:sz w:val="24"/>
              </w:rPr>
              <w:id w:val="16214954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8047608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勤務表・雇用関係</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人員基準を満たした勤務表を毎月作成しているか。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4110323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14133800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勤務表は、他の雇用・勤務関係の書類と整合性がとれているか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208158786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50230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併設事業所との兼務がある職員について、勤務時間を事業所ごとに明確に分けているか。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3637022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8123195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雇用契約書等に記載されている勤務地は、当該事業所となっているか。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4014079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6229698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9"/>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職員の勤怠管理（出勤、退勤時間、休暇届出）を適正におこなっているか。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42685048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79833253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1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時間外勤務がある場合は、時間外労働・休日労働に関する協定届（労働基準監督署への届出）の写しを添付しているか。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8901592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638715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8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福岡県で定められている最低賃金は遵守されているか。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97534041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73035296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1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おおむね週20時間以上勤務している従業員は雇用保険に加入しているか。</w:t>
            </w:r>
          </w:p>
        </w:tc>
        <w:tc>
          <w:tcPr>
            <w:tcW w:w="69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1880584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bottom w:val="single" w:sz="4" w:space="0" w:color="auto"/>
              <w:right w:val="single" w:sz="4" w:space="0" w:color="auto"/>
            </w:tcBorders>
            <w:vAlign w:val="center"/>
          </w:tcPr>
          <w:sdt>
            <w:sdtPr>
              <w:rPr>
                <w:rFonts w:eastAsia="ＤＦ特太ゴシック体"/>
                <w:sz w:val="24"/>
              </w:rPr>
              <w:id w:val="16921046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20"/>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従業員全員の守秘義務誓約書があるか。</w:t>
            </w:r>
          </w:p>
        </w:tc>
        <w:tc>
          <w:tcPr>
            <w:tcW w:w="694" w:type="dxa"/>
            <w:vAlign w:val="center"/>
          </w:tcPr>
          <w:sdt>
            <w:sdtPr>
              <w:rPr>
                <w:rFonts w:eastAsia="ＤＦ特太ゴシック体"/>
                <w:sz w:val="24"/>
              </w:rPr>
              <w:id w:val="63838916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4240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98"/>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lef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従業員の欠員を速やかに補充できる体制を整えているか。</w:t>
            </w:r>
          </w:p>
        </w:tc>
        <w:tc>
          <w:tcPr>
            <w:tcW w:w="694" w:type="dxa"/>
            <w:vAlign w:val="center"/>
          </w:tcPr>
          <w:sdt>
            <w:sdtPr>
              <w:rPr>
                <w:rFonts w:eastAsia="ＤＦ特太ゴシック体"/>
                <w:sz w:val="24"/>
              </w:rPr>
              <w:id w:val="11045308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54618634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lastRenderedPageBreak/>
              <w:t>資格証の写し等</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業務上必要な資格や加算に係る資格証の写しを管理しているか。</w:t>
            </w:r>
          </w:p>
        </w:tc>
        <w:tc>
          <w:tcPr>
            <w:tcW w:w="694" w:type="dxa"/>
            <w:vAlign w:val="center"/>
          </w:tcPr>
          <w:sdt>
            <w:sdtPr>
              <w:rPr>
                <w:rFonts w:eastAsia="ＤＦ特太ゴシック体"/>
                <w:sz w:val="24"/>
              </w:rPr>
              <w:id w:val="192274909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903907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9"/>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医療・福祉関係資格を有さない者に対して、採用後１年以内に認知症介護基礎研修を受講させているか。（該当者のみ）</w:t>
            </w:r>
          </w:p>
        </w:tc>
        <w:tc>
          <w:tcPr>
            <w:tcW w:w="694" w:type="dxa"/>
            <w:vAlign w:val="center"/>
          </w:tcPr>
          <w:sdt>
            <w:sdtPr>
              <w:rPr>
                <w:rFonts w:eastAsia="ＤＦ特太ゴシック体"/>
                <w:sz w:val="24"/>
              </w:rPr>
              <w:id w:val="19132756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6632823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985"/>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損害賠償発生時に対応が可能であることが分かる書類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損害賠償発生時に備え更新予定事業が保険の対象となっているか。保険の更新手続きを行っているか。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（有効期限：　年　　月　　日）</w:t>
            </w:r>
          </w:p>
        </w:tc>
        <w:tc>
          <w:tcPr>
            <w:tcW w:w="694" w:type="dxa"/>
            <w:vAlign w:val="center"/>
          </w:tcPr>
          <w:sdt>
            <w:sdtPr>
              <w:rPr>
                <w:rFonts w:eastAsia="ＤＦ特太ゴシック体"/>
                <w:sz w:val="24"/>
              </w:rPr>
              <w:id w:val="156383846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92524887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事業所の平面図</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建物の全体図面</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専用区画に変更がある場合は、変更届を提出しているか。未提出の場合は、速やかに変更届及びその添付書類を提出すること。</w:t>
            </w:r>
          </w:p>
        </w:tc>
        <w:tc>
          <w:tcPr>
            <w:tcW w:w="694" w:type="dxa"/>
            <w:vAlign w:val="center"/>
          </w:tcPr>
          <w:sdt>
            <w:sdtPr>
              <w:rPr>
                <w:rFonts w:eastAsia="ＤＦ特太ゴシック体"/>
                <w:sz w:val="24"/>
              </w:rPr>
              <w:id w:val="2146395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8303977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8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土地・建物関係書類</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【賃貸の場合】</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・当該事業所に係る賃貸契約書を管理しているか。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・指定更新にあたり、必要な期間の契約を交わしているか。</w:t>
            </w:r>
          </w:p>
        </w:tc>
        <w:tc>
          <w:tcPr>
            <w:tcW w:w="694" w:type="dxa"/>
            <w:vAlign w:val="center"/>
          </w:tcPr>
          <w:sdt>
            <w:sdtPr>
              <w:rPr>
                <w:rFonts w:eastAsia="ＤＦ特太ゴシック体"/>
                <w:sz w:val="24"/>
              </w:rPr>
              <w:id w:val="19199025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7414443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0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消防署の立入検査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消防法における消防署の立入検査を受け、改善が必要な場合は、速やかに消防署あてに改善報告を行っているか。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また、立入検査結果通知（直近のもの）を保管しているか。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（立入検査結果通知日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（改善報告日　　　　　　　年　　月　　日）</w:t>
            </w:r>
          </w:p>
        </w:tc>
        <w:tc>
          <w:tcPr>
            <w:tcW w:w="694" w:type="dxa"/>
            <w:vAlign w:val="center"/>
          </w:tcPr>
          <w:sdt>
            <w:sdtPr>
              <w:rPr>
                <w:rFonts w:eastAsia="ＤＦ特太ゴシック体"/>
                <w:sz w:val="24"/>
              </w:rPr>
              <w:id w:val="-183713890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68751896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55"/>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エレベーター検査</w:t>
            </w:r>
          </w:p>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【該当事業所のみ】</w:t>
            </w:r>
          </w:p>
        </w:tc>
        <w:tc>
          <w:tcPr>
            <w:tcW w:w="6078" w:type="dxa"/>
            <w:gridSpan w:val="2"/>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エレベーター利用に必要な保守点検を適切に実施しているか。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また、定期検査を実施し、昇降機等定期検査報告を提出しているか。（定期検査実施日　　　年　　月　　日）</w:t>
            </w:r>
          </w:p>
        </w:tc>
        <w:tc>
          <w:tcPr>
            <w:tcW w:w="694" w:type="dxa"/>
            <w:vAlign w:val="center"/>
          </w:tcPr>
          <w:sdt>
            <w:sdtPr>
              <w:rPr>
                <w:rFonts w:eastAsia="ＤＦ特太ゴシック体"/>
                <w:sz w:val="24"/>
              </w:rPr>
              <w:id w:val="-134971116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48516130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送迎車両等の点検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送迎車（入浴車）等事業で使用する車両の車検有効期間は切れていないか、自賠責保険及び任意保険の有効期限を確認しているか。</w:t>
            </w:r>
          </w:p>
        </w:tc>
        <w:tc>
          <w:tcPr>
            <w:tcW w:w="694" w:type="dxa"/>
            <w:vAlign w:val="center"/>
          </w:tcPr>
          <w:sdt>
            <w:sdtPr>
              <w:rPr>
                <w:rFonts w:eastAsia="ＤＦ特太ゴシック体"/>
                <w:sz w:val="24"/>
              </w:rPr>
              <w:id w:val="-145517772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81255457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避難確保計画の策定、提出</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【該当事業所のみ】</w:t>
            </w: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①事業所の立地している場所は、浸水想定区域内、土砂災害警戒区域内、津波災害警戒区域内のいずれにも該当しないか。</w:t>
            </w:r>
          </w:p>
        </w:tc>
        <w:tc>
          <w:tcPr>
            <w:tcW w:w="694" w:type="dxa"/>
            <w:vAlign w:val="center"/>
          </w:tcPr>
          <w:sdt>
            <w:sdtPr>
              <w:rPr>
                <w:rFonts w:eastAsia="ＤＦ特太ゴシック体"/>
                <w:sz w:val="24"/>
              </w:rPr>
              <w:id w:val="8069056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1566793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04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【上記①で「いいえ」に該当した事業所→避難確保計画が必要】</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 xml:space="preserve">　</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②避難確保計画を策定し、介護保険課に提出しているか。</w:t>
            </w:r>
          </w:p>
        </w:tc>
        <w:tc>
          <w:tcPr>
            <w:tcW w:w="694" w:type="dxa"/>
            <w:vAlign w:val="center"/>
          </w:tcPr>
          <w:sdt>
            <w:sdtPr>
              <w:rPr>
                <w:rFonts w:eastAsia="ＤＦ特太ゴシック体"/>
                <w:sz w:val="24"/>
              </w:rPr>
              <w:id w:val="41967984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202192679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57"/>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【上記①で「いいえ」に該当した事業所→避難訓練が必要】</w:t>
            </w:r>
          </w:p>
          <w:p w:rsidR="004C0214" w:rsidRPr="002775FD" w:rsidRDefault="004C0214" w:rsidP="004C0214">
            <w:pPr>
              <w:jc w:val="left"/>
              <w:rPr>
                <w:rFonts w:ascii="ＭＳ ゴシック" w:eastAsia="ＭＳ ゴシック" w:hAnsi="ＭＳ ゴシック"/>
              </w:rPr>
            </w:pP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③想定される災害に対応した訓練や防災教育を年1回以上実施し、訓練実施結果報告書を介護保険課に提出しているか。</w:t>
            </w:r>
          </w:p>
        </w:tc>
        <w:tc>
          <w:tcPr>
            <w:tcW w:w="694" w:type="dxa"/>
            <w:vAlign w:val="center"/>
          </w:tcPr>
          <w:sdt>
            <w:sdtPr>
              <w:rPr>
                <w:rFonts w:eastAsia="ＤＦ特太ゴシック体"/>
                <w:sz w:val="24"/>
              </w:rPr>
              <w:id w:val="532618679"/>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10563580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5"/>
        </w:trPr>
        <w:tc>
          <w:tcPr>
            <w:tcW w:w="2164" w:type="dxa"/>
            <w:vMerge w:val="restart"/>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非常災害時の対応</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通所系サービス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短期入所サービス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GH/小多機/看多機</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特定施設</w:t>
            </w:r>
          </w:p>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災害種別ごと（火災・風水害、地震等）の災害時対応計画を作成しているか。</w:t>
            </w:r>
          </w:p>
        </w:tc>
        <w:tc>
          <w:tcPr>
            <w:tcW w:w="694" w:type="dxa"/>
            <w:vAlign w:val="center"/>
          </w:tcPr>
          <w:sdt>
            <w:sdtPr>
              <w:rPr>
                <w:rFonts w:eastAsia="ＤＦ特太ゴシック体"/>
                <w:sz w:val="24"/>
              </w:rPr>
              <w:id w:val="-1632487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75658785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vAlign w:val="center"/>
          </w:tcPr>
          <w:p w:rsidR="004C0214" w:rsidRPr="002775FD" w:rsidRDefault="004C0214" w:rsidP="004C0214">
            <w:pPr>
              <w:rPr>
                <w:rFonts w:ascii="ＭＳ ゴシック" w:eastAsia="ＭＳ ゴシック" w:hAnsi="ＭＳ ゴシック"/>
              </w:rPr>
            </w:pPr>
          </w:p>
        </w:tc>
        <w:tc>
          <w:tcPr>
            <w:tcW w:w="6078" w:type="dxa"/>
            <w:gridSpan w:val="2"/>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火災及び自然災害時の避難訓練を年２回以上実施しているか。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　①　　年　　月　　日　②　　　年　　月　　日　）</w:t>
            </w:r>
          </w:p>
        </w:tc>
        <w:tc>
          <w:tcPr>
            <w:tcW w:w="694" w:type="dxa"/>
            <w:vAlign w:val="center"/>
          </w:tcPr>
          <w:sdt>
            <w:sdtPr>
              <w:rPr>
                <w:rFonts w:eastAsia="ＤＦ特太ゴシック体"/>
                <w:sz w:val="24"/>
              </w:rPr>
              <w:id w:val="-128642888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97883871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96"/>
        </w:trPr>
        <w:tc>
          <w:tcPr>
            <w:tcW w:w="2164" w:type="dxa"/>
            <w:vAlign w:val="center"/>
          </w:tcPr>
          <w:p w:rsidR="004C0214" w:rsidRPr="002775FD" w:rsidRDefault="004C0214" w:rsidP="004C0214">
            <w:pPr>
              <w:rPr>
                <w:rFonts w:ascii="ＭＳ ゴシック" w:eastAsia="ＭＳ ゴシック" w:hAnsi="ＭＳ ゴシック"/>
                <w:szCs w:val="21"/>
              </w:rPr>
            </w:pPr>
            <w:r w:rsidRPr="002775FD">
              <w:rPr>
                <w:rFonts w:ascii="ＭＳ ゴシック" w:eastAsia="ＭＳ ゴシック" w:hAnsi="ＭＳ ゴシック" w:hint="eastAsia"/>
                <w:szCs w:val="21"/>
              </w:rPr>
              <w:t>契約、記録等の保管</w:t>
            </w:r>
          </w:p>
        </w:tc>
        <w:tc>
          <w:tcPr>
            <w:tcW w:w="6078" w:type="dxa"/>
            <w:gridSpan w:val="2"/>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契約書類、サービス提供記録、従業員の勤務状況等については、完了の日から５年間、適切に保管をしているか。</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(注：契約継続中のサービス提供記録等は、全て保存対象）</w:t>
            </w:r>
          </w:p>
        </w:tc>
        <w:tc>
          <w:tcPr>
            <w:tcW w:w="694" w:type="dxa"/>
            <w:vAlign w:val="center"/>
          </w:tcPr>
          <w:sdt>
            <w:sdtPr>
              <w:rPr>
                <w:rFonts w:eastAsia="ＤＦ特太ゴシック体"/>
                <w:sz w:val="24"/>
              </w:rPr>
              <w:id w:val="156544625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vAlign w:val="center"/>
          </w:tcPr>
          <w:sdt>
            <w:sdtPr>
              <w:rPr>
                <w:rFonts w:eastAsia="ＤＦ特太ゴシック体"/>
                <w:sz w:val="24"/>
              </w:rPr>
              <w:id w:val="-39821466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66"/>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身体的拘束等の適正化のための取り組み</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GH/特定施設</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身体的拘束等の適正化のための指針を作成しているか。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40633314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158703972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4"/>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身体拘束等の適正化のための対策を検討する委員会(3ヶ月に１回）を開催しているか。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right w:val="single" w:sz="4" w:space="0" w:color="auto"/>
            </w:tcBorders>
            <w:vAlign w:val="center"/>
          </w:tcPr>
          <w:sdt>
            <w:sdtPr>
              <w:rPr>
                <w:rFonts w:eastAsia="ＤＦ特太ゴシック体"/>
                <w:sz w:val="24"/>
              </w:rPr>
              <w:id w:val="-63471880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79019532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身体的拘束等の適正化のための研修を新規採用時及び定期的（年２回以上）に実施しているか。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202342377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43544841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val="restart"/>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事故発生の防止及び発生時の対応</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【該当サービス】</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施設系サービス</w:t>
            </w:r>
          </w:p>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事故発生の防止のための指針を策定しているか。</w:t>
            </w:r>
          </w:p>
        </w:tc>
        <w:tc>
          <w:tcPr>
            <w:tcW w:w="694" w:type="dxa"/>
            <w:tcBorders>
              <w:left w:val="single" w:sz="4" w:space="0" w:color="auto"/>
              <w:bottom w:val="single" w:sz="4" w:space="0" w:color="auto"/>
              <w:right w:val="single" w:sz="4" w:space="0" w:color="auto"/>
            </w:tcBorders>
            <w:shd w:val="clear" w:color="auto" w:fill="auto"/>
            <w:vAlign w:val="center"/>
          </w:tcPr>
          <w:sdt>
            <w:sdtPr>
              <w:rPr>
                <w:rFonts w:eastAsia="ＤＦ特太ゴシック体"/>
                <w:sz w:val="24"/>
              </w:rPr>
              <w:id w:val="-1377394185"/>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79359773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事故発生の防止のための委員会を定期的に開催しているか。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③　　年　　月　　日　　　④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5672226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09559225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事故発生防止のための研修を新規採用時及び定期的（年２回以上）に実施しているか。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7881941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57512584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45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事故発生防止等の措置を適切に実施するための担当者を置いているか。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7433274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11116171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70"/>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業務継続計画</w:t>
            </w: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 xml:space="preserve">（ＢＣＰ）　</w:t>
            </w: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感染症</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業務継続計画に①平時からの備え、②初動対応、③感染拡大防止体制の確立に関する記載はあるか。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13350698"/>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69389868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470379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60031278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42002910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165945338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val="restart"/>
            <w:tcBorders>
              <w:top w:val="single" w:sz="4" w:space="0" w:color="auto"/>
              <w:left w:val="single" w:sz="4" w:space="0" w:color="auto"/>
              <w:right w:val="single" w:sz="4" w:space="0" w:color="auto"/>
            </w:tcBorders>
            <w:textDirection w:val="tbRlV"/>
            <w:vAlign w:val="center"/>
          </w:tcPr>
          <w:p w:rsidR="004C0214" w:rsidRPr="002775FD" w:rsidRDefault="004C0214" w:rsidP="004C0214">
            <w:pPr>
              <w:ind w:left="113" w:right="113"/>
              <w:jc w:val="center"/>
              <w:rPr>
                <w:rFonts w:ascii="ＭＳ ゴシック" w:eastAsia="ＭＳ ゴシック" w:hAnsi="ＭＳ ゴシック"/>
              </w:rPr>
            </w:pPr>
            <w:r w:rsidRPr="002775FD">
              <w:rPr>
                <w:rFonts w:ascii="ＭＳ ゴシック" w:eastAsia="ＭＳ ゴシック" w:hAnsi="ＭＳ ゴシック" w:hint="eastAsia"/>
              </w:rPr>
              <w:t>災害</w:t>
            </w: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業務継続計画に、①平常時の対応、②緊急時の対応、③他施設及び④地域との連携に関する記載があるか。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439603752"/>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8968032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60871083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6426805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545"/>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29" w:type="dxa"/>
            <w:vMerge/>
            <w:tcBorders>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p>
        </w:tc>
        <w:tc>
          <w:tcPr>
            <w:tcW w:w="5449" w:type="dxa"/>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sdt>
            <w:sdtPr>
              <w:rPr>
                <w:rFonts w:eastAsia="ＤＦ特太ゴシック体"/>
                <w:sz w:val="24"/>
              </w:rPr>
              <w:id w:val="-136959894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bottom w:val="single" w:sz="4" w:space="0" w:color="auto"/>
              <w:right w:val="single" w:sz="4" w:space="0" w:color="auto"/>
            </w:tcBorders>
            <w:vAlign w:val="center"/>
          </w:tcPr>
          <w:sdt>
            <w:sdtPr>
              <w:rPr>
                <w:rFonts w:eastAsia="ＤＦ特太ゴシック体"/>
                <w:sz w:val="24"/>
              </w:rPr>
              <w:id w:val="-227083133"/>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23"/>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感染症（及び食中毒※）の予防及びまん延の防止のための指針</w:t>
            </w:r>
          </w:p>
          <w:p w:rsidR="004C0214" w:rsidRPr="002775FD" w:rsidRDefault="004C0214" w:rsidP="004C0214">
            <w:pPr>
              <w:rPr>
                <w:rFonts w:ascii="ＭＳ ゴシック" w:eastAsia="ＭＳ ゴシック" w:hAnsi="ＭＳ ゴシック"/>
              </w:rPr>
            </w:pPr>
          </w:p>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※については施設系サービスのみ</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指針には平常時の対策及び発生時の対応に関する項目を記載しているか。</w:t>
            </w:r>
          </w:p>
        </w:tc>
        <w:tc>
          <w:tcPr>
            <w:tcW w:w="694" w:type="dxa"/>
            <w:tcBorders>
              <w:top w:val="single" w:sz="4" w:space="0" w:color="auto"/>
              <w:left w:val="single" w:sz="4" w:space="0" w:color="auto"/>
              <w:right w:val="single" w:sz="4" w:space="0" w:color="auto"/>
            </w:tcBorders>
            <w:vAlign w:val="center"/>
          </w:tcPr>
          <w:sdt>
            <w:sdtPr>
              <w:rPr>
                <w:rFonts w:eastAsia="ＤＦ特太ゴシック体"/>
                <w:sz w:val="24"/>
              </w:rPr>
              <w:id w:val="-8335291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top w:val="single" w:sz="4" w:space="0" w:color="auto"/>
              <w:left w:val="single" w:sz="4" w:space="0" w:color="auto"/>
              <w:right w:val="single" w:sz="4" w:space="0" w:color="auto"/>
            </w:tcBorders>
            <w:vAlign w:val="center"/>
          </w:tcPr>
          <w:sdt>
            <w:sdtPr>
              <w:rPr>
                <w:rFonts w:eastAsia="ＤＦ特太ゴシック体"/>
                <w:sz w:val="24"/>
              </w:rPr>
              <w:id w:val="2076621211"/>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636"/>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感染症の予防及びまん延の防止のための対策を検討する委員会を、定期的（６月に１回以上（入所系は３月に１回以上））に実施しているか。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1492606494"/>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224292117"/>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453"/>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研修を新規採用時及び定期的（年1回以上（入所系・特定施設・GHは年２回以上））に開催しているか。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sdt>
            <w:sdtPr>
              <w:rPr>
                <w:rFonts w:eastAsia="ＤＦ特太ゴシック体"/>
                <w:sz w:val="24"/>
              </w:rPr>
              <w:id w:val="852684790"/>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c>
          <w:tcPr>
            <w:tcW w:w="704" w:type="dxa"/>
            <w:tcBorders>
              <w:left w:val="single" w:sz="4" w:space="0" w:color="auto"/>
              <w:right w:val="single" w:sz="4" w:space="0" w:color="auto"/>
            </w:tcBorders>
            <w:vAlign w:val="center"/>
          </w:tcPr>
          <w:sdt>
            <w:sdtPr>
              <w:rPr>
                <w:rFonts w:eastAsia="ＤＦ特太ゴシック体"/>
                <w:sz w:val="24"/>
              </w:rPr>
              <w:id w:val="1022278606"/>
              <w14:checkbox>
                <w14:checked w14:val="0"/>
                <w14:checkedState w14:val="0052" w14:font="Wingdings 2"/>
                <w14:uncheckedState w14:val="2610" w14:font="ＭＳ ゴシック"/>
              </w14:checkbox>
            </w:sdtPr>
            <w:sdtEndPr/>
            <w:sdtContent>
              <w:p w:rsidR="004C0214" w:rsidRPr="002775FD" w:rsidRDefault="004C0214" w:rsidP="004C0214">
                <w:pPr>
                  <w:jc w:val="center"/>
                  <w:rPr>
                    <w:rFonts w:eastAsia="ＤＦ特太ゴシック体"/>
                    <w:sz w:val="24"/>
                  </w:rPr>
                </w:pPr>
                <w:r w:rsidRPr="002775FD">
                  <w:rPr>
                    <w:rFonts w:ascii="ＭＳ ゴシック" w:eastAsia="ＭＳ ゴシック" w:hAnsi="ＭＳ ゴシック" w:hint="eastAsia"/>
                    <w:sz w:val="24"/>
                  </w:rPr>
                  <w:t>☐</w:t>
                </w:r>
              </w:p>
            </w:sdtContent>
          </w:sdt>
        </w:tc>
      </w:tr>
      <w:tr w:rsidR="002775FD" w:rsidRPr="002775FD" w:rsidTr="004C0214">
        <w:trPr>
          <w:cantSplit/>
          <w:trHeight w:val="1274"/>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訓練を定期的（年1回以上（入所系・特定施設・GHは年２回以上））に実施しているか。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val="restart"/>
            <w:tcBorders>
              <w:top w:val="single" w:sz="4" w:space="0" w:color="auto"/>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r w:rsidRPr="002775FD">
              <w:rPr>
                <w:rFonts w:ascii="ＭＳ ゴシック" w:eastAsia="ＭＳ ゴシック" w:hAnsi="ＭＳ ゴシック" w:hint="eastAsia"/>
              </w:rPr>
              <w:t>虐待の防止のための指針</w:t>
            </w: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指針に必要項目を記載しているか。</w:t>
            </w:r>
          </w:p>
        </w:tc>
        <w:tc>
          <w:tcPr>
            <w:tcW w:w="69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top w:val="single" w:sz="4" w:space="0" w:color="auto"/>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虐待の防止のための対策を検討する委員会を実施しているか。</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虐待の防止のための従業者に対する研修を、新規採用時及び定期的（年1回以上（入所系・特定施設・GHは年２回以上））に実施しているか。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【開催日】</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①　　年　　月　　日　　　②　　年　　月　　日</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2775FD" w:rsidRPr="002775FD" w:rsidTr="004C0214">
        <w:trPr>
          <w:cantSplit/>
          <w:trHeight w:val="492"/>
        </w:trPr>
        <w:tc>
          <w:tcPr>
            <w:tcW w:w="2164" w:type="dxa"/>
            <w:vMerge/>
            <w:tcBorders>
              <w:left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虐待の防止に関する措置を適切に実施するための担当者を置いているか。</w:t>
            </w:r>
          </w:p>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【担当者】氏名：</w:t>
            </w:r>
          </w:p>
        </w:tc>
        <w:tc>
          <w:tcPr>
            <w:tcW w:w="69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r w:rsidR="004C0214" w:rsidRPr="002775FD" w:rsidTr="004C0214">
        <w:trPr>
          <w:cantSplit/>
          <w:trHeight w:val="492"/>
        </w:trPr>
        <w:tc>
          <w:tcPr>
            <w:tcW w:w="2164" w:type="dxa"/>
            <w:vMerge/>
            <w:tcBorders>
              <w:left w:val="single" w:sz="4" w:space="0" w:color="auto"/>
              <w:bottom w:val="single" w:sz="4" w:space="0" w:color="auto"/>
              <w:right w:val="single" w:sz="4" w:space="0" w:color="auto"/>
            </w:tcBorders>
            <w:vAlign w:val="center"/>
          </w:tcPr>
          <w:p w:rsidR="004C0214" w:rsidRPr="002775FD" w:rsidRDefault="004C0214" w:rsidP="004C0214">
            <w:pPr>
              <w:rPr>
                <w:rFonts w:ascii="ＭＳ ゴシック" w:eastAsia="ＭＳ ゴシック" w:hAnsi="ＭＳ ゴシック"/>
              </w:rPr>
            </w:pPr>
          </w:p>
        </w:tc>
        <w:tc>
          <w:tcPr>
            <w:tcW w:w="6078" w:type="dxa"/>
            <w:gridSpan w:val="2"/>
            <w:tcBorders>
              <w:top w:val="single" w:sz="4" w:space="0" w:color="auto"/>
              <w:left w:val="single" w:sz="4" w:space="0" w:color="auto"/>
              <w:bottom w:val="single" w:sz="4" w:space="0" w:color="auto"/>
              <w:right w:val="single" w:sz="4" w:space="0" w:color="auto"/>
            </w:tcBorders>
            <w:vAlign w:val="center"/>
          </w:tcPr>
          <w:p w:rsidR="004C0214" w:rsidRPr="002775FD" w:rsidRDefault="004C0214" w:rsidP="004C0214">
            <w:pPr>
              <w:jc w:val="left"/>
              <w:rPr>
                <w:rFonts w:ascii="ＭＳ ゴシック" w:eastAsia="ＭＳ ゴシック" w:hAnsi="ＭＳ ゴシック"/>
              </w:rPr>
            </w:pPr>
            <w:r w:rsidRPr="002775FD">
              <w:rPr>
                <w:rFonts w:ascii="ＭＳ ゴシック" w:eastAsia="ＭＳ ゴシック" w:hAnsi="ＭＳ ゴシック" w:hint="eastAsia"/>
              </w:rPr>
              <w:t>虐待の防止のための措置に関する事項を運営規程に記載しているか。</w:t>
            </w:r>
          </w:p>
        </w:tc>
        <w:tc>
          <w:tcPr>
            <w:tcW w:w="69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c>
          <w:tcPr>
            <w:tcW w:w="704" w:type="dxa"/>
            <w:tcBorders>
              <w:left w:val="single" w:sz="4" w:space="0" w:color="auto"/>
              <w:bottom w:val="single" w:sz="4" w:space="0" w:color="auto"/>
              <w:right w:val="single" w:sz="4" w:space="0" w:color="auto"/>
            </w:tcBorders>
            <w:vAlign w:val="center"/>
          </w:tcPr>
          <w:p w:rsidR="004C0214" w:rsidRPr="002775FD" w:rsidRDefault="004C0214" w:rsidP="004C0214">
            <w:pPr>
              <w:jc w:val="center"/>
              <w:rPr>
                <w:rFonts w:ascii="ＭＳ ゴシック" w:eastAsia="ＭＳ ゴシック" w:hAnsi="ＭＳ ゴシック"/>
              </w:rPr>
            </w:pPr>
          </w:p>
        </w:tc>
      </w:tr>
    </w:tbl>
    <w:p w:rsidR="001106A5" w:rsidRPr="002775FD" w:rsidRDefault="001106A5" w:rsidP="00E45749"/>
    <w:p w:rsidR="00AA456A" w:rsidRPr="002775FD" w:rsidRDefault="00AA456A" w:rsidP="00E45749"/>
    <w:p w:rsidR="000F073F" w:rsidRPr="002775FD" w:rsidRDefault="000F073F" w:rsidP="00E45749">
      <w:pPr>
        <w:rPr>
          <w:sz w:val="24"/>
          <w:szCs w:val="24"/>
        </w:rPr>
      </w:pPr>
      <w:r w:rsidRPr="002775FD">
        <w:rPr>
          <w:rFonts w:hint="eastAsia"/>
          <w:sz w:val="24"/>
          <w:szCs w:val="24"/>
        </w:rPr>
        <w:t>事業所の運営について、</w:t>
      </w:r>
      <w:r w:rsidR="002775FD" w:rsidRPr="002775FD">
        <w:rPr>
          <w:rFonts w:hint="eastAsia"/>
          <w:sz w:val="24"/>
          <w:szCs w:val="24"/>
        </w:rPr>
        <w:t>法令遵守</w:t>
      </w:r>
      <w:r w:rsidR="00AA1C08" w:rsidRPr="002775FD">
        <w:rPr>
          <w:rFonts w:hint="eastAsia"/>
          <w:sz w:val="24"/>
          <w:szCs w:val="24"/>
        </w:rPr>
        <w:t>責任者及び管理者等で</w:t>
      </w:r>
      <w:r w:rsidRPr="002775FD">
        <w:rPr>
          <w:rFonts w:hint="eastAsia"/>
          <w:sz w:val="24"/>
          <w:szCs w:val="24"/>
        </w:rPr>
        <w:t>上記各項目を確認しました。</w:t>
      </w:r>
    </w:p>
    <w:p w:rsidR="00AA456A" w:rsidRPr="002775FD" w:rsidRDefault="00AA456A" w:rsidP="00E457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6328"/>
      </w:tblGrid>
      <w:tr w:rsidR="002775FD"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点検実施日</w:t>
            </w:r>
          </w:p>
        </w:tc>
        <w:tc>
          <w:tcPr>
            <w:tcW w:w="6328" w:type="dxa"/>
            <w:shd w:val="clear" w:color="auto" w:fill="auto"/>
            <w:vAlign w:val="center"/>
          </w:tcPr>
          <w:p w:rsidR="00AA1C08" w:rsidRPr="002775FD" w:rsidRDefault="00AA1C08" w:rsidP="0000725D">
            <w:pPr>
              <w:ind w:firstLineChars="100" w:firstLine="210"/>
            </w:pPr>
            <w:r w:rsidRPr="002775FD">
              <w:rPr>
                <w:rFonts w:hint="eastAsia"/>
              </w:rPr>
              <w:t>令和　　年　　月　　日</w:t>
            </w:r>
          </w:p>
        </w:tc>
      </w:tr>
      <w:tr w:rsidR="002775FD" w:rsidRPr="002775FD" w:rsidTr="0000725D">
        <w:trPr>
          <w:trHeight w:val="756"/>
        </w:trPr>
        <w:tc>
          <w:tcPr>
            <w:tcW w:w="3278" w:type="dxa"/>
            <w:shd w:val="clear" w:color="auto" w:fill="auto"/>
            <w:vAlign w:val="center"/>
          </w:tcPr>
          <w:p w:rsidR="00AA1C08" w:rsidRPr="002775FD" w:rsidRDefault="002775FD" w:rsidP="00AA1C08">
            <w:r w:rsidRPr="002775FD">
              <w:rPr>
                <w:rFonts w:hint="eastAsia"/>
              </w:rPr>
              <w:t>法令遵守</w:t>
            </w:r>
            <w:r w:rsidR="00AA1C08" w:rsidRPr="002775FD">
              <w:rPr>
                <w:rFonts w:hint="eastAsia"/>
              </w:rPr>
              <w:t>責任者氏名</w:t>
            </w:r>
          </w:p>
        </w:tc>
        <w:tc>
          <w:tcPr>
            <w:tcW w:w="6328" w:type="dxa"/>
            <w:shd w:val="clear" w:color="auto" w:fill="auto"/>
            <w:vAlign w:val="center"/>
          </w:tcPr>
          <w:p w:rsidR="00AA1C08" w:rsidRPr="002775FD" w:rsidRDefault="00AA1C08" w:rsidP="00AA1C08">
            <w:r w:rsidRPr="002775FD">
              <w:rPr>
                <w:rFonts w:hint="eastAsia"/>
              </w:rPr>
              <w:t>（職名）　　　　　（氏名）</w:t>
            </w:r>
          </w:p>
        </w:tc>
      </w:tr>
      <w:tr w:rsidR="00AA1C08" w:rsidRPr="002775FD" w:rsidTr="0000725D">
        <w:trPr>
          <w:trHeight w:val="756"/>
        </w:trPr>
        <w:tc>
          <w:tcPr>
            <w:tcW w:w="3278" w:type="dxa"/>
            <w:shd w:val="clear" w:color="auto" w:fill="auto"/>
            <w:vAlign w:val="center"/>
          </w:tcPr>
          <w:p w:rsidR="00AA1C08" w:rsidRPr="002775FD" w:rsidRDefault="00AA1C08" w:rsidP="00AA1C08">
            <w:r w:rsidRPr="002775FD">
              <w:rPr>
                <w:rFonts w:hint="eastAsia"/>
              </w:rPr>
              <w:t>確認実施者氏名</w:t>
            </w:r>
          </w:p>
        </w:tc>
        <w:tc>
          <w:tcPr>
            <w:tcW w:w="6328" w:type="dxa"/>
            <w:shd w:val="clear" w:color="auto" w:fill="auto"/>
            <w:vAlign w:val="center"/>
          </w:tcPr>
          <w:p w:rsidR="00AA1C08" w:rsidRPr="002775FD" w:rsidRDefault="00AA1C08" w:rsidP="00AA1C08">
            <w:r w:rsidRPr="002775FD">
              <w:rPr>
                <w:rFonts w:hint="eastAsia"/>
              </w:rPr>
              <w:t>（職名）　　　　　（氏名）</w:t>
            </w:r>
          </w:p>
        </w:tc>
      </w:tr>
    </w:tbl>
    <w:p w:rsidR="00AA456A" w:rsidRPr="002775FD" w:rsidRDefault="00AA456A" w:rsidP="00AA1C08"/>
    <w:sectPr w:rsidR="00AA456A" w:rsidRPr="002775FD" w:rsidSect="00063944">
      <w:footerReference w:type="even" r:id="rId7"/>
      <w:footerReference w:type="default" r:id="rId8"/>
      <w:footerReference w:type="first" r:id="rId9"/>
      <w:type w:val="continuous"/>
      <w:pgSz w:w="11906" w:h="16838" w:code="9"/>
      <w:pgMar w:top="624" w:right="567" w:bottom="1135" w:left="1701" w:header="851" w:footer="0" w:gutter="0"/>
      <w:pgNumType w:start="1"/>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344" w:rsidRDefault="00602344">
      <w:r>
        <w:separator/>
      </w:r>
    </w:p>
  </w:endnote>
  <w:endnote w:type="continuationSeparator" w:id="0">
    <w:p w:rsidR="00602344" w:rsidRDefault="0060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ＤＦ特太ゴシック体">
    <w:altName w:val="ＭＳ 明朝"/>
    <w:charset w:val="80"/>
    <w:family w:val="auto"/>
    <w:pitch w:val="fixed"/>
    <w:sig w:usb0="00000001" w:usb1="08070000" w:usb2="00000010" w:usb3="00000000" w:csb0="00020000" w:csb1="00000000"/>
  </w:font>
  <w:font w:name="HGP正楷書体">
    <w:altName w:val="ＭＳ Ｐ明朝"/>
    <w:charset w:val="80"/>
    <w:family w:val="script"/>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rsidP="006E58A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049BB" w:rsidRDefault="007049B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fldChar w:fldCharType="begin"/>
    </w:r>
    <w:r>
      <w:instrText>PAGE   \* MERGEFORMAT</w:instrText>
    </w:r>
    <w:r>
      <w:fldChar w:fldCharType="separate"/>
    </w:r>
    <w:r w:rsidR="00177AC6" w:rsidRPr="00177AC6">
      <w:rPr>
        <w:noProof/>
        <w:lang w:val="ja-JP"/>
      </w:rPr>
      <w:t>4</w:t>
    </w:r>
    <w:r>
      <w:fldChar w:fldCharType="end"/>
    </w:r>
  </w:p>
  <w:p w:rsidR="007049BB" w:rsidRDefault="007049BB">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9BB" w:rsidRDefault="007049BB">
    <w:pPr>
      <w:pStyle w:val="a4"/>
      <w:jc w:val="center"/>
    </w:pPr>
    <w:r>
      <w:rPr>
        <w:rFonts w:hint="eastAsia"/>
      </w:rPr>
      <w:t>―</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Style w:val="a6"/>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344" w:rsidRDefault="00602344">
      <w:r>
        <w:separator/>
      </w:r>
    </w:p>
  </w:footnote>
  <w:footnote w:type="continuationSeparator" w:id="0">
    <w:p w:rsidR="00602344" w:rsidRDefault="00602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42C15"/>
    <w:multiLevelType w:val="hybridMultilevel"/>
    <w:tmpl w:val="8C2C1974"/>
    <w:lvl w:ilvl="0" w:tplc="1D68A794">
      <w:start w:val="1"/>
      <w:numFmt w:val="decimalFullWidth"/>
      <w:lvlText w:val="（%1）"/>
      <w:lvlJc w:val="left"/>
      <w:pPr>
        <w:tabs>
          <w:tab w:val="num" w:pos="920"/>
        </w:tabs>
        <w:ind w:left="920" w:hanging="720"/>
      </w:pPr>
      <w:rPr>
        <w:rFonts w:hint="eastAsia"/>
      </w:rPr>
    </w:lvl>
    <w:lvl w:ilvl="1" w:tplc="839C9D1A" w:tentative="1">
      <w:start w:val="1"/>
      <w:numFmt w:val="aiueoFullWidth"/>
      <w:lvlText w:val="(%2)"/>
      <w:lvlJc w:val="left"/>
      <w:pPr>
        <w:tabs>
          <w:tab w:val="num" w:pos="1040"/>
        </w:tabs>
        <w:ind w:left="1040" w:hanging="420"/>
      </w:pPr>
    </w:lvl>
    <w:lvl w:ilvl="2" w:tplc="62B89544" w:tentative="1">
      <w:start w:val="1"/>
      <w:numFmt w:val="decimalEnclosedCircle"/>
      <w:lvlText w:val="%3"/>
      <w:lvlJc w:val="left"/>
      <w:pPr>
        <w:tabs>
          <w:tab w:val="num" w:pos="1460"/>
        </w:tabs>
        <w:ind w:left="1460" w:hanging="420"/>
      </w:pPr>
    </w:lvl>
    <w:lvl w:ilvl="3" w:tplc="D54A163C" w:tentative="1">
      <w:start w:val="1"/>
      <w:numFmt w:val="decimal"/>
      <w:lvlText w:val="%4."/>
      <w:lvlJc w:val="left"/>
      <w:pPr>
        <w:tabs>
          <w:tab w:val="num" w:pos="1880"/>
        </w:tabs>
        <w:ind w:left="1880" w:hanging="420"/>
      </w:pPr>
    </w:lvl>
    <w:lvl w:ilvl="4" w:tplc="5FA0153E" w:tentative="1">
      <w:start w:val="1"/>
      <w:numFmt w:val="aiueoFullWidth"/>
      <w:lvlText w:val="(%5)"/>
      <w:lvlJc w:val="left"/>
      <w:pPr>
        <w:tabs>
          <w:tab w:val="num" w:pos="2300"/>
        </w:tabs>
        <w:ind w:left="2300" w:hanging="420"/>
      </w:pPr>
    </w:lvl>
    <w:lvl w:ilvl="5" w:tplc="540CE79A" w:tentative="1">
      <w:start w:val="1"/>
      <w:numFmt w:val="decimalEnclosedCircle"/>
      <w:lvlText w:val="%6"/>
      <w:lvlJc w:val="left"/>
      <w:pPr>
        <w:tabs>
          <w:tab w:val="num" w:pos="2720"/>
        </w:tabs>
        <w:ind w:left="2720" w:hanging="420"/>
      </w:pPr>
    </w:lvl>
    <w:lvl w:ilvl="6" w:tplc="89BA056A" w:tentative="1">
      <w:start w:val="1"/>
      <w:numFmt w:val="decimal"/>
      <w:lvlText w:val="%7."/>
      <w:lvlJc w:val="left"/>
      <w:pPr>
        <w:tabs>
          <w:tab w:val="num" w:pos="3140"/>
        </w:tabs>
        <w:ind w:left="3140" w:hanging="420"/>
      </w:pPr>
    </w:lvl>
    <w:lvl w:ilvl="7" w:tplc="16C0076E" w:tentative="1">
      <w:start w:val="1"/>
      <w:numFmt w:val="aiueoFullWidth"/>
      <w:lvlText w:val="(%8)"/>
      <w:lvlJc w:val="left"/>
      <w:pPr>
        <w:tabs>
          <w:tab w:val="num" w:pos="3560"/>
        </w:tabs>
        <w:ind w:left="3560" w:hanging="420"/>
      </w:pPr>
    </w:lvl>
    <w:lvl w:ilvl="8" w:tplc="6D8050B2" w:tentative="1">
      <w:start w:val="1"/>
      <w:numFmt w:val="decimalEnclosedCircle"/>
      <w:lvlText w:val="%9"/>
      <w:lvlJc w:val="left"/>
      <w:pPr>
        <w:tabs>
          <w:tab w:val="num" w:pos="3980"/>
        </w:tabs>
        <w:ind w:left="3980" w:hanging="420"/>
      </w:pPr>
    </w:lvl>
  </w:abstractNum>
  <w:abstractNum w:abstractNumId="1" w15:restartNumberingAfterBreak="0">
    <w:nsid w:val="09BA4FE7"/>
    <w:multiLevelType w:val="hybridMultilevel"/>
    <w:tmpl w:val="73B42260"/>
    <w:lvl w:ilvl="0" w:tplc="F2B24B5E">
      <w:start w:val="2"/>
      <w:numFmt w:val="bullet"/>
      <w:lvlText w:val="・"/>
      <w:lvlJc w:val="left"/>
      <w:pPr>
        <w:tabs>
          <w:tab w:val="num" w:pos="960"/>
        </w:tabs>
        <w:ind w:left="960" w:hanging="360"/>
      </w:pPr>
      <w:rPr>
        <w:rFonts w:ascii="Times New Roman" w:eastAsia="ＭＳ ゴシック" w:hAnsi="Times New Roman" w:cs="Times New Roman" w:hint="default"/>
      </w:rPr>
    </w:lvl>
    <w:lvl w:ilvl="1" w:tplc="C90A3E9C" w:tentative="1">
      <w:start w:val="1"/>
      <w:numFmt w:val="bullet"/>
      <w:lvlText w:val=""/>
      <w:lvlJc w:val="left"/>
      <w:pPr>
        <w:tabs>
          <w:tab w:val="num" w:pos="1440"/>
        </w:tabs>
        <w:ind w:left="1440" w:hanging="420"/>
      </w:pPr>
      <w:rPr>
        <w:rFonts w:ascii="Wingdings" w:hAnsi="Wingdings" w:hint="default"/>
      </w:rPr>
    </w:lvl>
    <w:lvl w:ilvl="2" w:tplc="4314A550" w:tentative="1">
      <w:start w:val="1"/>
      <w:numFmt w:val="bullet"/>
      <w:lvlText w:val=""/>
      <w:lvlJc w:val="left"/>
      <w:pPr>
        <w:tabs>
          <w:tab w:val="num" w:pos="1860"/>
        </w:tabs>
        <w:ind w:left="1860" w:hanging="420"/>
      </w:pPr>
      <w:rPr>
        <w:rFonts w:ascii="Wingdings" w:hAnsi="Wingdings" w:hint="default"/>
      </w:rPr>
    </w:lvl>
    <w:lvl w:ilvl="3" w:tplc="709ED9AE" w:tentative="1">
      <w:start w:val="1"/>
      <w:numFmt w:val="bullet"/>
      <w:lvlText w:val=""/>
      <w:lvlJc w:val="left"/>
      <w:pPr>
        <w:tabs>
          <w:tab w:val="num" w:pos="2280"/>
        </w:tabs>
        <w:ind w:left="2280" w:hanging="420"/>
      </w:pPr>
      <w:rPr>
        <w:rFonts w:ascii="Wingdings" w:hAnsi="Wingdings" w:hint="default"/>
      </w:rPr>
    </w:lvl>
    <w:lvl w:ilvl="4" w:tplc="A04282DA" w:tentative="1">
      <w:start w:val="1"/>
      <w:numFmt w:val="bullet"/>
      <w:lvlText w:val=""/>
      <w:lvlJc w:val="left"/>
      <w:pPr>
        <w:tabs>
          <w:tab w:val="num" w:pos="2700"/>
        </w:tabs>
        <w:ind w:left="2700" w:hanging="420"/>
      </w:pPr>
      <w:rPr>
        <w:rFonts w:ascii="Wingdings" w:hAnsi="Wingdings" w:hint="default"/>
      </w:rPr>
    </w:lvl>
    <w:lvl w:ilvl="5" w:tplc="8E0E2912" w:tentative="1">
      <w:start w:val="1"/>
      <w:numFmt w:val="bullet"/>
      <w:lvlText w:val=""/>
      <w:lvlJc w:val="left"/>
      <w:pPr>
        <w:tabs>
          <w:tab w:val="num" w:pos="3120"/>
        </w:tabs>
        <w:ind w:left="3120" w:hanging="420"/>
      </w:pPr>
      <w:rPr>
        <w:rFonts w:ascii="Wingdings" w:hAnsi="Wingdings" w:hint="default"/>
      </w:rPr>
    </w:lvl>
    <w:lvl w:ilvl="6" w:tplc="1F6269F6" w:tentative="1">
      <w:start w:val="1"/>
      <w:numFmt w:val="bullet"/>
      <w:lvlText w:val=""/>
      <w:lvlJc w:val="left"/>
      <w:pPr>
        <w:tabs>
          <w:tab w:val="num" w:pos="3540"/>
        </w:tabs>
        <w:ind w:left="3540" w:hanging="420"/>
      </w:pPr>
      <w:rPr>
        <w:rFonts w:ascii="Wingdings" w:hAnsi="Wingdings" w:hint="default"/>
      </w:rPr>
    </w:lvl>
    <w:lvl w:ilvl="7" w:tplc="7FE0255E" w:tentative="1">
      <w:start w:val="1"/>
      <w:numFmt w:val="bullet"/>
      <w:lvlText w:val=""/>
      <w:lvlJc w:val="left"/>
      <w:pPr>
        <w:tabs>
          <w:tab w:val="num" w:pos="3960"/>
        </w:tabs>
        <w:ind w:left="3960" w:hanging="420"/>
      </w:pPr>
      <w:rPr>
        <w:rFonts w:ascii="Wingdings" w:hAnsi="Wingdings" w:hint="default"/>
      </w:rPr>
    </w:lvl>
    <w:lvl w:ilvl="8" w:tplc="D57A407A" w:tentative="1">
      <w:start w:val="1"/>
      <w:numFmt w:val="bullet"/>
      <w:lvlText w:val=""/>
      <w:lvlJc w:val="left"/>
      <w:pPr>
        <w:tabs>
          <w:tab w:val="num" w:pos="4380"/>
        </w:tabs>
        <w:ind w:left="4380" w:hanging="420"/>
      </w:pPr>
      <w:rPr>
        <w:rFonts w:ascii="Wingdings" w:hAnsi="Wingdings" w:hint="default"/>
      </w:rPr>
    </w:lvl>
  </w:abstractNum>
  <w:abstractNum w:abstractNumId="2" w15:restartNumberingAfterBreak="0">
    <w:nsid w:val="11BD24AC"/>
    <w:multiLevelType w:val="hybridMultilevel"/>
    <w:tmpl w:val="899C8D8A"/>
    <w:lvl w:ilvl="0" w:tplc="E2F692C2">
      <w:start w:val="2"/>
      <w:numFmt w:val="bullet"/>
      <w:lvlText w:val="・"/>
      <w:lvlJc w:val="left"/>
      <w:pPr>
        <w:tabs>
          <w:tab w:val="num" w:pos="780"/>
        </w:tabs>
        <w:ind w:left="780" w:hanging="360"/>
      </w:pPr>
      <w:rPr>
        <w:rFonts w:ascii="Times New Roman" w:eastAsia="ＭＳ ゴシック" w:hAnsi="Times New Roman" w:cs="Times New Roman" w:hint="default"/>
      </w:rPr>
    </w:lvl>
    <w:lvl w:ilvl="1" w:tplc="AAF64644" w:tentative="1">
      <w:start w:val="1"/>
      <w:numFmt w:val="bullet"/>
      <w:lvlText w:val=""/>
      <w:lvlJc w:val="left"/>
      <w:pPr>
        <w:tabs>
          <w:tab w:val="num" w:pos="1260"/>
        </w:tabs>
        <w:ind w:left="1260" w:hanging="420"/>
      </w:pPr>
      <w:rPr>
        <w:rFonts w:ascii="Wingdings" w:hAnsi="Wingdings" w:hint="default"/>
      </w:rPr>
    </w:lvl>
    <w:lvl w:ilvl="2" w:tplc="F2C03D98" w:tentative="1">
      <w:start w:val="1"/>
      <w:numFmt w:val="bullet"/>
      <w:lvlText w:val=""/>
      <w:lvlJc w:val="left"/>
      <w:pPr>
        <w:tabs>
          <w:tab w:val="num" w:pos="1680"/>
        </w:tabs>
        <w:ind w:left="1680" w:hanging="420"/>
      </w:pPr>
      <w:rPr>
        <w:rFonts w:ascii="Wingdings" w:hAnsi="Wingdings" w:hint="default"/>
      </w:rPr>
    </w:lvl>
    <w:lvl w:ilvl="3" w:tplc="7E76EC4C" w:tentative="1">
      <w:start w:val="1"/>
      <w:numFmt w:val="bullet"/>
      <w:lvlText w:val=""/>
      <w:lvlJc w:val="left"/>
      <w:pPr>
        <w:tabs>
          <w:tab w:val="num" w:pos="2100"/>
        </w:tabs>
        <w:ind w:left="2100" w:hanging="420"/>
      </w:pPr>
      <w:rPr>
        <w:rFonts w:ascii="Wingdings" w:hAnsi="Wingdings" w:hint="default"/>
      </w:rPr>
    </w:lvl>
    <w:lvl w:ilvl="4" w:tplc="C6065246" w:tentative="1">
      <w:start w:val="1"/>
      <w:numFmt w:val="bullet"/>
      <w:lvlText w:val=""/>
      <w:lvlJc w:val="left"/>
      <w:pPr>
        <w:tabs>
          <w:tab w:val="num" w:pos="2520"/>
        </w:tabs>
        <w:ind w:left="2520" w:hanging="420"/>
      </w:pPr>
      <w:rPr>
        <w:rFonts w:ascii="Wingdings" w:hAnsi="Wingdings" w:hint="default"/>
      </w:rPr>
    </w:lvl>
    <w:lvl w:ilvl="5" w:tplc="BD94765C" w:tentative="1">
      <w:start w:val="1"/>
      <w:numFmt w:val="bullet"/>
      <w:lvlText w:val=""/>
      <w:lvlJc w:val="left"/>
      <w:pPr>
        <w:tabs>
          <w:tab w:val="num" w:pos="2940"/>
        </w:tabs>
        <w:ind w:left="2940" w:hanging="420"/>
      </w:pPr>
      <w:rPr>
        <w:rFonts w:ascii="Wingdings" w:hAnsi="Wingdings" w:hint="default"/>
      </w:rPr>
    </w:lvl>
    <w:lvl w:ilvl="6" w:tplc="49500A80" w:tentative="1">
      <w:start w:val="1"/>
      <w:numFmt w:val="bullet"/>
      <w:lvlText w:val=""/>
      <w:lvlJc w:val="left"/>
      <w:pPr>
        <w:tabs>
          <w:tab w:val="num" w:pos="3360"/>
        </w:tabs>
        <w:ind w:left="3360" w:hanging="420"/>
      </w:pPr>
      <w:rPr>
        <w:rFonts w:ascii="Wingdings" w:hAnsi="Wingdings" w:hint="default"/>
      </w:rPr>
    </w:lvl>
    <w:lvl w:ilvl="7" w:tplc="46243C7E" w:tentative="1">
      <w:start w:val="1"/>
      <w:numFmt w:val="bullet"/>
      <w:lvlText w:val=""/>
      <w:lvlJc w:val="left"/>
      <w:pPr>
        <w:tabs>
          <w:tab w:val="num" w:pos="3780"/>
        </w:tabs>
        <w:ind w:left="3780" w:hanging="420"/>
      </w:pPr>
      <w:rPr>
        <w:rFonts w:ascii="Wingdings" w:hAnsi="Wingdings" w:hint="default"/>
      </w:rPr>
    </w:lvl>
    <w:lvl w:ilvl="8" w:tplc="FBEE6E42"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241E4422"/>
    <w:multiLevelType w:val="hybridMultilevel"/>
    <w:tmpl w:val="7D2C81EC"/>
    <w:lvl w:ilvl="0" w:tplc="E9EC94FC">
      <w:start w:val="1"/>
      <w:numFmt w:val="decimalEnclosedCircle"/>
      <w:lvlText w:val="%1"/>
      <w:lvlJc w:val="left"/>
      <w:pPr>
        <w:tabs>
          <w:tab w:val="num" w:pos="360"/>
        </w:tabs>
        <w:ind w:left="360" w:hanging="360"/>
      </w:pPr>
      <w:rPr>
        <w:rFonts w:hint="eastAsia"/>
      </w:rPr>
    </w:lvl>
    <w:lvl w:ilvl="1" w:tplc="32F8DC96" w:tentative="1">
      <w:start w:val="1"/>
      <w:numFmt w:val="aiueoFullWidth"/>
      <w:lvlText w:val="(%2)"/>
      <w:lvlJc w:val="left"/>
      <w:pPr>
        <w:tabs>
          <w:tab w:val="num" w:pos="840"/>
        </w:tabs>
        <w:ind w:left="840" w:hanging="420"/>
      </w:pPr>
    </w:lvl>
    <w:lvl w:ilvl="2" w:tplc="FB8A86B6" w:tentative="1">
      <w:start w:val="1"/>
      <w:numFmt w:val="decimalEnclosedCircle"/>
      <w:lvlText w:val="%3"/>
      <w:lvlJc w:val="left"/>
      <w:pPr>
        <w:tabs>
          <w:tab w:val="num" w:pos="1260"/>
        </w:tabs>
        <w:ind w:left="1260" w:hanging="420"/>
      </w:pPr>
    </w:lvl>
    <w:lvl w:ilvl="3" w:tplc="9CDAE17E" w:tentative="1">
      <w:start w:val="1"/>
      <w:numFmt w:val="decimal"/>
      <w:lvlText w:val="%4."/>
      <w:lvlJc w:val="left"/>
      <w:pPr>
        <w:tabs>
          <w:tab w:val="num" w:pos="1680"/>
        </w:tabs>
        <w:ind w:left="1680" w:hanging="420"/>
      </w:pPr>
    </w:lvl>
    <w:lvl w:ilvl="4" w:tplc="567C4446" w:tentative="1">
      <w:start w:val="1"/>
      <w:numFmt w:val="aiueoFullWidth"/>
      <w:lvlText w:val="(%5)"/>
      <w:lvlJc w:val="left"/>
      <w:pPr>
        <w:tabs>
          <w:tab w:val="num" w:pos="2100"/>
        </w:tabs>
        <w:ind w:left="2100" w:hanging="420"/>
      </w:pPr>
    </w:lvl>
    <w:lvl w:ilvl="5" w:tplc="7C4E1DA0" w:tentative="1">
      <w:start w:val="1"/>
      <w:numFmt w:val="decimalEnclosedCircle"/>
      <w:lvlText w:val="%6"/>
      <w:lvlJc w:val="left"/>
      <w:pPr>
        <w:tabs>
          <w:tab w:val="num" w:pos="2520"/>
        </w:tabs>
        <w:ind w:left="2520" w:hanging="420"/>
      </w:pPr>
    </w:lvl>
    <w:lvl w:ilvl="6" w:tplc="E6D8AB76" w:tentative="1">
      <w:start w:val="1"/>
      <w:numFmt w:val="decimal"/>
      <w:lvlText w:val="%7."/>
      <w:lvlJc w:val="left"/>
      <w:pPr>
        <w:tabs>
          <w:tab w:val="num" w:pos="2940"/>
        </w:tabs>
        <w:ind w:left="2940" w:hanging="420"/>
      </w:pPr>
    </w:lvl>
    <w:lvl w:ilvl="7" w:tplc="7C8A50F6" w:tentative="1">
      <w:start w:val="1"/>
      <w:numFmt w:val="aiueoFullWidth"/>
      <w:lvlText w:val="(%8)"/>
      <w:lvlJc w:val="left"/>
      <w:pPr>
        <w:tabs>
          <w:tab w:val="num" w:pos="3360"/>
        </w:tabs>
        <w:ind w:left="3360" w:hanging="420"/>
      </w:pPr>
    </w:lvl>
    <w:lvl w:ilvl="8" w:tplc="689A55E8" w:tentative="1">
      <w:start w:val="1"/>
      <w:numFmt w:val="decimalEnclosedCircle"/>
      <w:lvlText w:val="%9"/>
      <w:lvlJc w:val="left"/>
      <w:pPr>
        <w:tabs>
          <w:tab w:val="num" w:pos="3780"/>
        </w:tabs>
        <w:ind w:left="3780" w:hanging="420"/>
      </w:pPr>
    </w:lvl>
  </w:abstractNum>
  <w:abstractNum w:abstractNumId="4" w15:restartNumberingAfterBreak="0">
    <w:nsid w:val="249B0676"/>
    <w:multiLevelType w:val="hybridMultilevel"/>
    <w:tmpl w:val="1D267DF2"/>
    <w:lvl w:ilvl="0" w:tplc="B680CD14">
      <w:start w:val="1"/>
      <w:numFmt w:val="bullet"/>
      <w:lvlText w:val="・"/>
      <w:lvlJc w:val="left"/>
      <w:pPr>
        <w:tabs>
          <w:tab w:val="num" w:pos="360"/>
        </w:tabs>
        <w:ind w:left="360" w:hanging="360"/>
      </w:pPr>
      <w:rPr>
        <w:rFonts w:ascii="Times New Roman" w:eastAsia="ＭＳ ゴシック" w:hAnsi="Times New Roman" w:cs="Times New Roman" w:hint="default"/>
      </w:rPr>
    </w:lvl>
    <w:lvl w:ilvl="1" w:tplc="01F69286" w:tentative="1">
      <w:start w:val="1"/>
      <w:numFmt w:val="bullet"/>
      <w:lvlText w:val=""/>
      <w:lvlJc w:val="left"/>
      <w:pPr>
        <w:tabs>
          <w:tab w:val="num" w:pos="840"/>
        </w:tabs>
        <w:ind w:left="840" w:hanging="420"/>
      </w:pPr>
      <w:rPr>
        <w:rFonts w:ascii="Wingdings" w:hAnsi="Wingdings" w:hint="default"/>
      </w:rPr>
    </w:lvl>
    <w:lvl w:ilvl="2" w:tplc="C3C6FC56" w:tentative="1">
      <w:start w:val="1"/>
      <w:numFmt w:val="bullet"/>
      <w:lvlText w:val=""/>
      <w:lvlJc w:val="left"/>
      <w:pPr>
        <w:tabs>
          <w:tab w:val="num" w:pos="1260"/>
        </w:tabs>
        <w:ind w:left="1260" w:hanging="420"/>
      </w:pPr>
      <w:rPr>
        <w:rFonts w:ascii="Wingdings" w:hAnsi="Wingdings" w:hint="default"/>
      </w:rPr>
    </w:lvl>
    <w:lvl w:ilvl="3" w:tplc="12E66D40" w:tentative="1">
      <w:start w:val="1"/>
      <w:numFmt w:val="bullet"/>
      <w:lvlText w:val=""/>
      <w:lvlJc w:val="left"/>
      <w:pPr>
        <w:tabs>
          <w:tab w:val="num" w:pos="1680"/>
        </w:tabs>
        <w:ind w:left="1680" w:hanging="420"/>
      </w:pPr>
      <w:rPr>
        <w:rFonts w:ascii="Wingdings" w:hAnsi="Wingdings" w:hint="default"/>
      </w:rPr>
    </w:lvl>
    <w:lvl w:ilvl="4" w:tplc="D1C884B8" w:tentative="1">
      <w:start w:val="1"/>
      <w:numFmt w:val="bullet"/>
      <w:lvlText w:val=""/>
      <w:lvlJc w:val="left"/>
      <w:pPr>
        <w:tabs>
          <w:tab w:val="num" w:pos="2100"/>
        </w:tabs>
        <w:ind w:left="2100" w:hanging="420"/>
      </w:pPr>
      <w:rPr>
        <w:rFonts w:ascii="Wingdings" w:hAnsi="Wingdings" w:hint="default"/>
      </w:rPr>
    </w:lvl>
    <w:lvl w:ilvl="5" w:tplc="1A28F4CA" w:tentative="1">
      <w:start w:val="1"/>
      <w:numFmt w:val="bullet"/>
      <w:lvlText w:val=""/>
      <w:lvlJc w:val="left"/>
      <w:pPr>
        <w:tabs>
          <w:tab w:val="num" w:pos="2520"/>
        </w:tabs>
        <w:ind w:left="2520" w:hanging="420"/>
      </w:pPr>
      <w:rPr>
        <w:rFonts w:ascii="Wingdings" w:hAnsi="Wingdings" w:hint="default"/>
      </w:rPr>
    </w:lvl>
    <w:lvl w:ilvl="6" w:tplc="AFAAB6DE" w:tentative="1">
      <w:start w:val="1"/>
      <w:numFmt w:val="bullet"/>
      <w:lvlText w:val=""/>
      <w:lvlJc w:val="left"/>
      <w:pPr>
        <w:tabs>
          <w:tab w:val="num" w:pos="2940"/>
        </w:tabs>
        <w:ind w:left="2940" w:hanging="420"/>
      </w:pPr>
      <w:rPr>
        <w:rFonts w:ascii="Wingdings" w:hAnsi="Wingdings" w:hint="default"/>
      </w:rPr>
    </w:lvl>
    <w:lvl w:ilvl="7" w:tplc="0304069E" w:tentative="1">
      <w:start w:val="1"/>
      <w:numFmt w:val="bullet"/>
      <w:lvlText w:val=""/>
      <w:lvlJc w:val="left"/>
      <w:pPr>
        <w:tabs>
          <w:tab w:val="num" w:pos="3360"/>
        </w:tabs>
        <w:ind w:left="3360" w:hanging="420"/>
      </w:pPr>
      <w:rPr>
        <w:rFonts w:ascii="Wingdings" w:hAnsi="Wingdings" w:hint="default"/>
      </w:rPr>
    </w:lvl>
    <w:lvl w:ilvl="8" w:tplc="13ACFCD6"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F7A1DDA"/>
    <w:multiLevelType w:val="hybridMultilevel"/>
    <w:tmpl w:val="6866711E"/>
    <w:lvl w:ilvl="0" w:tplc="F3E09CF8">
      <w:start w:val="2"/>
      <w:numFmt w:val="bullet"/>
      <w:lvlText w:val="・"/>
      <w:lvlJc w:val="left"/>
      <w:pPr>
        <w:tabs>
          <w:tab w:val="num" w:pos="750"/>
        </w:tabs>
        <w:ind w:left="750" w:hanging="360"/>
      </w:pPr>
      <w:rPr>
        <w:rFonts w:ascii="Times New Roman" w:eastAsia="ＭＳ ゴシック" w:hAnsi="Times New Roman" w:cs="Times New Roman" w:hint="default"/>
      </w:rPr>
    </w:lvl>
    <w:lvl w:ilvl="1" w:tplc="74AEAD4C" w:tentative="1">
      <w:start w:val="1"/>
      <w:numFmt w:val="bullet"/>
      <w:lvlText w:val=""/>
      <w:lvlJc w:val="left"/>
      <w:pPr>
        <w:tabs>
          <w:tab w:val="num" w:pos="1230"/>
        </w:tabs>
        <w:ind w:left="1230" w:hanging="420"/>
      </w:pPr>
      <w:rPr>
        <w:rFonts w:ascii="Wingdings" w:hAnsi="Wingdings" w:hint="default"/>
      </w:rPr>
    </w:lvl>
    <w:lvl w:ilvl="2" w:tplc="CFB04EE0" w:tentative="1">
      <w:start w:val="1"/>
      <w:numFmt w:val="bullet"/>
      <w:lvlText w:val=""/>
      <w:lvlJc w:val="left"/>
      <w:pPr>
        <w:tabs>
          <w:tab w:val="num" w:pos="1650"/>
        </w:tabs>
        <w:ind w:left="1650" w:hanging="420"/>
      </w:pPr>
      <w:rPr>
        <w:rFonts w:ascii="Wingdings" w:hAnsi="Wingdings" w:hint="default"/>
      </w:rPr>
    </w:lvl>
    <w:lvl w:ilvl="3" w:tplc="5974429C" w:tentative="1">
      <w:start w:val="1"/>
      <w:numFmt w:val="bullet"/>
      <w:lvlText w:val=""/>
      <w:lvlJc w:val="left"/>
      <w:pPr>
        <w:tabs>
          <w:tab w:val="num" w:pos="2070"/>
        </w:tabs>
        <w:ind w:left="2070" w:hanging="420"/>
      </w:pPr>
      <w:rPr>
        <w:rFonts w:ascii="Wingdings" w:hAnsi="Wingdings" w:hint="default"/>
      </w:rPr>
    </w:lvl>
    <w:lvl w:ilvl="4" w:tplc="EEDAB11A" w:tentative="1">
      <w:start w:val="1"/>
      <w:numFmt w:val="bullet"/>
      <w:lvlText w:val=""/>
      <w:lvlJc w:val="left"/>
      <w:pPr>
        <w:tabs>
          <w:tab w:val="num" w:pos="2490"/>
        </w:tabs>
        <w:ind w:left="2490" w:hanging="420"/>
      </w:pPr>
      <w:rPr>
        <w:rFonts w:ascii="Wingdings" w:hAnsi="Wingdings" w:hint="default"/>
      </w:rPr>
    </w:lvl>
    <w:lvl w:ilvl="5" w:tplc="AE208C9A" w:tentative="1">
      <w:start w:val="1"/>
      <w:numFmt w:val="bullet"/>
      <w:lvlText w:val=""/>
      <w:lvlJc w:val="left"/>
      <w:pPr>
        <w:tabs>
          <w:tab w:val="num" w:pos="2910"/>
        </w:tabs>
        <w:ind w:left="2910" w:hanging="420"/>
      </w:pPr>
      <w:rPr>
        <w:rFonts w:ascii="Wingdings" w:hAnsi="Wingdings" w:hint="default"/>
      </w:rPr>
    </w:lvl>
    <w:lvl w:ilvl="6" w:tplc="984ACE3A" w:tentative="1">
      <w:start w:val="1"/>
      <w:numFmt w:val="bullet"/>
      <w:lvlText w:val=""/>
      <w:lvlJc w:val="left"/>
      <w:pPr>
        <w:tabs>
          <w:tab w:val="num" w:pos="3330"/>
        </w:tabs>
        <w:ind w:left="3330" w:hanging="420"/>
      </w:pPr>
      <w:rPr>
        <w:rFonts w:ascii="Wingdings" w:hAnsi="Wingdings" w:hint="default"/>
      </w:rPr>
    </w:lvl>
    <w:lvl w:ilvl="7" w:tplc="08CA9008" w:tentative="1">
      <w:start w:val="1"/>
      <w:numFmt w:val="bullet"/>
      <w:lvlText w:val=""/>
      <w:lvlJc w:val="left"/>
      <w:pPr>
        <w:tabs>
          <w:tab w:val="num" w:pos="3750"/>
        </w:tabs>
        <w:ind w:left="3750" w:hanging="420"/>
      </w:pPr>
      <w:rPr>
        <w:rFonts w:ascii="Wingdings" w:hAnsi="Wingdings" w:hint="default"/>
      </w:rPr>
    </w:lvl>
    <w:lvl w:ilvl="8" w:tplc="EEDC0F82" w:tentative="1">
      <w:start w:val="1"/>
      <w:numFmt w:val="bullet"/>
      <w:lvlText w:val=""/>
      <w:lvlJc w:val="left"/>
      <w:pPr>
        <w:tabs>
          <w:tab w:val="num" w:pos="4170"/>
        </w:tabs>
        <w:ind w:left="4170" w:hanging="420"/>
      </w:pPr>
      <w:rPr>
        <w:rFonts w:ascii="Wingdings" w:hAnsi="Wingdings" w:hint="default"/>
      </w:rPr>
    </w:lvl>
  </w:abstractNum>
  <w:abstractNum w:abstractNumId="6" w15:restartNumberingAfterBreak="0">
    <w:nsid w:val="38135E56"/>
    <w:multiLevelType w:val="multilevel"/>
    <w:tmpl w:val="2D4885C4"/>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BE966BD"/>
    <w:multiLevelType w:val="hybridMultilevel"/>
    <w:tmpl w:val="DABAC0AA"/>
    <w:lvl w:ilvl="0" w:tplc="9306C93E">
      <w:numFmt w:val="bullet"/>
      <w:lvlText w:val="・"/>
      <w:lvlJc w:val="left"/>
      <w:pPr>
        <w:tabs>
          <w:tab w:val="num" w:pos="360"/>
        </w:tabs>
        <w:ind w:left="360" w:hanging="360"/>
      </w:pPr>
      <w:rPr>
        <w:rFonts w:ascii="ＭＳ 明朝" w:eastAsia="ＭＳ 明朝" w:hAnsi="ＭＳ 明朝" w:cs="Times New Roman" w:hint="eastAsia"/>
      </w:rPr>
    </w:lvl>
    <w:lvl w:ilvl="1" w:tplc="DCE0FF30" w:tentative="1">
      <w:start w:val="1"/>
      <w:numFmt w:val="bullet"/>
      <w:lvlText w:val=""/>
      <w:lvlJc w:val="left"/>
      <w:pPr>
        <w:tabs>
          <w:tab w:val="num" w:pos="840"/>
        </w:tabs>
        <w:ind w:left="840" w:hanging="420"/>
      </w:pPr>
      <w:rPr>
        <w:rFonts w:ascii="Wingdings" w:hAnsi="Wingdings" w:hint="default"/>
      </w:rPr>
    </w:lvl>
    <w:lvl w:ilvl="2" w:tplc="9052380C" w:tentative="1">
      <w:start w:val="1"/>
      <w:numFmt w:val="bullet"/>
      <w:lvlText w:val=""/>
      <w:lvlJc w:val="left"/>
      <w:pPr>
        <w:tabs>
          <w:tab w:val="num" w:pos="1260"/>
        </w:tabs>
        <w:ind w:left="1260" w:hanging="420"/>
      </w:pPr>
      <w:rPr>
        <w:rFonts w:ascii="Wingdings" w:hAnsi="Wingdings" w:hint="default"/>
      </w:rPr>
    </w:lvl>
    <w:lvl w:ilvl="3" w:tplc="99D886F6" w:tentative="1">
      <w:start w:val="1"/>
      <w:numFmt w:val="bullet"/>
      <w:lvlText w:val=""/>
      <w:lvlJc w:val="left"/>
      <w:pPr>
        <w:tabs>
          <w:tab w:val="num" w:pos="1680"/>
        </w:tabs>
        <w:ind w:left="1680" w:hanging="420"/>
      </w:pPr>
      <w:rPr>
        <w:rFonts w:ascii="Wingdings" w:hAnsi="Wingdings" w:hint="default"/>
      </w:rPr>
    </w:lvl>
    <w:lvl w:ilvl="4" w:tplc="18B08F74" w:tentative="1">
      <w:start w:val="1"/>
      <w:numFmt w:val="bullet"/>
      <w:lvlText w:val=""/>
      <w:lvlJc w:val="left"/>
      <w:pPr>
        <w:tabs>
          <w:tab w:val="num" w:pos="2100"/>
        </w:tabs>
        <w:ind w:left="2100" w:hanging="420"/>
      </w:pPr>
      <w:rPr>
        <w:rFonts w:ascii="Wingdings" w:hAnsi="Wingdings" w:hint="default"/>
      </w:rPr>
    </w:lvl>
    <w:lvl w:ilvl="5" w:tplc="FEA82FFA" w:tentative="1">
      <w:start w:val="1"/>
      <w:numFmt w:val="bullet"/>
      <w:lvlText w:val=""/>
      <w:lvlJc w:val="left"/>
      <w:pPr>
        <w:tabs>
          <w:tab w:val="num" w:pos="2520"/>
        </w:tabs>
        <w:ind w:left="2520" w:hanging="420"/>
      </w:pPr>
      <w:rPr>
        <w:rFonts w:ascii="Wingdings" w:hAnsi="Wingdings" w:hint="default"/>
      </w:rPr>
    </w:lvl>
    <w:lvl w:ilvl="6" w:tplc="EC144CB4" w:tentative="1">
      <w:start w:val="1"/>
      <w:numFmt w:val="bullet"/>
      <w:lvlText w:val=""/>
      <w:lvlJc w:val="left"/>
      <w:pPr>
        <w:tabs>
          <w:tab w:val="num" w:pos="2940"/>
        </w:tabs>
        <w:ind w:left="2940" w:hanging="420"/>
      </w:pPr>
      <w:rPr>
        <w:rFonts w:ascii="Wingdings" w:hAnsi="Wingdings" w:hint="default"/>
      </w:rPr>
    </w:lvl>
    <w:lvl w:ilvl="7" w:tplc="16E0F9B2" w:tentative="1">
      <w:start w:val="1"/>
      <w:numFmt w:val="bullet"/>
      <w:lvlText w:val=""/>
      <w:lvlJc w:val="left"/>
      <w:pPr>
        <w:tabs>
          <w:tab w:val="num" w:pos="3360"/>
        </w:tabs>
        <w:ind w:left="3360" w:hanging="420"/>
      </w:pPr>
      <w:rPr>
        <w:rFonts w:ascii="Wingdings" w:hAnsi="Wingdings" w:hint="default"/>
      </w:rPr>
    </w:lvl>
    <w:lvl w:ilvl="8" w:tplc="E29035F2"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4DCA12FF"/>
    <w:multiLevelType w:val="hybridMultilevel"/>
    <w:tmpl w:val="67CA118A"/>
    <w:lvl w:ilvl="0" w:tplc="0C0EEDEE">
      <w:start w:val="1"/>
      <w:numFmt w:val="bullet"/>
      <w:lvlText w:val="□"/>
      <w:lvlJc w:val="left"/>
      <w:pPr>
        <w:tabs>
          <w:tab w:val="num" w:pos="420"/>
        </w:tabs>
        <w:ind w:left="420" w:hanging="420"/>
      </w:pPr>
      <w:rPr>
        <w:rFonts w:ascii="Times New Roman" w:eastAsia="ＭＳ ゴシック" w:hAnsi="Times New Roman" w:cs="Times New Roman" w:hint="default"/>
      </w:rPr>
    </w:lvl>
    <w:lvl w:ilvl="1" w:tplc="85A456CC" w:tentative="1">
      <w:start w:val="1"/>
      <w:numFmt w:val="bullet"/>
      <w:lvlText w:val=""/>
      <w:lvlJc w:val="left"/>
      <w:pPr>
        <w:tabs>
          <w:tab w:val="num" w:pos="840"/>
        </w:tabs>
        <w:ind w:left="840" w:hanging="420"/>
      </w:pPr>
      <w:rPr>
        <w:rFonts w:ascii="Wingdings" w:hAnsi="Wingdings" w:hint="default"/>
      </w:rPr>
    </w:lvl>
    <w:lvl w:ilvl="2" w:tplc="692C3480" w:tentative="1">
      <w:start w:val="1"/>
      <w:numFmt w:val="bullet"/>
      <w:lvlText w:val=""/>
      <w:lvlJc w:val="left"/>
      <w:pPr>
        <w:tabs>
          <w:tab w:val="num" w:pos="1260"/>
        </w:tabs>
        <w:ind w:left="1260" w:hanging="420"/>
      </w:pPr>
      <w:rPr>
        <w:rFonts w:ascii="Wingdings" w:hAnsi="Wingdings" w:hint="default"/>
      </w:rPr>
    </w:lvl>
    <w:lvl w:ilvl="3" w:tplc="756047C2" w:tentative="1">
      <w:start w:val="1"/>
      <w:numFmt w:val="bullet"/>
      <w:lvlText w:val=""/>
      <w:lvlJc w:val="left"/>
      <w:pPr>
        <w:tabs>
          <w:tab w:val="num" w:pos="1680"/>
        </w:tabs>
        <w:ind w:left="1680" w:hanging="420"/>
      </w:pPr>
      <w:rPr>
        <w:rFonts w:ascii="Wingdings" w:hAnsi="Wingdings" w:hint="default"/>
      </w:rPr>
    </w:lvl>
    <w:lvl w:ilvl="4" w:tplc="75AEF64C" w:tentative="1">
      <w:start w:val="1"/>
      <w:numFmt w:val="bullet"/>
      <w:lvlText w:val=""/>
      <w:lvlJc w:val="left"/>
      <w:pPr>
        <w:tabs>
          <w:tab w:val="num" w:pos="2100"/>
        </w:tabs>
        <w:ind w:left="2100" w:hanging="420"/>
      </w:pPr>
      <w:rPr>
        <w:rFonts w:ascii="Wingdings" w:hAnsi="Wingdings" w:hint="default"/>
      </w:rPr>
    </w:lvl>
    <w:lvl w:ilvl="5" w:tplc="650AB744" w:tentative="1">
      <w:start w:val="1"/>
      <w:numFmt w:val="bullet"/>
      <w:lvlText w:val=""/>
      <w:lvlJc w:val="left"/>
      <w:pPr>
        <w:tabs>
          <w:tab w:val="num" w:pos="2520"/>
        </w:tabs>
        <w:ind w:left="2520" w:hanging="420"/>
      </w:pPr>
      <w:rPr>
        <w:rFonts w:ascii="Wingdings" w:hAnsi="Wingdings" w:hint="default"/>
      </w:rPr>
    </w:lvl>
    <w:lvl w:ilvl="6" w:tplc="3604C670" w:tentative="1">
      <w:start w:val="1"/>
      <w:numFmt w:val="bullet"/>
      <w:lvlText w:val=""/>
      <w:lvlJc w:val="left"/>
      <w:pPr>
        <w:tabs>
          <w:tab w:val="num" w:pos="2940"/>
        </w:tabs>
        <w:ind w:left="2940" w:hanging="420"/>
      </w:pPr>
      <w:rPr>
        <w:rFonts w:ascii="Wingdings" w:hAnsi="Wingdings" w:hint="default"/>
      </w:rPr>
    </w:lvl>
    <w:lvl w:ilvl="7" w:tplc="71E00BBC" w:tentative="1">
      <w:start w:val="1"/>
      <w:numFmt w:val="bullet"/>
      <w:lvlText w:val=""/>
      <w:lvlJc w:val="left"/>
      <w:pPr>
        <w:tabs>
          <w:tab w:val="num" w:pos="3360"/>
        </w:tabs>
        <w:ind w:left="3360" w:hanging="420"/>
      </w:pPr>
      <w:rPr>
        <w:rFonts w:ascii="Wingdings" w:hAnsi="Wingdings" w:hint="default"/>
      </w:rPr>
    </w:lvl>
    <w:lvl w:ilvl="8" w:tplc="8132FF2A"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D1A0AC0"/>
    <w:multiLevelType w:val="hybridMultilevel"/>
    <w:tmpl w:val="2D4885C4"/>
    <w:lvl w:ilvl="0" w:tplc="ABDCBDA2">
      <w:numFmt w:val="bullet"/>
      <w:lvlText w:val="・"/>
      <w:lvlJc w:val="left"/>
      <w:pPr>
        <w:tabs>
          <w:tab w:val="num" w:pos="360"/>
        </w:tabs>
        <w:ind w:left="360" w:hanging="360"/>
      </w:pPr>
      <w:rPr>
        <w:rFonts w:ascii="ＭＳ 明朝" w:eastAsia="ＭＳ 明朝" w:hAnsi="ＭＳ 明朝" w:cs="Times New Roman" w:hint="eastAsia"/>
      </w:rPr>
    </w:lvl>
    <w:lvl w:ilvl="1" w:tplc="93B2B4FA" w:tentative="1">
      <w:start w:val="1"/>
      <w:numFmt w:val="bullet"/>
      <w:lvlText w:val=""/>
      <w:lvlJc w:val="left"/>
      <w:pPr>
        <w:tabs>
          <w:tab w:val="num" w:pos="840"/>
        </w:tabs>
        <w:ind w:left="840" w:hanging="420"/>
      </w:pPr>
      <w:rPr>
        <w:rFonts w:ascii="Wingdings" w:hAnsi="Wingdings" w:hint="default"/>
      </w:rPr>
    </w:lvl>
    <w:lvl w:ilvl="2" w:tplc="85848166" w:tentative="1">
      <w:start w:val="1"/>
      <w:numFmt w:val="bullet"/>
      <w:lvlText w:val=""/>
      <w:lvlJc w:val="left"/>
      <w:pPr>
        <w:tabs>
          <w:tab w:val="num" w:pos="1260"/>
        </w:tabs>
        <w:ind w:left="1260" w:hanging="420"/>
      </w:pPr>
      <w:rPr>
        <w:rFonts w:ascii="Wingdings" w:hAnsi="Wingdings" w:hint="default"/>
      </w:rPr>
    </w:lvl>
    <w:lvl w:ilvl="3" w:tplc="9D74F418" w:tentative="1">
      <w:start w:val="1"/>
      <w:numFmt w:val="bullet"/>
      <w:lvlText w:val=""/>
      <w:lvlJc w:val="left"/>
      <w:pPr>
        <w:tabs>
          <w:tab w:val="num" w:pos="1680"/>
        </w:tabs>
        <w:ind w:left="1680" w:hanging="420"/>
      </w:pPr>
      <w:rPr>
        <w:rFonts w:ascii="Wingdings" w:hAnsi="Wingdings" w:hint="default"/>
      </w:rPr>
    </w:lvl>
    <w:lvl w:ilvl="4" w:tplc="F976C5A6" w:tentative="1">
      <w:start w:val="1"/>
      <w:numFmt w:val="bullet"/>
      <w:lvlText w:val=""/>
      <w:lvlJc w:val="left"/>
      <w:pPr>
        <w:tabs>
          <w:tab w:val="num" w:pos="2100"/>
        </w:tabs>
        <w:ind w:left="2100" w:hanging="420"/>
      </w:pPr>
      <w:rPr>
        <w:rFonts w:ascii="Wingdings" w:hAnsi="Wingdings" w:hint="default"/>
      </w:rPr>
    </w:lvl>
    <w:lvl w:ilvl="5" w:tplc="F51A671A" w:tentative="1">
      <w:start w:val="1"/>
      <w:numFmt w:val="bullet"/>
      <w:lvlText w:val=""/>
      <w:lvlJc w:val="left"/>
      <w:pPr>
        <w:tabs>
          <w:tab w:val="num" w:pos="2520"/>
        </w:tabs>
        <w:ind w:left="2520" w:hanging="420"/>
      </w:pPr>
      <w:rPr>
        <w:rFonts w:ascii="Wingdings" w:hAnsi="Wingdings" w:hint="default"/>
      </w:rPr>
    </w:lvl>
    <w:lvl w:ilvl="6" w:tplc="CC86D926" w:tentative="1">
      <w:start w:val="1"/>
      <w:numFmt w:val="bullet"/>
      <w:lvlText w:val=""/>
      <w:lvlJc w:val="left"/>
      <w:pPr>
        <w:tabs>
          <w:tab w:val="num" w:pos="2940"/>
        </w:tabs>
        <w:ind w:left="2940" w:hanging="420"/>
      </w:pPr>
      <w:rPr>
        <w:rFonts w:ascii="Wingdings" w:hAnsi="Wingdings" w:hint="default"/>
      </w:rPr>
    </w:lvl>
    <w:lvl w:ilvl="7" w:tplc="46FEF0AC" w:tentative="1">
      <w:start w:val="1"/>
      <w:numFmt w:val="bullet"/>
      <w:lvlText w:val=""/>
      <w:lvlJc w:val="left"/>
      <w:pPr>
        <w:tabs>
          <w:tab w:val="num" w:pos="3360"/>
        </w:tabs>
        <w:ind w:left="3360" w:hanging="420"/>
      </w:pPr>
      <w:rPr>
        <w:rFonts w:ascii="Wingdings" w:hAnsi="Wingdings" w:hint="default"/>
      </w:rPr>
    </w:lvl>
    <w:lvl w:ilvl="8" w:tplc="A2AE946A"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E7F6EB3"/>
    <w:multiLevelType w:val="hybridMultilevel"/>
    <w:tmpl w:val="77A0A4BC"/>
    <w:lvl w:ilvl="0" w:tplc="CEE4BCA4">
      <w:start w:val="1"/>
      <w:numFmt w:val="bullet"/>
      <w:lvlText w:val="○"/>
      <w:lvlJc w:val="left"/>
      <w:pPr>
        <w:tabs>
          <w:tab w:val="num" w:pos="810"/>
        </w:tabs>
        <w:ind w:left="810" w:hanging="405"/>
      </w:pPr>
      <w:rPr>
        <w:rFonts w:ascii="ＭＳ ゴシック" w:eastAsia="ＭＳ ゴシック" w:hAnsi="ＭＳ ゴシック"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1" w15:restartNumberingAfterBreak="0">
    <w:nsid w:val="658C732D"/>
    <w:multiLevelType w:val="hybridMultilevel"/>
    <w:tmpl w:val="1DBABBAE"/>
    <w:lvl w:ilvl="0" w:tplc="5CD6D828">
      <w:start w:val="1"/>
      <w:numFmt w:val="decimalEnclosedCircle"/>
      <w:lvlText w:val="%1"/>
      <w:lvlJc w:val="left"/>
      <w:pPr>
        <w:tabs>
          <w:tab w:val="num" w:pos="420"/>
        </w:tabs>
        <w:ind w:left="420" w:hanging="420"/>
      </w:pPr>
      <w:rPr>
        <w:rFonts w:hint="eastAsia"/>
      </w:rPr>
    </w:lvl>
    <w:lvl w:ilvl="1" w:tplc="1480B9DC" w:tentative="1">
      <w:start w:val="1"/>
      <w:numFmt w:val="aiueoFullWidth"/>
      <w:lvlText w:val="(%2)"/>
      <w:lvlJc w:val="left"/>
      <w:pPr>
        <w:tabs>
          <w:tab w:val="num" w:pos="840"/>
        </w:tabs>
        <w:ind w:left="840" w:hanging="420"/>
      </w:pPr>
    </w:lvl>
    <w:lvl w:ilvl="2" w:tplc="DF148CA2" w:tentative="1">
      <w:start w:val="1"/>
      <w:numFmt w:val="decimalEnclosedCircle"/>
      <w:lvlText w:val="%3"/>
      <w:lvlJc w:val="left"/>
      <w:pPr>
        <w:tabs>
          <w:tab w:val="num" w:pos="1260"/>
        </w:tabs>
        <w:ind w:left="1260" w:hanging="420"/>
      </w:pPr>
    </w:lvl>
    <w:lvl w:ilvl="3" w:tplc="B9CEC498" w:tentative="1">
      <w:start w:val="1"/>
      <w:numFmt w:val="decimal"/>
      <w:lvlText w:val="%4."/>
      <w:lvlJc w:val="left"/>
      <w:pPr>
        <w:tabs>
          <w:tab w:val="num" w:pos="1680"/>
        </w:tabs>
        <w:ind w:left="1680" w:hanging="420"/>
      </w:pPr>
    </w:lvl>
    <w:lvl w:ilvl="4" w:tplc="7968F9A0" w:tentative="1">
      <w:start w:val="1"/>
      <w:numFmt w:val="aiueoFullWidth"/>
      <w:lvlText w:val="(%5)"/>
      <w:lvlJc w:val="left"/>
      <w:pPr>
        <w:tabs>
          <w:tab w:val="num" w:pos="2100"/>
        </w:tabs>
        <w:ind w:left="2100" w:hanging="420"/>
      </w:pPr>
    </w:lvl>
    <w:lvl w:ilvl="5" w:tplc="1E40E240" w:tentative="1">
      <w:start w:val="1"/>
      <w:numFmt w:val="decimalEnclosedCircle"/>
      <w:lvlText w:val="%6"/>
      <w:lvlJc w:val="left"/>
      <w:pPr>
        <w:tabs>
          <w:tab w:val="num" w:pos="2520"/>
        </w:tabs>
        <w:ind w:left="2520" w:hanging="420"/>
      </w:pPr>
    </w:lvl>
    <w:lvl w:ilvl="6" w:tplc="2D84AE16" w:tentative="1">
      <w:start w:val="1"/>
      <w:numFmt w:val="decimal"/>
      <w:lvlText w:val="%7."/>
      <w:lvlJc w:val="left"/>
      <w:pPr>
        <w:tabs>
          <w:tab w:val="num" w:pos="2940"/>
        </w:tabs>
        <w:ind w:left="2940" w:hanging="420"/>
      </w:pPr>
    </w:lvl>
    <w:lvl w:ilvl="7" w:tplc="20E43424" w:tentative="1">
      <w:start w:val="1"/>
      <w:numFmt w:val="aiueoFullWidth"/>
      <w:lvlText w:val="(%8)"/>
      <w:lvlJc w:val="left"/>
      <w:pPr>
        <w:tabs>
          <w:tab w:val="num" w:pos="3360"/>
        </w:tabs>
        <w:ind w:left="3360" w:hanging="420"/>
      </w:pPr>
    </w:lvl>
    <w:lvl w:ilvl="8" w:tplc="AC0607E2" w:tentative="1">
      <w:start w:val="1"/>
      <w:numFmt w:val="decimalEnclosedCircle"/>
      <w:lvlText w:val="%9"/>
      <w:lvlJc w:val="left"/>
      <w:pPr>
        <w:tabs>
          <w:tab w:val="num" w:pos="3780"/>
        </w:tabs>
        <w:ind w:left="3780" w:hanging="420"/>
      </w:pPr>
    </w:lvl>
  </w:abstractNum>
  <w:abstractNum w:abstractNumId="12" w15:restartNumberingAfterBreak="0">
    <w:nsid w:val="76671DD6"/>
    <w:multiLevelType w:val="hybridMultilevel"/>
    <w:tmpl w:val="17F8DB0C"/>
    <w:lvl w:ilvl="0" w:tplc="913A09CE">
      <w:start w:val="1"/>
      <w:numFmt w:val="decimalFullWidth"/>
      <w:lvlText w:val="%1．"/>
      <w:lvlJc w:val="left"/>
      <w:pPr>
        <w:tabs>
          <w:tab w:val="num" w:pos="840"/>
        </w:tabs>
        <w:ind w:left="840" w:hanging="420"/>
      </w:pPr>
      <w:rPr>
        <w:rFonts w:hint="eastAsia"/>
      </w:rPr>
    </w:lvl>
    <w:lvl w:ilvl="1" w:tplc="7E786932" w:tentative="1">
      <w:start w:val="1"/>
      <w:numFmt w:val="aiueoFullWidth"/>
      <w:lvlText w:val="(%2)"/>
      <w:lvlJc w:val="left"/>
      <w:pPr>
        <w:tabs>
          <w:tab w:val="num" w:pos="1260"/>
        </w:tabs>
        <w:ind w:left="1260" w:hanging="420"/>
      </w:pPr>
    </w:lvl>
    <w:lvl w:ilvl="2" w:tplc="20A6DC88" w:tentative="1">
      <w:start w:val="1"/>
      <w:numFmt w:val="decimalEnclosedCircle"/>
      <w:lvlText w:val="%3"/>
      <w:lvlJc w:val="left"/>
      <w:pPr>
        <w:tabs>
          <w:tab w:val="num" w:pos="1680"/>
        </w:tabs>
        <w:ind w:left="1680" w:hanging="420"/>
      </w:pPr>
    </w:lvl>
    <w:lvl w:ilvl="3" w:tplc="06C4DA8A" w:tentative="1">
      <w:start w:val="1"/>
      <w:numFmt w:val="decimal"/>
      <w:lvlText w:val="%4."/>
      <w:lvlJc w:val="left"/>
      <w:pPr>
        <w:tabs>
          <w:tab w:val="num" w:pos="2100"/>
        </w:tabs>
        <w:ind w:left="2100" w:hanging="420"/>
      </w:pPr>
    </w:lvl>
    <w:lvl w:ilvl="4" w:tplc="9DE4D93E" w:tentative="1">
      <w:start w:val="1"/>
      <w:numFmt w:val="aiueoFullWidth"/>
      <w:lvlText w:val="(%5)"/>
      <w:lvlJc w:val="left"/>
      <w:pPr>
        <w:tabs>
          <w:tab w:val="num" w:pos="2520"/>
        </w:tabs>
        <w:ind w:left="2520" w:hanging="420"/>
      </w:pPr>
    </w:lvl>
    <w:lvl w:ilvl="5" w:tplc="CCA8EEAA" w:tentative="1">
      <w:start w:val="1"/>
      <w:numFmt w:val="decimalEnclosedCircle"/>
      <w:lvlText w:val="%6"/>
      <w:lvlJc w:val="left"/>
      <w:pPr>
        <w:tabs>
          <w:tab w:val="num" w:pos="2940"/>
        </w:tabs>
        <w:ind w:left="2940" w:hanging="420"/>
      </w:pPr>
    </w:lvl>
    <w:lvl w:ilvl="6" w:tplc="6FE04B78" w:tentative="1">
      <w:start w:val="1"/>
      <w:numFmt w:val="decimal"/>
      <w:lvlText w:val="%7."/>
      <w:lvlJc w:val="left"/>
      <w:pPr>
        <w:tabs>
          <w:tab w:val="num" w:pos="3360"/>
        </w:tabs>
        <w:ind w:left="3360" w:hanging="420"/>
      </w:pPr>
    </w:lvl>
    <w:lvl w:ilvl="7" w:tplc="C1C09182" w:tentative="1">
      <w:start w:val="1"/>
      <w:numFmt w:val="aiueoFullWidth"/>
      <w:lvlText w:val="(%8)"/>
      <w:lvlJc w:val="left"/>
      <w:pPr>
        <w:tabs>
          <w:tab w:val="num" w:pos="3780"/>
        </w:tabs>
        <w:ind w:left="3780" w:hanging="420"/>
      </w:pPr>
    </w:lvl>
    <w:lvl w:ilvl="8" w:tplc="9D66E216" w:tentative="1">
      <w:start w:val="1"/>
      <w:numFmt w:val="decimalEnclosedCircle"/>
      <w:lvlText w:val="%9"/>
      <w:lvlJc w:val="left"/>
      <w:pPr>
        <w:tabs>
          <w:tab w:val="num" w:pos="4200"/>
        </w:tabs>
        <w:ind w:left="4200" w:hanging="420"/>
      </w:pPr>
    </w:lvl>
  </w:abstractNum>
  <w:num w:numId="1">
    <w:abstractNumId w:val="7"/>
  </w:num>
  <w:num w:numId="2">
    <w:abstractNumId w:val="9"/>
  </w:num>
  <w:num w:numId="3">
    <w:abstractNumId w:val="3"/>
  </w:num>
  <w:num w:numId="4">
    <w:abstractNumId w:val="2"/>
  </w:num>
  <w:num w:numId="5">
    <w:abstractNumId w:val="8"/>
  </w:num>
  <w:num w:numId="6">
    <w:abstractNumId w:val="5"/>
  </w:num>
  <w:num w:numId="7">
    <w:abstractNumId w:val="1"/>
  </w:num>
  <w:num w:numId="8">
    <w:abstractNumId w:val="0"/>
  </w:num>
  <w:num w:numId="9">
    <w:abstractNumId w:val="11"/>
  </w:num>
  <w:num w:numId="10">
    <w:abstractNumId w:val="12"/>
  </w:num>
  <w:num w:numId="11">
    <w:abstractNumId w:val="4"/>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7"/>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85A"/>
    <w:rsid w:val="0000725D"/>
    <w:rsid w:val="0001471C"/>
    <w:rsid w:val="00034879"/>
    <w:rsid w:val="000451E0"/>
    <w:rsid w:val="00062536"/>
    <w:rsid w:val="00063944"/>
    <w:rsid w:val="00072DF4"/>
    <w:rsid w:val="00093705"/>
    <w:rsid w:val="00094C2D"/>
    <w:rsid w:val="000A69A6"/>
    <w:rsid w:val="000B4EA0"/>
    <w:rsid w:val="000F073F"/>
    <w:rsid w:val="001106A5"/>
    <w:rsid w:val="00112128"/>
    <w:rsid w:val="00166CBB"/>
    <w:rsid w:val="00173639"/>
    <w:rsid w:val="00177362"/>
    <w:rsid w:val="00177AC6"/>
    <w:rsid w:val="00184401"/>
    <w:rsid w:val="001B5F35"/>
    <w:rsid w:val="001C17C9"/>
    <w:rsid w:val="001F7A14"/>
    <w:rsid w:val="001F7B2F"/>
    <w:rsid w:val="00216659"/>
    <w:rsid w:val="002262FC"/>
    <w:rsid w:val="002775FD"/>
    <w:rsid w:val="002B6BC8"/>
    <w:rsid w:val="002D5E01"/>
    <w:rsid w:val="002F761B"/>
    <w:rsid w:val="00323BD9"/>
    <w:rsid w:val="00350F50"/>
    <w:rsid w:val="00355025"/>
    <w:rsid w:val="00361F4F"/>
    <w:rsid w:val="003732E2"/>
    <w:rsid w:val="00374147"/>
    <w:rsid w:val="0038162A"/>
    <w:rsid w:val="00395590"/>
    <w:rsid w:val="003B64C2"/>
    <w:rsid w:val="003C1DF8"/>
    <w:rsid w:val="003C7E5E"/>
    <w:rsid w:val="003D02EE"/>
    <w:rsid w:val="003F385D"/>
    <w:rsid w:val="004327FB"/>
    <w:rsid w:val="00446233"/>
    <w:rsid w:val="00461176"/>
    <w:rsid w:val="00474CD6"/>
    <w:rsid w:val="004811A2"/>
    <w:rsid w:val="004B2EFC"/>
    <w:rsid w:val="004C0214"/>
    <w:rsid w:val="004F5E30"/>
    <w:rsid w:val="00500D4D"/>
    <w:rsid w:val="00513517"/>
    <w:rsid w:val="00525F57"/>
    <w:rsid w:val="005438ED"/>
    <w:rsid w:val="00544700"/>
    <w:rsid w:val="00580F11"/>
    <w:rsid w:val="005A1AAD"/>
    <w:rsid w:val="005B6691"/>
    <w:rsid w:val="005C4EDE"/>
    <w:rsid w:val="005E5A9F"/>
    <w:rsid w:val="00602344"/>
    <w:rsid w:val="006214E2"/>
    <w:rsid w:val="0062257F"/>
    <w:rsid w:val="00630A64"/>
    <w:rsid w:val="00654EBC"/>
    <w:rsid w:val="006619EB"/>
    <w:rsid w:val="00693340"/>
    <w:rsid w:val="0069563C"/>
    <w:rsid w:val="006A72C5"/>
    <w:rsid w:val="006B6690"/>
    <w:rsid w:val="006D2799"/>
    <w:rsid w:val="006D353E"/>
    <w:rsid w:val="006E58A1"/>
    <w:rsid w:val="006F5700"/>
    <w:rsid w:val="007049BB"/>
    <w:rsid w:val="00726198"/>
    <w:rsid w:val="00727783"/>
    <w:rsid w:val="00747270"/>
    <w:rsid w:val="00755A35"/>
    <w:rsid w:val="007562DF"/>
    <w:rsid w:val="00764D35"/>
    <w:rsid w:val="007B5387"/>
    <w:rsid w:val="007C0C2F"/>
    <w:rsid w:val="007D413B"/>
    <w:rsid w:val="007D6769"/>
    <w:rsid w:val="007E62E3"/>
    <w:rsid w:val="008004F5"/>
    <w:rsid w:val="00805178"/>
    <w:rsid w:val="00805940"/>
    <w:rsid w:val="00814FE5"/>
    <w:rsid w:val="00815CAF"/>
    <w:rsid w:val="00826015"/>
    <w:rsid w:val="008416A4"/>
    <w:rsid w:val="00841EDA"/>
    <w:rsid w:val="00850DE2"/>
    <w:rsid w:val="00862DE4"/>
    <w:rsid w:val="008A2D5C"/>
    <w:rsid w:val="008B2A16"/>
    <w:rsid w:val="008C67BF"/>
    <w:rsid w:val="008F333F"/>
    <w:rsid w:val="008F6DEA"/>
    <w:rsid w:val="008F7294"/>
    <w:rsid w:val="009044E6"/>
    <w:rsid w:val="00930930"/>
    <w:rsid w:val="00951063"/>
    <w:rsid w:val="00990303"/>
    <w:rsid w:val="009A2307"/>
    <w:rsid w:val="009C765C"/>
    <w:rsid w:val="009E690F"/>
    <w:rsid w:val="00A106F2"/>
    <w:rsid w:val="00A137E3"/>
    <w:rsid w:val="00A13CFC"/>
    <w:rsid w:val="00A46401"/>
    <w:rsid w:val="00A52D76"/>
    <w:rsid w:val="00AA1C08"/>
    <w:rsid w:val="00AA456A"/>
    <w:rsid w:val="00AA47DA"/>
    <w:rsid w:val="00AB2273"/>
    <w:rsid w:val="00AB6CE5"/>
    <w:rsid w:val="00AD138D"/>
    <w:rsid w:val="00AE3B88"/>
    <w:rsid w:val="00AF59AE"/>
    <w:rsid w:val="00B0636B"/>
    <w:rsid w:val="00B15B43"/>
    <w:rsid w:val="00B228B3"/>
    <w:rsid w:val="00B256C1"/>
    <w:rsid w:val="00B35802"/>
    <w:rsid w:val="00B3785A"/>
    <w:rsid w:val="00B519CD"/>
    <w:rsid w:val="00B642AB"/>
    <w:rsid w:val="00B67AD1"/>
    <w:rsid w:val="00B84F48"/>
    <w:rsid w:val="00B859C0"/>
    <w:rsid w:val="00B917B5"/>
    <w:rsid w:val="00B9362B"/>
    <w:rsid w:val="00B94466"/>
    <w:rsid w:val="00BC380D"/>
    <w:rsid w:val="00BF3D04"/>
    <w:rsid w:val="00C01779"/>
    <w:rsid w:val="00C02E46"/>
    <w:rsid w:val="00C133FF"/>
    <w:rsid w:val="00C23782"/>
    <w:rsid w:val="00C332AD"/>
    <w:rsid w:val="00C36068"/>
    <w:rsid w:val="00C37CFE"/>
    <w:rsid w:val="00C466F8"/>
    <w:rsid w:val="00C65168"/>
    <w:rsid w:val="00CB28F0"/>
    <w:rsid w:val="00CB739D"/>
    <w:rsid w:val="00CE090F"/>
    <w:rsid w:val="00CE6CC9"/>
    <w:rsid w:val="00D11CB7"/>
    <w:rsid w:val="00D2221E"/>
    <w:rsid w:val="00D90F2A"/>
    <w:rsid w:val="00DB4F63"/>
    <w:rsid w:val="00DC0133"/>
    <w:rsid w:val="00DC24D5"/>
    <w:rsid w:val="00DC72D3"/>
    <w:rsid w:val="00DF134A"/>
    <w:rsid w:val="00E277F3"/>
    <w:rsid w:val="00E35440"/>
    <w:rsid w:val="00E45749"/>
    <w:rsid w:val="00E65D10"/>
    <w:rsid w:val="00E745FD"/>
    <w:rsid w:val="00E76E0C"/>
    <w:rsid w:val="00E85626"/>
    <w:rsid w:val="00E93C63"/>
    <w:rsid w:val="00E970D7"/>
    <w:rsid w:val="00E97372"/>
    <w:rsid w:val="00EA1257"/>
    <w:rsid w:val="00EA36F0"/>
    <w:rsid w:val="00EB60F4"/>
    <w:rsid w:val="00F1432B"/>
    <w:rsid w:val="00F356C6"/>
    <w:rsid w:val="00F60A95"/>
    <w:rsid w:val="00FB1066"/>
    <w:rsid w:val="00FB6F9D"/>
    <w:rsid w:val="00FE5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C4DE6F4"/>
  <w15:chartTrackingRefBased/>
  <w15:docId w15:val="{E2D04823-0AB9-4A76-BCFD-80615EBA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2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CB28F0"/>
    <w:rPr>
      <w:rFonts w:ascii="Arial" w:eastAsia="ＭＳ ゴシック" w:hAnsi="Arial"/>
      <w:sz w:val="18"/>
      <w:szCs w:val="18"/>
    </w:rPr>
  </w:style>
  <w:style w:type="table" w:styleId="a8">
    <w:name w:val="Table Grid"/>
    <w:basedOn w:val="a1"/>
    <w:rsid w:val="00AA4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uiPriority w:val="99"/>
    <w:rsid w:val="0006394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3086</Words>
  <Characters>851</Characters>
  <Application>Microsoft Office Word</Application>
  <DocSecurity>0</DocSecurity>
  <Lines>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福岡県</dc:creator>
  <cp:keywords/>
  <dc:description/>
  <cp:lastModifiedBy>北九州市</cp:lastModifiedBy>
  <cp:revision>4</cp:revision>
  <cp:lastPrinted>2024-08-15T06:02:00Z</cp:lastPrinted>
  <dcterms:created xsi:type="dcterms:W3CDTF">2024-08-21T06:48:00Z</dcterms:created>
  <dcterms:modified xsi:type="dcterms:W3CDTF">2024-08-23T02:25:00Z</dcterms:modified>
</cp:coreProperties>
</file>