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0DE2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noProof/>
          <w:sz w:val="28"/>
        </w:rPr>
      </w:pPr>
      <w:r w:rsidRPr="00210DE2">
        <w:rPr>
          <w:rFonts w:ascii="BIZ UD明朝 Medium" w:eastAsia="BIZ UD明朝 Medium" w:hAnsi="BIZ UD明朝 Medium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7A45">
        <w:rPr>
          <w:rFonts w:ascii="BIZ UD明朝 Medium" w:eastAsia="BIZ UD明朝 Medium" w:hAnsi="BIZ UD明朝 Medium" w:hint="eastAsia"/>
          <w:noProof/>
          <w:sz w:val="28"/>
        </w:rPr>
        <w:t>八幡地区市営駐車場（黒崎駅西）</w:t>
      </w:r>
    </w:p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</w:t>
      </w:r>
      <w:r w:rsidR="00A37A45">
        <w:rPr>
          <w:rFonts w:ascii="BIZ UD明朝 Medium" w:eastAsia="BIZ UD明朝 Medium" w:hAnsi="BIZ UD明朝 Medium" w:hint="eastAsia"/>
          <w:sz w:val="24"/>
        </w:rPr>
        <w:t>八幡地区市営駐車場（黒崎駅西）</w:t>
      </w:r>
    </w:p>
    <w:p w:rsidR="00B922E8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</w:t>
      </w:r>
    </w:p>
    <w:p w:rsidR="00D5076F" w:rsidRDefault="00B922E8" w:rsidP="00B922E8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〇北九州市営</w:t>
      </w:r>
      <w:r w:rsidR="00A37A45">
        <w:rPr>
          <w:rFonts w:ascii="BIZ UD明朝 Medium" w:eastAsia="BIZ UD明朝 Medium" w:hAnsi="BIZ UD明朝 Medium" w:hint="eastAsia"/>
          <w:sz w:val="24"/>
        </w:rPr>
        <w:t>黒崎駅西</w:t>
      </w:r>
      <w:r>
        <w:rPr>
          <w:rFonts w:ascii="BIZ UD明朝 Medium" w:eastAsia="BIZ UD明朝 Medium" w:hAnsi="BIZ UD明朝 Medium" w:hint="eastAsia"/>
          <w:sz w:val="24"/>
        </w:rPr>
        <w:t>駐車場：</w:t>
      </w:r>
      <w:r w:rsidR="00D5076F">
        <w:rPr>
          <w:rFonts w:ascii="BIZ UD明朝 Medium" w:eastAsia="BIZ UD明朝 Medium" w:hAnsi="BIZ UD明朝 Medium" w:hint="eastAsia"/>
          <w:sz w:val="24"/>
        </w:rPr>
        <w:t>令和</w:t>
      </w:r>
      <w:r>
        <w:rPr>
          <w:rFonts w:ascii="BIZ UD明朝 Medium" w:eastAsia="BIZ UD明朝 Medium" w:hAnsi="BIZ UD明朝 Medium" w:hint="eastAsia"/>
          <w:sz w:val="24"/>
        </w:rPr>
        <w:t>７年４月１日から令和１２</w:t>
      </w:r>
      <w:r w:rsidR="00D5076F"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A37A45" w:rsidRDefault="00A37A45" w:rsidP="00B922E8">
      <w:pPr>
        <w:rPr>
          <w:rFonts w:ascii="BIZ UD明朝 Medium" w:eastAsia="BIZ UD明朝 Medium" w:hAnsi="BIZ UD明朝 Medium"/>
          <w:sz w:val="24"/>
        </w:rPr>
      </w:pPr>
    </w:p>
    <w:p w:rsidR="00D5076F" w:rsidRPr="00453812" w:rsidRDefault="0096169B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【提出期限】令和６年９月３０</w:t>
      </w:r>
      <w:r w:rsidR="00D5076F"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D6CE3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10DE2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2E0A68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169B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37A45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922E8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749CC-1B5C-40EE-9C28-505D099B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196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24</cp:revision>
  <cp:lastPrinted>2010-04-23T07:06:00Z</cp:lastPrinted>
  <dcterms:created xsi:type="dcterms:W3CDTF">2024-03-22T04:56:00Z</dcterms:created>
  <dcterms:modified xsi:type="dcterms:W3CDTF">2024-09-06T11:17:00Z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