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20" w:rsidRPr="00D423E1" w:rsidRDefault="00951320" w:rsidP="002D5C70">
      <w:pPr>
        <w:pStyle w:val="a3"/>
        <w:jc w:val="right"/>
        <w:rPr>
          <w:rFonts w:ascii="BIZ UDP明朝 Medium" w:eastAsia="BIZ UDP明朝 Medium" w:hAnsi="BIZ UDP明朝 Medium"/>
          <w:b/>
          <w:spacing w:val="0"/>
        </w:rPr>
      </w:pPr>
      <w:bookmarkStart w:id="0" w:name="_GoBack"/>
      <w:bookmarkEnd w:id="0"/>
      <w:r w:rsidRPr="00D423E1">
        <w:rPr>
          <w:rFonts w:ascii="BIZ UDP明朝 Medium" w:eastAsia="BIZ UDP明朝 Medium" w:hAnsi="BIZ UDP明朝 Medium" w:hint="eastAsia"/>
          <w:b/>
          <w:sz w:val="28"/>
          <w:szCs w:val="28"/>
        </w:rPr>
        <w:t>別紙</w:t>
      </w:r>
      <w:r w:rsidR="002D5C70" w:rsidRPr="00D423E1">
        <w:rPr>
          <w:rFonts w:ascii="BIZ UDP明朝 Medium" w:eastAsia="BIZ UDP明朝 Medium" w:hAnsi="BIZ UDP明朝 Medium" w:hint="eastAsia"/>
          <w:b/>
          <w:sz w:val="28"/>
          <w:szCs w:val="28"/>
        </w:rPr>
        <w:t>３</w:t>
      </w:r>
    </w:p>
    <w:p w:rsidR="00951320" w:rsidRPr="00D306F9" w:rsidRDefault="00951320" w:rsidP="00136749">
      <w:pPr>
        <w:pStyle w:val="a3"/>
        <w:rPr>
          <w:rFonts w:ascii="ＭＳ ゴシック" w:eastAsia="ＭＳ ゴシック" w:hAnsi="ＭＳ ゴシック" w:cs="ＭＳ ゴシック" w:hint="eastAsia"/>
          <w:spacing w:val="0"/>
        </w:rPr>
      </w:pPr>
    </w:p>
    <w:p w:rsidR="001D7C77" w:rsidRPr="00D423E1" w:rsidRDefault="001D7C77">
      <w:pPr>
        <w:pStyle w:val="a3"/>
        <w:jc w:val="center"/>
        <w:rPr>
          <w:rFonts w:ascii="BIZ UDPゴシック" w:eastAsia="BIZ UDPゴシック" w:hAnsi="BIZ UDPゴシック"/>
          <w:b/>
          <w:spacing w:val="0"/>
        </w:rPr>
      </w:pPr>
      <w:r w:rsidRPr="00D306F9">
        <w:rPr>
          <w:rFonts w:ascii="ＭＳ ゴシック" w:eastAsia="ＭＳ ゴシック" w:hAnsi="ＭＳ ゴシック" w:cs="ＭＳ ゴシック" w:hint="eastAsia"/>
          <w:spacing w:val="0"/>
        </w:rPr>
        <w:t xml:space="preserve"> </w:t>
      </w:r>
      <w:r w:rsidRPr="00D423E1">
        <w:rPr>
          <w:rFonts w:ascii="BIZ UDPゴシック" w:eastAsia="BIZ UDPゴシック" w:hAnsi="BIZ UDPゴシック" w:cs="ＭＳ ゴシック" w:hint="eastAsia"/>
          <w:b/>
          <w:sz w:val="28"/>
          <w:szCs w:val="28"/>
        </w:rPr>
        <w:t>介護</w:t>
      </w:r>
      <w:r w:rsidR="00B65920" w:rsidRPr="00D423E1">
        <w:rPr>
          <w:rFonts w:ascii="BIZ UDPゴシック" w:eastAsia="BIZ UDPゴシック" w:hAnsi="BIZ UDPゴシック" w:cs="ＭＳ ゴシック" w:hint="eastAsia"/>
          <w:b/>
          <w:sz w:val="28"/>
          <w:szCs w:val="28"/>
        </w:rPr>
        <w:t>保険施設</w:t>
      </w:r>
      <w:r w:rsidRPr="00D423E1">
        <w:rPr>
          <w:rFonts w:ascii="BIZ UDPゴシック" w:eastAsia="BIZ UDPゴシック" w:hAnsi="BIZ UDPゴシック" w:cs="ＭＳ ゴシック" w:hint="eastAsia"/>
          <w:b/>
          <w:spacing w:val="0"/>
          <w:sz w:val="28"/>
          <w:szCs w:val="28"/>
        </w:rPr>
        <w:t xml:space="preserve"> </w:t>
      </w:r>
      <w:r w:rsidRPr="00D423E1">
        <w:rPr>
          <w:rFonts w:ascii="BIZ UDPゴシック" w:eastAsia="BIZ UDPゴシック" w:hAnsi="BIZ UDPゴシック" w:cs="ＭＳ ゴシック" w:hint="eastAsia"/>
          <w:b/>
          <w:sz w:val="28"/>
          <w:szCs w:val="28"/>
        </w:rPr>
        <w:t>指定</w:t>
      </w:r>
      <w:r w:rsidR="008D0340" w:rsidRPr="00D423E1">
        <w:rPr>
          <w:rFonts w:ascii="BIZ UDPゴシック" w:eastAsia="BIZ UDPゴシック" w:hAnsi="BIZ UDPゴシック" w:cs="ＭＳ ゴシック" w:hint="eastAsia"/>
          <w:b/>
          <w:sz w:val="28"/>
          <w:szCs w:val="28"/>
        </w:rPr>
        <w:t>（</w:t>
      </w:r>
      <w:r w:rsidR="00B65920" w:rsidRPr="00D423E1">
        <w:rPr>
          <w:rFonts w:ascii="BIZ UDPゴシック" w:eastAsia="BIZ UDPゴシック" w:hAnsi="BIZ UDPゴシック" w:cs="ＭＳ ゴシック" w:hint="eastAsia"/>
          <w:b/>
          <w:sz w:val="28"/>
          <w:szCs w:val="28"/>
        </w:rPr>
        <w:t>許可</w:t>
      </w:r>
      <w:r w:rsidR="008D0340" w:rsidRPr="00D423E1">
        <w:rPr>
          <w:rFonts w:ascii="BIZ UDPゴシック" w:eastAsia="BIZ UDPゴシック" w:hAnsi="BIZ UDPゴシック" w:cs="ＭＳ ゴシック" w:hint="eastAsia"/>
          <w:b/>
          <w:sz w:val="28"/>
          <w:szCs w:val="28"/>
        </w:rPr>
        <w:t>）</w:t>
      </w:r>
      <w:r w:rsidRPr="00D423E1">
        <w:rPr>
          <w:rFonts w:ascii="BIZ UDPゴシック" w:eastAsia="BIZ UDPゴシック" w:hAnsi="BIZ UDPゴシック" w:cs="ＭＳ ゴシック" w:hint="eastAsia"/>
          <w:b/>
          <w:sz w:val="28"/>
          <w:szCs w:val="28"/>
        </w:rPr>
        <w:t>更新手続き　Ｑ＆Ａ</w:t>
      </w:r>
    </w:p>
    <w:p w:rsidR="001D7C77" w:rsidRPr="00D306F9" w:rsidRDefault="001D7C77" w:rsidP="00136749">
      <w:pPr>
        <w:pStyle w:val="a3"/>
        <w:spacing w:line="240" w:lineRule="auto"/>
        <w:rPr>
          <w:spacing w:val="0"/>
        </w:rPr>
      </w:pPr>
    </w:p>
    <w:tbl>
      <w:tblPr>
        <w:tblW w:w="9555" w:type="dxa"/>
        <w:tblInd w:w="119" w:type="dxa"/>
        <w:tblLayout w:type="fixed"/>
        <w:tblCellMar>
          <w:top w:w="85" w:type="dxa"/>
          <w:left w:w="14" w:type="dxa"/>
          <w:bottom w:w="85" w:type="dxa"/>
          <w:right w:w="14" w:type="dxa"/>
        </w:tblCellMar>
        <w:tblLook w:val="0000" w:firstRow="0" w:lastRow="0" w:firstColumn="0" w:lastColumn="0" w:noHBand="0" w:noVBand="0"/>
      </w:tblPr>
      <w:tblGrid>
        <w:gridCol w:w="9555"/>
      </w:tblGrid>
      <w:tr w:rsidR="001D7C77" w:rsidRPr="00D306F9" w:rsidTr="00136749">
        <w:tc>
          <w:tcPr>
            <w:tcW w:w="9555" w:type="dxa"/>
            <w:tcBorders>
              <w:top w:val="single" w:sz="4" w:space="0" w:color="000000"/>
              <w:left w:val="single" w:sz="4" w:space="0" w:color="000000"/>
              <w:bottom w:val="single" w:sz="4" w:space="0" w:color="000000"/>
              <w:right w:val="single" w:sz="4" w:space="0" w:color="000000"/>
            </w:tcBorders>
          </w:tcPr>
          <w:p w:rsidR="001D7C77" w:rsidRPr="00D423E1" w:rsidRDefault="001D7C77" w:rsidP="00FC2829">
            <w:pPr>
              <w:pStyle w:val="a3"/>
              <w:spacing w:line="240" w:lineRule="auto"/>
              <w:rPr>
                <w:rFonts w:ascii="BIZ UDPゴシック" w:eastAsia="BIZ UDPゴシック" w:hAnsi="BIZ UDPゴシック"/>
                <w:spacing w:val="0"/>
              </w:rPr>
            </w:pPr>
            <w:r w:rsidRPr="00D306F9">
              <w:rPr>
                <w:rFonts w:cs="Century"/>
                <w:spacing w:val="0"/>
              </w:rPr>
              <w:t xml:space="preserve"> </w:t>
            </w:r>
            <w:r w:rsidRPr="00D423E1">
              <w:rPr>
                <w:rFonts w:ascii="BIZ UDPゴシック" w:eastAsia="BIZ UDPゴシック" w:hAnsi="BIZ UDPゴシック" w:hint="eastAsia"/>
              </w:rPr>
              <w:t>問１　指定</w:t>
            </w:r>
            <w:r w:rsidR="008D0340" w:rsidRPr="00D423E1">
              <w:rPr>
                <w:rFonts w:ascii="BIZ UDPゴシック" w:eastAsia="BIZ UDPゴシック" w:hAnsi="BIZ UDPゴシック" w:hint="eastAsia"/>
              </w:rPr>
              <w:t>（</w:t>
            </w:r>
            <w:r w:rsidR="00B65920" w:rsidRPr="00D423E1">
              <w:rPr>
                <w:rFonts w:ascii="BIZ UDPゴシック" w:eastAsia="BIZ UDPゴシック" w:hAnsi="BIZ UDPゴシック" w:hint="eastAsia"/>
              </w:rPr>
              <w:t>許可</w:t>
            </w:r>
            <w:r w:rsidR="008D0340" w:rsidRPr="00D423E1">
              <w:rPr>
                <w:rFonts w:ascii="BIZ UDPゴシック" w:eastAsia="BIZ UDPゴシック" w:hAnsi="BIZ UDPゴシック" w:hint="eastAsia"/>
              </w:rPr>
              <w:t>）</w:t>
            </w:r>
            <w:r w:rsidRPr="00D423E1">
              <w:rPr>
                <w:rFonts w:ascii="BIZ UDPゴシック" w:eastAsia="BIZ UDPゴシック" w:hAnsi="BIZ UDPゴシック" w:hint="eastAsia"/>
              </w:rPr>
              <w:t>更新制度とは何か？</w:t>
            </w:r>
          </w:p>
        </w:tc>
      </w:tr>
    </w:tbl>
    <w:p w:rsidR="001D7C77" w:rsidRPr="00D423E1" w:rsidRDefault="008D0340"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平成１８年度４月施行の改正介護保険法では、指定</w:t>
      </w:r>
      <w:r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基準等を遵守し、適切な介護サービスを提供することができるかを定期的にチェックする仕組みとして、事業者指定</w:t>
      </w:r>
      <w:r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に６年の有効期限が設けられました。</w:t>
      </w:r>
    </w:p>
    <w:p w:rsidR="001D7C77" w:rsidRPr="00D423E1" w:rsidRDefault="001D7C77"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 xml:space="preserve">　</w:t>
      </w:r>
      <w:r w:rsidR="008D0340"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これにより、事業者は、６年ごとに新規申請と同等の手続き</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指定</w:t>
      </w:r>
      <w:r w:rsidR="008D0340"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の更新申請</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を行い、指定</w:t>
      </w:r>
      <w:r w:rsidR="008D0340"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の基準を満たしているかどうかの審査を受けることとなりました。</w:t>
      </w:r>
    </w:p>
    <w:p w:rsidR="001D7C77" w:rsidRPr="00D423E1" w:rsidRDefault="001D7C77"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 xml:space="preserve">　</w:t>
      </w:r>
      <w:r w:rsidR="008D0340"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この場合、休止中の事業所や人員、設備及び運営に関する基準を満たしていない事業者については、指定</w:t>
      </w:r>
      <w:r w:rsidR="008D0340"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の更新を受けることができないことになっています。</w:t>
      </w:r>
    </w:p>
    <w:p w:rsidR="001D7C77" w:rsidRPr="00D423E1" w:rsidRDefault="001D7C77" w:rsidP="00D3695D">
      <w:pPr>
        <w:pStyle w:val="a3"/>
        <w:ind w:left="506" w:hangingChars="200" w:hanging="506"/>
        <w:rPr>
          <w:rFonts w:ascii="BIZ UDP明朝 Medium" w:eastAsia="BIZ UDP明朝 Medium" w:hAnsi="BIZ UDP明朝 Medium"/>
        </w:rPr>
      </w:pPr>
      <w:r w:rsidRPr="00D423E1">
        <w:rPr>
          <w:rFonts w:ascii="BIZ UDP明朝 Medium" w:eastAsia="BIZ UDP明朝 Medium" w:hAnsi="BIZ UDP明朝 Medium" w:hint="eastAsia"/>
        </w:rPr>
        <w:t xml:space="preserve">　</w:t>
      </w:r>
      <w:r w:rsidR="008D0340"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また、過去に取消処分を受けるなど、不祥事を起こした事業者の運営する</w:t>
      </w:r>
      <w:r w:rsidR="00B65920" w:rsidRPr="00D423E1">
        <w:rPr>
          <w:rFonts w:ascii="BIZ UDP明朝 Medium" w:eastAsia="BIZ UDP明朝 Medium" w:hAnsi="BIZ UDP明朝 Medium" w:hint="eastAsia"/>
        </w:rPr>
        <w:t>施設</w:t>
      </w:r>
      <w:r w:rsidRPr="00D423E1">
        <w:rPr>
          <w:rFonts w:ascii="BIZ UDP明朝 Medium" w:eastAsia="BIZ UDP明朝 Medium" w:hAnsi="BIZ UDP明朝 Medium" w:hint="eastAsia"/>
        </w:rPr>
        <w:t>についても指定</w:t>
      </w:r>
      <w:r w:rsidR="008D0340" w:rsidRPr="00D423E1">
        <w:rPr>
          <w:rFonts w:ascii="BIZ UDP明朝 Medium" w:eastAsia="BIZ UDP明朝 Medium" w:hAnsi="BIZ UDP明朝 Medium" w:hint="eastAsia"/>
        </w:rPr>
        <w:t>（</w:t>
      </w:r>
      <w:r w:rsidR="00B65920" w:rsidRPr="00D423E1">
        <w:rPr>
          <w:rFonts w:ascii="BIZ UDP明朝 Medium" w:eastAsia="BIZ UDP明朝 Medium" w:hAnsi="BIZ UDP明朝 Medium" w:hint="eastAsia"/>
        </w:rPr>
        <w:t>許可</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の更新を受けることができないことになっていますので、適切な運営をお願いします。</w:t>
      </w:r>
    </w:p>
    <w:p w:rsidR="008E5690" w:rsidRPr="00D306F9" w:rsidRDefault="008E5690" w:rsidP="00D423E1">
      <w:pPr>
        <w:pStyle w:val="a3"/>
        <w:rPr>
          <w:rFonts w:hint="eastAsia"/>
          <w:spacing w:val="0"/>
        </w:rPr>
      </w:pPr>
    </w:p>
    <w:tbl>
      <w:tblPr>
        <w:tblW w:w="9548" w:type="dxa"/>
        <w:tblInd w:w="126" w:type="dxa"/>
        <w:tblLayout w:type="fixed"/>
        <w:tblCellMar>
          <w:top w:w="85" w:type="dxa"/>
          <w:left w:w="14" w:type="dxa"/>
          <w:bottom w:w="85" w:type="dxa"/>
          <w:right w:w="14" w:type="dxa"/>
        </w:tblCellMar>
        <w:tblLook w:val="0000" w:firstRow="0" w:lastRow="0" w:firstColumn="0" w:lastColumn="0" w:noHBand="0" w:noVBand="0"/>
      </w:tblPr>
      <w:tblGrid>
        <w:gridCol w:w="9548"/>
      </w:tblGrid>
      <w:tr w:rsidR="00CA79A1" w:rsidRPr="00D306F9" w:rsidTr="00BE310C">
        <w:tc>
          <w:tcPr>
            <w:tcW w:w="9548" w:type="dxa"/>
            <w:tcBorders>
              <w:top w:val="single" w:sz="4" w:space="0" w:color="000000"/>
              <w:left w:val="single" w:sz="4" w:space="0" w:color="000000"/>
              <w:bottom w:val="single" w:sz="4" w:space="0" w:color="000000"/>
              <w:right w:val="single" w:sz="4" w:space="0" w:color="000000"/>
            </w:tcBorders>
          </w:tcPr>
          <w:p w:rsidR="00CA79A1" w:rsidRPr="00D423E1" w:rsidRDefault="00CA79A1" w:rsidP="00BE310C">
            <w:pPr>
              <w:pStyle w:val="a3"/>
              <w:spacing w:line="240" w:lineRule="auto"/>
              <w:ind w:firstLineChars="50" w:firstLine="126"/>
              <w:rPr>
                <w:rFonts w:ascii="BIZ UDPゴシック" w:eastAsia="BIZ UDPゴシック" w:hAnsi="BIZ UDPゴシック"/>
                <w:spacing w:val="0"/>
              </w:rPr>
            </w:pPr>
            <w:r w:rsidRPr="00D423E1">
              <w:rPr>
                <w:rFonts w:ascii="BIZ UDPゴシック" w:eastAsia="BIZ UDPゴシック" w:hAnsi="BIZ UDPゴシック" w:hint="eastAsia"/>
              </w:rPr>
              <w:t>問２　指定（許可）更新申請を行わなかった場合は、どうなるのか？</w:t>
            </w:r>
          </w:p>
        </w:tc>
      </w:tr>
    </w:tbl>
    <w:p w:rsidR="00CA79A1" w:rsidRPr="00D423E1" w:rsidRDefault="00CA79A1" w:rsidP="00CA79A1">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答）指定（許可）の更新手続（更新申請）を行わなかった場合は、有効期間満了をもって指定（許可）の効力を失うこととなり、指定（許可）施設ではなくなるので、介護保険から報酬を受けられなくなります。</w:t>
      </w:r>
    </w:p>
    <w:p w:rsidR="008E5690" w:rsidRDefault="008E5690">
      <w:pPr>
        <w:pStyle w:val="a3"/>
        <w:rPr>
          <w:spacing w:val="0"/>
        </w:rPr>
      </w:pPr>
    </w:p>
    <w:p w:rsidR="00D423E1" w:rsidRPr="00D306F9" w:rsidRDefault="00D423E1">
      <w:pPr>
        <w:pStyle w:val="a3"/>
        <w:rPr>
          <w:rFonts w:hint="eastAsia"/>
          <w:spacing w:val="0"/>
        </w:rPr>
      </w:pPr>
    </w:p>
    <w:tbl>
      <w:tblPr>
        <w:tblW w:w="9548" w:type="dxa"/>
        <w:tblInd w:w="126" w:type="dxa"/>
        <w:tblLayout w:type="fixed"/>
        <w:tblCellMar>
          <w:top w:w="85" w:type="dxa"/>
          <w:left w:w="14" w:type="dxa"/>
          <w:bottom w:w="85" w:type="dxa"/>
          <w:right w:w="14" w:type="dxa"/>
        </w:tblCellMar>
        <w:tblLook w:val="0000" w:firstRow="0" w:lastRow="0" w:firstColumn="0" w:lastColumn="0" w:noHBand="0" w:noVBand="0"/>
      </w:tblPr>
      <w:tblGrid>
        <w:gridCol w:w="9548"/>
      </w:tblGrid>
      <w:tr w:rsidR="001D7C77" w:rsidRPr="00D306F9" w:rsidTr="00136749">
        <w:trPr>
          <w:trHeight w:val="30"/>
        </w:trPr>
        <w:tc>
          <w:tcPr>
            <w:tcW w:w="9548" w:type="dxa"/>
            <w:tcBorders>
              <w:top w:val="single" w:sz="4" w:space="0" w:color="000000"/>
              <w:left w:val="single" w:sz="4" w:space="0" w:color="000000"/>
              <w:bottom w:val="single" w:sz="4" w:space="0" w:color="000000"/>
              <w:right w:val="single" w:sz="4" w:space="0" w:color="000000"/>
            </w:tcBorders>
          </w:tcPr>
          <w:p w:rsidR="001D7C77" w:rsidRPr="00D423E1" w:rsidRDefault="00CA79A1" w:rsidP="0055160E">
            <w:pPr>
              <w:pStyle w:val="a3"/>
              <w:spacing w:line="240" w:lineRule="auto"/>
              <w:ind w:firstLineChars="50" w:firstLine="126"/>
              <w:rPr>
                <w:rFonts w:ascii="BIZ UDPゴシック" w:eastAsia="BIZ UDPゴシック" w:hAnsi="BIZ UDPゴシック"/>
                <w:spacing w:val="0"/>
              </w:rPr>
            </w:pPr>
            <w:r w:rsidRPr="00D423E1">
              <w:rPr>
                <w:rFonts w:ascii="BIZ UDPゴシック" w:eastAsia="BIZ UDPゴシック" w:hAnsi="BIZ UDPゴシック" w:hint="eastAsia"/>
              </w:rPr>
              <w:t>問３</w:t>
            </w:r>
            <w:r w:rsidR="001D7C77" w:rsidRPr="00D423E1">
              <w:rPr>
                <w:rFonts w:ascii="BIZ UDPゴシック" w:eastAsia="BIZ UDPゴシック" w:hAnsi="BIZ UDPゴシック" w:hint="eastAsia"/>
              </w:rPr>
              <w:t xml:space="preserve">　指定</w:t>
            </w:r>
            <w:r w:rsidR="008D0340" w:rsidRPr="00D423E1">
              <w:rPr>
                <w:rFonts w:ascii="BIZ UDPゴシック" w:eastAsia="BIZ UDPゴシック" w:hAnsi="BIZ UDPゴシック" w:hint="eastAsia"/>
              </w:rPr>
              <w:t>（</w:t>
            </w:r>
            <w:r w:rsidR="00B65920" w:rsidRPr="00D423E1">
              <w:rPr>
                <w:rFonts w:ascii="BIZ UDPゴシック" w:eastAsia="BIZ UDPゴシック" w:hAnsi="BIZ UDPゴシック" w:hint="eastAsia"/>
              </w:rPr>
              <w:t>許可</w:t>
            </w:r>
            <w:r w:rsidR="008D0340" w:rsidRPr="00D423E1">
              <w:rPr>
                <w:rFonts w:ascii="BIZ UDPゴシック" w:eastAsia="BIZ UDPゴシック" w:hAnsi="BIZ UDPゴシック" w:hint="eastAsia"/>
              </w:rPr>
              <w:t>）</w:t>
            </w:r>
            <w:r w:rsidR="001D7C77" w:rsidRPr="00D423E1">
              <w:rPr>
                <w:rFonts w:ascii="BIZ UDPゴシック" w:eastAsia="BIZ UDPゴシック" w:hAnsi="BIZ UDPゴシック" w:hint="eastAsia"/>
              </w:rPr>
              <w:t>申請審査手数料を払わなかった場合は、どうなるのか？</w:t>
            </w:r>
          </w:p>
        </w:tc>
      </w:tr>
    </w:tbl>
    <w:p w:rsidR="001D7C77" w:rsidRPr="00D423E1" w:rsidRDefault="008D0340">
      <w:pPr>
        <w:pStyle w:val="a3"/>
        <w:rPr>
          <w:rFonts w:ascii="BIZ UDP明朝 Medium" w:eastAsia="BIZ UDP明朝 Medium" w:hAnsi="BIZ UDP明朝 Medium" w:hint="eastAsia"/>
          <w:spacing w:val="0"/>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申請書は受理できませんので、</w:t>
      </w:r>
      <w:r w:rsidR="001D7C77" w:rsidRPr="00D423E1">
        <w:rPr>
          <w:rFonts w:ascii="BIZ UDP明朝 Medium" w:eastAsia="BIZ UDP明朝 Medium" w:hAnsi="BIZ UDP明朝 Medium" w:hint="eastAsia"/>
          <w:u w:val="single" w:color="000000"/>
        </w:rPr>
        <w:t>申請書一式を返却いたします。</w:t>
      </w:r>
    </w:p>
    <w:p w:rsidR="008E5690" w:rsidRDefault="008E5690">
      <w:pPr>
        <w:pStyle w:val="a3"/>
        <w:rPr>
          <w:spacing w:val="0"/>
        </w:rPr>
      </w:pPr>
    </w:p>
    <w:p w:rsidR="00D423E1" w:rsidRPr="00D306F9" w:rsidRDefault="00D423E1">
      <w:pPr>
        <w:pStyle w:val="a3"/>
        <w:rPr>
          <w:rFonts w:hint="eastAsia"/>
          <w:spacing w:val="0"/>
        </w:rPr>
      </w:pPr>
    </w:p>
    <w:tbl>
      <w:tblPr>
        <w:tblW w:w="9548" w:type="dxa"/>
        <w:tblInd w:w="126" w:type="dxa"/>
        <w:tblLayout w:type="fixed"/>
        <w:tblCellMar>
          <w:top w:w="85" w:type="dxa"/>
          <w:left w:w="14" w:type="dxa"/>
          <w:bottom w:w="85" w:type="dxa"/>
          <w:right w:w="14" w:type="dxa"/>
        </w:tblCellMar>
        <w:tblLook w:val="0000" w:firstRow="0" w:lastRow="0" w:firstColumn="0" w:lastColumn="0" w:noHBand="0" w:noVBand="0"/>
      </w:tblPr>
      <w:tblGrid>
        <w:gridCol w:w="9548"/>
      </w:tblGrid>
      <w:tr w:rsidR="001D7C77" w:rsidRPr="00D306F9" w:rsidTr="00136749">
        <w:trPr>
          <w:trHeight w:hRule="exact" w:val="376"/>
        </w:trPr>
        <w:tc>
          <w:tcPr>
            <w:tcW w:w="9548" w:type="dxa"/>
            <w:tcBorders>
              <w:top w:val="single" w:sz="4" w:space="0" w:color="000000"/>
              <w:left w:val="single" w:sz="4" w:space="0" w:color="000000"/>
              <w:bottom w:val="single" w:sz="4" w:space="0" w:color="000000"/>
              <w:right w:val="single" w:sz="4" w:space="0" w:color="000000"/>
            </w:tcBorders>
          </w:tcPr>
          <w:p w:rsidR="001D7C77" w:rsidRPr="00D423E1" w:rsidRDefault="00CA79A1" w:rsidP="00B81FB4">
            <w:pPr>
              <w:pStyle w:val="a3"/>
              <w:spacing w:line="240" w:lineRule="auto"/>
              <w:ind w:firstLineChars="50" w:firstLine="126"/>
              <w:rPr>
                <w:rFonts w:ascii="BIZ UDPゴシック" w:eastAsia="BIZ UDPゴシック" w:hAnsi="BIZ UDPゴシック"/>
                <w:spacing w:val="0"/>
              </w:rPr>
            </w:pPr>
            <w:r w:rsidRPr="00D423E1">
              <w:rPr>
                <w:rFonts w:ascii="BIZ UDPゴシック" w:eastAsia="BIZ UDPゴシック" w:hAnsi="BIZ UDPゴシック" w:hint="eastAsia"/>
              </w:rPr>
              <w:t>問４</w:t>
            </w:r>
            <w:r w:rsidR="001D7C77" w:rsidRPr="00D423E1">
              <w:rPr>
                <w:rFonts w:ascii="BIZ UDPゴシック" w:eastAsia="BIZ UDPゴシック" w:hAnsi="BIZ UDPゴシック" w:hint="eastAsia"/>
              </w:rPr>
              <w:t xml:space="preserve">　指定</w:t>
            </w:r>
            <w:r w:rsidR="008D0340" w:rsidRPr="00D423E1">
              <w:rPr>
                <w:rFonts w:ascii="BIZ UDPゴシック" w:eastAsia="BIZ UDPゴシック" w:hAnsi="BIZ UDPゴシック" w:hint="eastAsia"/>
              </w:rPr>
              <w:t>（</w:t>
            </w:r>
            <w:r w:rsidR="00B65920" w:rsidRPr="00D423E1">
              <w:rPr>
                <w:rFonts w:ascii="BIZ UDPゴシック" w:eastAsia="BIZ UDPゴシック" w:hAnsi="BIZ UDPゴシック" w:hint="eastAsia"/>
              </w:rPr>
              <w:t>許可</w:t>
            </w:r>
            <w:r w:rsidR="008D0340" w:rsidRPr="00D423E1">
              <w:rPr>
                <w:rFonts w:ascii="BIZ UDPゴシック" w:eastAsia="BIZ UDPゴシック" w:hAnsi="BIZ UDPゴシック" w:hint="eastAsia"/>
              </w:rPr>
              <w:t>）</w:t>
            </w:r>
            <w:r w:rsidR="001D7C77" w:rsidRPr="00D423E1">
              <w:rPr>
                <w:rFonts w:ascii="BIZ UDPゴシック" w:eastAsia="BIZ UDPゴシック" w:hAnsi="BIZ UDPゴシック" w:hint="eastAsia"/>
              </w:rPr>
              <w:t>の更新を受けられない場合はあるか？</w:t>
            </w:r>
          </w:p>
        </w:tc>
      </w:tr>
    </w:tbl>
    <w:p w:rsidR="00CA79A1" w:rsidRPr="00D423E1" w:rsidRDefault="008D0340" w:rsidP="00CA79A1">
      <w:pPr>
        <w:pStyle w:val="a3"/>
        <w:ind w:left="506" w:hangingChars="200" w:hanging="506"/>
        <w:rPr>
          <w:rFonts w:ascii="BIZ UDP明朝 Medium" w:eastAsia="BIZ UDP明朝 Medium" w:hAnsi="BIZ UDP明朝 Medium" w:hint="eastAsia"/>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指定</w:t>
      </w:r>
      <w:r w:rsidR="00D01599"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許可</w:t>
      </w:r>
      <w:r w:rsidR="00D01599"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の更新は、新規申請時の基準（介</w:t>
      </w:r>
      <w:r w:rsidR="00D01599" w:rsidRPr="00D423E1">
        <w:rPr>
          <w:rFonts w:ascii="BIZ UDP明朝 Medium" w:eastAsia="BIZ UDP明朝 Medium" w:hAnsi="BIZ UDP明朝 Medium" w:hint="eastAsia"/>
        </w:rPr>
        <w:t>護保険法第９４条第３項等）を準用することとされており（同法第９４</w:t>
      </w:r>
      <w:r w:rsidR="00CA79A1" w:rsidRPr="00D423E1">
        <w:rPr>
          <w:rFonts w:ascii="BIZ UDP明朝 Medium" w:eastAsia="BIZ UDP明朝 Medium" w:hAnsi="BIZ UDP明朝 Medium" w:hint="eastAsia"/>
        </w:rPr>
        <w:t>条の２第４項等）、この指定(許可)の基準を満たせない場合は、指定</w:t>
      </w:r>
      <w:r w:rsidR="00D01599"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許可</w:t>
      </w:r>
      <w:r w:rsidR="00D01599" w:rsidRPr="00D423E1">
        <w:rPr>
          <w:rFonts w:ascii="BIZ UDP明朝 Medium" w:eastAsia="BIZ UDP明朝 Medium" w:hAnsi="BIZ UDP明朝 Medium" w:hint="eastAsia"/>
        </w:rPr>
        <w:t>）</w:t>
      </w:r>
      <w:r w:rsidR="00CA79A1" w:rsidRPr="00D423E1">
        <w:rPr>
          <w:rFonts w:ascii="BIZ UDP明朝 Medium" w:eastAsia="BIZ UDP明朝 Medium" w:hAnsi="BIZ UDP明朝 Medium" w:hint="eastAsia"/>
        </w:rPr>
        <w:t>をしてはならないと規定されています。</w:t>
      </w:r>
    </w:p>
    <w:p w:rsidR="00CA79A1" w:rsidRPr="00D423E1" w:rsidRDefault="00CA79A1" w:rsidP="00CA79A1">
      <w:pPr>
        <w:pStyle w:val="a3"/>
        <w:ind w:left="506" w:hangingChars="200" w:hanging="506"/>
        <w:rPr>
          <w:rFonts w:ascii="BIZ UDP明朝 Medium" w:eastAsia="BIZ UDP明朝 Medium" w:hAnsi="BIZ UDP明朝 Medium" w:hint="eastAsia"/>
        </w:rPr>
      </w:pPr>
      <w:r w:rsidRPr="00D423E1">
        <w:rPr>
          <w:rFonts w:ascii="BIZ UDP明朝 Medium" w:eastAsia="BIZ UDP明朝 Medium" w:hAnsi="BIZ UDP明朝 Medium" w:hint="eastAsia"/>
        </w:rPr>
        <w:t xml:space="preserve">　</w:t>
      </w:r>
      <w:r w:rsidR="00D01599"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また、事業者や管理者が暴力団である、又は暴力団と密接な関わりを持っているなど、「北九州市介護サービス等の事業の人員、設備及び運営の基準等に関する条例」（平成２４年北九州市条例第５１号）第１１条の規定に該当する場合は、指定をすることができません。</w:t>
      </w:r>
    </w:p>
    <w:p w:rsidR="001D7C77" w:rsidRPr="00D423E1" w:rsidRDefault="00CA79A1" w:rsidP="00CA79A1">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 xml:space="preserve">　</w:t>
      </w:r>
      <w:r w:rsidR="00D01599"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したがって、これらに該当すると認められる場合は、指定</w:t>
      </w:r>
      <w:r w:rsidR="00D01599" w:rsidRPr="00D423E1">
        <w:rPr>
          <w:rFonts w:ascii="BIZ UDP明朝 Medium" w:eastAsia="BIZ UDP明朝 Medium" w:hAnsi="BIZ UDP明朝 Medium" w:hint="eastAsia"/>
        </w:rPr>
        <w:t>（許可）</w:t>
      </w:r>
      <w:r w:rsidRPr="00D423E1">
        <w:rPr>
          <w:rFonts w:ascii="BIZ UDP明朝 Medium" w:eastAsia="BIZ UDP明朝 Medium" w:hAnsi="BIZ UDP明朝 Medium" w:hint="eastAsia"/>
        </w:rPr>
        <w:t>の更新を受けられません。</w:t>
      </w:r>
    </w:p>
    <w:p w:rsidR="008E5690" w:rsidRDefault="008E5690" w:rsidP="006D739B">
      <w:pPr>
        <w:pStyle w:val="a3"/>
        <w:rPr>
          <w:spacing w:val="0"/>
        </w:rPr>
      </w:pPr>
    </w:p>
    <w:p w:rsidR="00D423E1" w:rsidRPr="00D306F9" w:rsidRDefault="00D423E1" w:rsidP="006D739B">
      <w:pPr>
        <w:pStyle w:val="a3"/>
        <w:rPr>
          <w:rFonts w:hint="eastAsia"/>
          <w:spacing w:val="0"/>
        </w:rPr>
      </w:pPr>
    </w:p>
    <w:tbl>
      <w:tblPr>
        <w:tblW w:w="9555" w:type="dxa"/>
        <w:tblInd w:w="119" w:type="dxa"/>
        <w:tblLayout w:type="fixed"/>
        <w:tblCellMar>
          <w:top w:w="85" w:type="dxa"/>
          <w:left w:w="14" w:type="dxa"/>
          <w:bottom w:w="85" w:type="dxa"/>
          <w:right w:w="14" w:type="dxa"/>
        </w:tblCellMar>
        <w:tblLook w:val="0000" w:firstRow="0" w:lastRow="0" w:firstColumn="0" w:lastColumn="0" w:noHBand="0" w:noVBand="0"/>
      </w:tblPr>
      <w:tblGrid>
        <w:gridCol w:w="9555"/>
      </w:tblGrid>
      <w:tr w:rsidR="006D739B" w:rsidRPr="00D423E1" w:rsidTr="00136749">
        <w:trPr>
          <w:trHeight w:val="496"/>
        </w:trPr>
        <w:tc>
          <w:tcPr>
            <w:tcW w:w="9555" w:type="dxa"/>
            <w:tcBorders>
              <w:top w:val="single" w:sz="4" w:space="0" w:color="000000"/>
              <w:left w:val="single" w:sz="4" w:space="0" w:color="000000"/>
              <w:bottom w:val="single" w:sz="4" w:space="0" w:color="000000"/>
              <w:right w:val="single" w:sz="4" w:space="0" w:color="000000"/>
            </w:tcBorders>
          </w:tcPr>
          <w:p w:rsidR="006D739B" w:rsidRPr="00D423E1" w:rsidRDefault="006D739B" w:rsidP="00D3695D">
            <w:pPr>
              <w:pStyle w:val="a3"/>
              <w:spacing w:line="240" w:lineRule="auto"/>
              <w:ind w:left="502" w:rightChars="93" w:right="224" w:hangingChars="200" w:hanging="502"/>
              <w:rPr>
                <w:rFonts w:ascii="BIZ UDPゴシック" w:eastAsia="BIZ UDPゴシック" w:hAnsi="BIZ UDPゴシック"/>
                <w:spacing w:val="0"/>
              </w:rPr>
            </w:pPr>
            <w:r w:rsidRPr="00D423E1">
              <w:rPr>
                <w:rFonts w:ascii="BIZ UDPゴシック" w:eastAsia="BIZ UDPゴシック" w:hAnsi="BIZ UDPゴシック" w:cs="Century"/>
                <w:spacing w:val="0"/>
              </w:rPr>
              <w:t xml:space="preserve"> </w:t>
            </w:r>
            <w:r w:rsidRPr="00D423E1">
              <w:rPr>
                <w:rFonts w:ascii="BIZ UDPゴシック" w:eastAsia="BIZ UDPゴシック" w:hAnsi="BIZ UDPゴシック" w:hint="eastAsia"/>
              </w:rPr>
              <w:t>問</w:t>
            </w:r>
            <w:r w:rsidR="00FB4B12" w:rsidRPr="00D423E1">
              <w:rPr>
                <w:rFonts w:ascii="BIZ UDPゴシック" w:eastAsia="BIZ UDPゴシック" w:hAnsi="BIZ UDPゴシック" w:hint="eastAsia"/>
              </w:rPr>
              <w:t>５</w:t>
            </w:r>
            <w:r w:rsidRPr="00D423E1">
              <w:rPr>
                <w:rFonts w:ascii="BIZ UDPゴシック" w:eastAsia="BIZ UDPゴシック" w:hAnsi="BIZ UDPゴシック" w:hint="eastAsia"/>
              </w:rPr>
              <w:t xml:space="preserve">　当</w:t>
            </w:r>
            <w:r w:rsidRPr="00D423E1">
              <w:rPr>
                <w:rFonts w:ascii="BIZ UDPゴシック" w:eastAsia="BIZ UDPゴシック" w:hAnsi="BIZ UDPゴシック" w:hint="eastAsia"/>
                <w:u w:val="single" w:color="000000"/>
              </w:rPr>
              <w:t>介護老人保健施設</w:t>
            </w:r>
            <w:r w:rsidRPr="00D423E1">
              <w:rPr>
                <w:rFonts w:ascii="BIZ UDPゴシック" w:eastAsia="BIZ UDPゴシック" w:hAnsi="BIZ UDPゴシック" w:hint="eastAsia"/>
              </w:rPr>
              <w:t>では、</w:t>
            </w:r>
            <w:r w:rsidRPr="00D423E1">
              <w:rPr>
                <w:rFonts w:ascii="BIZ UDPゴシック" w:eastAsia="BIZ UDPゴシック" w:hAnsi="BIZ UDPゴシック" w:hint="eastAsia"/>
                <w:u w:val="single" w:color="000000"/>
              </w:rPr>
              <w:t>通所リハビリテーション</w:t>
            </w:r>
            <w:r w:rsidRPr="00D423E1">
              <w:rPr>
                <w:rFonts w:ascii="BIZ UDPゴシック" w:eastAsia="BIZ UDPゴシック" w:hAnsi="BIZ UDPゴシック" w:hint="eastAsia"/>
              </w:rPr>
              <w:t>、</w:t>
            </w:r>
            <w:r w:rsidR="00D423E1" w:rsidRPr="00D423E1">
              <w:rPr>
                <w:rFonts w:ascii="BIZ UDPゴシック" w:eastAsia="BIZ UDPゴシック" w:hAnsi="BIZ UDPゴシック" w:hint="eastAsia"/>
                <w:color w:val="FF0000"/>
                <w:u w:val="single"/>
              </w:rPr>
              <w:t>訪問リハビリテーション</w:t>
            </w:r>
            <w:r w:rsidR="00D423E1" w:rsidRPr="00D423E1">
              <w:rPr>
                <w:rFonts w:ascii="BIZ UDPゴシック" w:eastAsia="BIZ UDPゴシック" w:hAnsi="BIZ UDPゴシック" w:hint="eastAsia"/>
              </w:rPr>
              <w:t>、</w:t>
            </w:r>
            <w:r w:rsidRPr="00D423E1">
              <w:rPr>
                <w:rFonts w:ascii="BIZ UDPゴシック" w:eastAsia="BIZ UDPゴシック" w:hAnsi="BIZ UDPゴシック" w:hint="eastAsia"/>
                <w:u w:val="single" w:color="000000"/>
              </w:rPr>
              <w:t>短期入所療養介護</w:t>
            </w:r>
            <w:r w:rsidRPr="00D423E1">
              <w:rPr>
                <w:rFonts w:ascii="BIZ UDPゴシック" w:eastAsia="BIZ UDPゴシック" w:hAnsi="BIZ UDPゴシック" w:hint="eastAsia"/>
              </w:rPr>
              <w:t>を併設し、</w:t>
            </w:r>
            <w:r w:rsidRPr="00D423E1">
              <w:rPr>
                <w:rFonts w:ascii="BIZ UDPゴシック" w:eastAsia="BIZ UDPゴシック" w:hAnsi="BIZ UDPゴシック" w:hint="eastAsia"/>
                <w:u w:val="single" w:color="000000"/>
              </w:rPr>
              <w:t>みなし指定</w:t>
            </w:r>
            <w:r w:rsidRPr="00D423E1">
              <w:rPr>
                <w:rFonts w:ascii="BIZ UDPゴシック" w:eastAsia="BIZ UDPゴシック" w:hAnsi="BIZ UDPゴシック" w:hint="eastAsia"/>
              </w:rPr>
              <w:t>で行っている。指定更新の手続きを行う必要があるか？</w:t>
            </w:r>
          </w:p>
        </w:tc>
      </w:tr>
    </w:tbl>
    <w:p w:rsidR="00906A0B" w:rsidRPr="00D423E1" w:rsidRDefault="008D0340" w:rsidP="00D423E1">
      <w:pPr>
        <w:pStyle w:val="a3"/>
        <w:ind w:left="506" w:hangingChars="200" w:hanging="506"/>
        <w:rPr>
          <w:rFonts w:ascii="BIZ UDP明朝 Medium" w:eastAsia="BIZ UDP明朝 Medium" w:hAnsi="BIZ UDP明朝 Medium" w:hint="eastAsia"/>
          <w:spacing w:val="0"/>
        </w:rPr>
      </w:pPr>
      <w:r w:rsidRPr="00D423E1">
        <w:rPr>
          <w:rFonts w:ascii="BIZ UDP明朝 Medium" w:eastAsia="BIZ UDP明朝 Medium" w:hAnsi="BIZ UDP明朝 Medium" w:hint="eastAsia"/>
        </w:rPr>
        <w:t>（</w:t>
      </w:r>
      <w:r w:rsidR="006D739B"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E0646D" w:rsidRPr="00D423E1">
        <w:rPr>
          <w:rFonts w:ascii="BIZ UDP明朝 Medium" w:eastAsia="BIZ UDP明朝 Medium" w:hAnsi="BIZ UDP明朝 Medium" w:hint="eastAsia"/>
        </w:rPr>
        <w:t>みなし指定で行っている事業については、手続の必要はありません。</w:t>
      </w:r>
      <w:r w:rsidR="006D739B" w:rsidRPr="00D423E1">
        <w:rPr>
          <w:rFonts w:ascii="BIZ UDP明朝 Medium" w:eastAsia="BIZ UDP明朝 Medium" w:hAnsi="BIZ UDP明朝 Medium" w:hint="eastAsia"/>
        </w:rPr>
        <w:t>介護老人保</w:t>
      </w:r>
      <w:r w:rsidR="00E0646D" w:rsidRPr="00D423E1">
        <w:rPr>
          <w:rFonts w:ascii="BIZ UDP明朝 Medium" w:eastAsia="BIZ UDP明朝 Medium" w:hAnsi="BIZ UDP明朝 Medium" w:hint="eastAsia"/>
        </w:rPr>
        <w:t>健施設の指定（許可）の更新を受ければ、みなし指定の事業についても更新がされた</w:t>
      </w:r>
      <w:r w:rsidR="006D739B" w:rsidRPr="00D423E1">
        <w:rPr>
          <w:rFonts w:ascii="BIZ UDP明朝 Medium" w:eastAsia="BIZ UDP明朝 Medium" w:hAnsi="BIZ UDP明朝 Medium" w:hint="eastAsia"/>
        </w:rPr>
        <w:t>とみなされます</w:t>
      </w:r>
      <w:r w:rsidR="00E0646D" w:rsidRPr="00D423E1">
        <w:rPr>
          <w:rFonts w:ascii="BIZ UDP明朝 Medium" w:eastAsia="BIZ UDP明朝 Medium" w:hAnsi="BIZ UDP明朝 Medium" w:hint="eastAsia"/>
        </w:rPr>
        <w:t>。</w:t>
      </w:r>
      <w:r w:rsidR="00D423E1" w:rsidRPr="00D423E1">
        <w:rPr>
          <w:rFonts w:ascii="BIZ UDP明朝 Medium" w:eastAsia="BIZ UDP明朝 Medium" w:hAnsi="BIZ UDP明朝 Medium" w:hint="eastAsia"/>
          <w:color w:val="FF0000"/>
        </w:rPr>
        <w:t>また、介護医療院についても同様です。</w:t>
      </w:r>
    </w:p>
    <w:tbl>
      <w:tblPr>
        <w:tblW w:w="9548" w:type="dxa"/>
        <w:tblInd w:w="126" w:type="dxa"/>
        <w:tblLayout w:type="fixed"/>
        <w:tblCellMar>
          <w:top w:w="85" w:type="dxa"/>
          <w:left w:w="14" w:type="dxa"/>
          <w:bottom w:w="85" w:type="dxa"/>
          <w:right w:w="14" w:type="dxa"/>
        </w:tblCellMar>
        <w:tblLook w:val="0000" w:firstRow="0" w:lastRow="0" w:firstColumn="0" w:lastColumn="0" w:noHBand="0" w:noVBand="0"/>
      </w:tblPr>
      <w:tblGrid>
        <w:gridCol w:w="9548"/>
      </w:tblGrid>
      <w:tr w:rsidR="001D7C77" w:rsidRPr="00D306F9" w:rsidTr="00136749">
        <w:trPr>
          <w:trHeight w:hRule="exact" w:val="706"/>
        </w:trPr>
        <w:tc>
          <w:tcPr>
            <w:tcW w:w="9548" w:type="dxa"/>
            <w:tcBorders>
              <w:top w:val="single" w:sz="4" w:space="0" w:color="000000"/>
              <w:left w:val="single" w:sz="4" w:space="0" w:color="000000"/>
              <w:bottom w:val="single" w:sz="4" w:space="0" w:color="000000"/>
              <w:right w:val="single" w:sz="4" w:space="0" w:color="000000"/>
            </w:tcBorders>
            <w:vAlign w:val="center"/>
          </w:tcPr>
          <w:p w:rsidR="001D7C77" w:rsidRPr="00D423E1" w:rsidRDefault="001D7C77" w:rsidP="00D3695D">
            <w:pPr>
              <w:pStyle w:val="a3"/>
              <w:spacing w:line="240" w:lineRule="auto"/>
              <w:ind w:left="502" w:rightChars="70" w:right="169" w:hangingChars="200" w:hanging="502"/>
              <w:rPr>
                <w:rFonts w:ascii="BIZ UDPゴシック" w:eastAsia="BIZ UDPゴシック" w:hAnsi="BIZ UDPゴシック"/>
                <w:spacing w:val="0"/>
              </w:rPr>
            </w:pPr>
            <w:r w:rsidRPr="00D306F9">
              <w:rPr>
                <w:rFonts w:cs="Century"/>
                <w:spacing w:val="0"/>
              </w:rPr>
              <w:lastRenderedPageBreak/>
              <w:t xml:space="preserve"> </w:t>
            </w:r>
            <w:r w:rsidRPr="00D423E1">
              <w:rPr>
                <w:rFonts w:ascii="BIZ UDPゴシック" w:eastAsia="BIZ UDPゴシック" w:hAnsi="BIZ UDPゴシック" w:hint="eastAsia"/>
              </w:rPr>
              <w:t>問</w:t>
            </w:r>
            <w:r w:rsidR="00FB4B12" w:rsidRPr="00D423E1">
              <w:rPr>
                <w:rFonts w:ascii="BIZ UDPゴシック" w:eastAsia="BIZ UDPゴシック" w:hAnsi="BIZ UDPゴシック" w:hint="eastAsia"/>
              </w:rPr>
              <w:t>６</w:t>
            </w:r>
            <w:r w:rsidRPr="00D423E1">
              <w:rPr>
                <w:rFonts w:ascii="BIZ UDPゴシック" w:eastAsia="BIZ UDPゴシック" w:hAnsi="BIZ UDPゴシック" w:hint="eastAsia"/>
              </w:rPr>
              <w:t xml:space="preserve">　複数の</w:t>
            </w:r>
            <w:r w:rsidR="00DC6182" w:rsidRPr="00D423E1">
              <w:rPr>
                <w:rFonts w:ascii="BIZ UDPゴシック" w:eastAsia="BIZ UDPゴシック" w:hAnsi="BIZ UDPゴシック" w:hint="eastAsia"/>
              </w:rPr>
              <w:t>事業所</w:t>
            </w:r>
            <w:r w:rsidRPr="00D423E1">
              <w:rPr>
                <w:rFonts w:ascii="BIZ UDPゴシック" w:eastAsia="BIZ UDPゴシック" w:hAnsi="BIZ UDPゴシック" w:hint="eastAsia"/>
              </w:rPr>
              <w:t>を経営している法人</w:t>
            </w:r>
            <w:r w:rsidR="000B1154" w:rsidRPr="00D423E1">
              <w:rPr>
                <w:rFonts w:ascii="BIZ UDPゴシック" w:eastAsia="BIZ UDPゴシック" w:hAnsi="BIZ UDPゴシック" w:hint="eastAsia"/>
              </w:rPr>
              <w:t>が、</w:t>
            </w:r>
            <w:r w:rsidRPr="00D423E1">
              <w:rPr>
                <w:rFonts w:ascii="BIZ UDPゴシック" w:eastAsia="BIZ UDPゴシック" w:hAnsi="BIZ UDPゴシック" w:hint="eastAsia"/>
              </w:rPr>
              <w:t>同一時期に更新申請を行う</w:t>
            </w:r>
            <w:r w:rsidR="00DC6182" w:rsidRPr="00D423E1">
              <w:rPr>
                <w:rFonts w:ascii="BIZ UDPゴシック" w:eastAsia="BIZ UDPゴシック" w:hAnsi="BIZ UDPゴシック" w:hint="eastAsia"/>
              </w:rPr>
              <w:t>事業所</w:t>
            </w:r>
            <w:r w:rsidRPr="00D423E1">
              <w:rPr>
                <w:rFonts w:ascii="BIZ UDPゴシック" w:eastAsia="BIZ UDPゴシック" w:hAnsi="BIZ UDPゴシック" w:hint="eastAsia"/>
              </w:rPr>
              <w:t>が複数ある</w:t>
            </w:r>
            <w:r w:rsidR="000B1154" w:rsidRPr="00D423E1">
              <w:rPr>
                <w:rFonts w:ascii="BIZ UDPゴシック" w:eastAsia="BIZ UDPゴシック" w:hAnsi="BIZ UDPゴシック" w:hint="eastAsia"/>
              </w:rPr>
              <w:t>場合</w:t>
            </w:r>
            <w:r w:rsidR="003C66B0" w:rsidRPr="00D423E1">
              <w:rPr>
                <w:rFonts w:ascii="BIZ UDPゴシック" w:eastAsia="BIZ UDPゴシック" w:hAnsi="BIZ UDPゴシック" w:hint="eastAsia"/>
              </w:rPr>
              <w:t>、定款、登記簿謄本、誓約書は、何部提出すればよ</w:t>
            </w:r>
            <w:r w:rsidRPr="00D423E1">
              <w:rPr>
                <w:rFonts w:ascii="BIZ UDPゴシック" w:eastAsia="BIZ UDPゴシック" w:hAnsi="BIZ UDPゴシック" w:hint="eastAsia"/>
              </w:rPr>
              <w:t>いか？</w:t>
            </w:r>
          </w:p>
        </w:tc>
      </w:tr>
    </w:tbl>
    <w:p w:rsidR="002A5D17" w:rsidRPr="00D423E1" w:rsidRDefault="008D0340"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原本を１部と事業所数に応じたコピーをまず、準備してください。コピーには、その</w:t>
      </w:r>
      <w:r w:rsidR="001D7C77" w:rsidRPr="00D423E1">
        <w:rPr>
          <w:rFonts w:ascii="BIZ UDP明朝 Medium" w:eastAsia="BIZ UDP明朝 Medium" w:hAnsi="BIZ UDP明朝 Medium" w:hint="eastAsia"/>
          <w:u w:val="single" w:color="000000"/>
        </w:rPr>
        <w:t>余白に原本を添付する予定の事業所名、事業所番号を必ず記載</w:t>
      </w:r>
      <w:r w:rsidR="001D7C77" w:rsidRPr="00D423E1">
        <w:rPr>
          <w:rFonts w:ascii="BIZ UDP明朝 Medium" w:eastAsia="BIZ UDP明朝 Medium" w:hAnsi="BIZ UDP明朝 Medium" w:hint="eastAsia"/>
        </w:rPr>
        <w:t>し</w:t>
      </w:r>
      <w:r w:rsidR="002A5D17" w:rsidRPr="00D423E1">
        <w:rPr>
          <w:rFonts w:ascii="BIZ UDP明朝 Medium" w:eastAsia="BIZ UDP明朝 Medium" w:hAnsi="BIZ UDP明朝 Medium" w:hint="eastAsia"/>
        </w:rPr>
        <w:t>、</w:t>
      </w:r>
      <w:r w:rsidR="002A5D17" w:rsidRPr="00D423E1">
        <w:rPr>
          <w:rFonts w:ascii="BIZ UDP明朝 Medium" w:eastAsia="BIZ UDP明朝 Medium" w:hAnsi="BIZ UDP明朝 Medium" w:hint="eastAsia"/>
          <w:u w:val="single"/>
        </w:rPr>
        <w:t>代表者名で原本証明をしてください。</w:t>
      </w:r>
    </w:p>
    <w:p w:rsidR="0055160E" w:rsidRPr="00D423E1" w:rsidRDefault="002A5D17" w:rsidP="00E43CF0">
      <w:pPr>
        <w:pStyle w:val="a3"/>
        <w:ind w:leftChars="200" w:left="482"/>
        <w:rPr>
          <w:rFonts w:ascii="BIZ UDP明朝 Medium" w:eastAsia="BIZ UDP明朝 Medium" w:hAnsi="BIZ UDP明朝 Medium" w:hint="eastAsia"/>
        </w:rPr>
      </w:pPr>
      <w:r w:rsidRPr="00D423E1">
        <w:rPr>
          <w:rFonts w:ascii="BIZ UDP明朝 Medium" w:eastAsia="BIZ UDP明朝 Medium" w:hAnsi="BIZ UDP明朝 Medium" w:hint="eastAsia"/>
        </w:rPr>
        <w:t xml:space="preserve">　以上の準備をしてから、事業所ごとの更新申請書に各１部ずつ添付してください。</w:t>
      </w:r>
    </w:p>
    <w:p w:rsidR="0055160E" w:rsidRPr="00D423E1" w:rsidRDefault="002A5D17" w:rsidP="002D0141">
      <w:pPr>
        <w:pStyle w:val="a3"/>
        <w:ind w:firstLineChars="200" w:firstLine="506"/>
        <w:rPr>
          <w:rFonts w:ascii="BIZ UDP明朝 Medium" w:eastAsia="BIZ UDP明朝 Medium" w:hAnsi="BIZ UDP明朝 Medium" w:hint="eastAsia"/>
        </w:rPr>
      </w:pPr>
      <w:r w:rsidRPr="00D423E1">
        <w:rPr>
          <w:rFonts w:ascii="BIZ UDP明朝 Medium" w:eastAsia="BIZ UDP明朝 Medium" w:hAnsi="BIZ UDP明朝 Medium" w:hint="eastAsia"/>
        </w:rPr>
        <w:t>＜参考＞原本証明</w:t>
      </w:r>
      <w:r w:rsidR="002B21A2" w:rsidRPr="00D423E1">
        <w:rPr>
          <w:rFonts w:ascii="BIZ UDP明朝 Medium" w:eastAsia="BIZ UDP明朝 Medium" w:hAnsi="BIZ UDP明朝 Medium" w:hint="eastAsia"/>
        </w:rPr>
        <w:t>記載例</w:t>
      </w:r>
    </w:p>
    <w:p w:rsidR="002A5D17" w:rsidRPr="00D423E1" w:rsidRDefault="009748B6" w:rsidP="002A5D17">
      <w:pPr>
        <w:pStyle w:val="a3"/>
        <w:rPr>
          <w:rFonts w:ascii="BIZ UDP明朝 Medium" w:eastAsia="BIZ UDP明朝 Medium" w:hAnsi="BIZ UDP明朝 Medium" w:hint="eastAsia"/>
        </w:rPr>
      </w:pPr>
      <w:r w:rsidRPr="00D423E1">
        <w:rPr>
          <w:rFonts w:ascii="BIZ UDP明朝 Medium" w:eastAsia="BIZ UDP明朝 Medium" w:hAnsi="BIZ UDP明朝 Medium" w:hint="eastAsia"/>
          <w:noProof/>
        </w:rPr>
        <mc:AlternateContent>
          <mc:Choice Requires="wpg">
            <w:drawing>
              <wp:anchor distT="0" distB="0" distL="114300" distR="114300" simplePos="0" relativeHeight="251657728" behindDoc="0" locked="0" layoutInCell="1" allowOverlap="1">
                <wp:simplePos x="0" y="0"/>
                <wp:positionH relativeFrom="column">
                  <wp:posOffset>981075</wp:posOffset>
                </wp:positionH>
                <wp:positionV relativeFrom="paragraph">
                  <wp:posOffset>48895</wp:posOffset>
                </wp:positionV>
                <wp:extent cx="2667000" cy="942975"/>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942975"/>
                          <a:chOff x="2679" y="1530"/>
                          <a:chExt cx="4200" cy="1320"/>
                        </a:xfrm>
                      </wpg:grpSpPr>
                      <wps:wsp>
                        <wps:cNvPr id="2" name="Text Box 8"/>
                        <wps:cNvSpPr txBox="1">
                          <a:spLocks noChangeArrowheads="1"/>
                        </wps:cNvSpPr>
                        <wps:spPr bwMode="auto">
                          <a:xfrm>
                            <a:off x="2679" y="1530"/>
                            <a:ext cx="4200" cy="1320"/>
                          </a:xfrm>
                          <a:prstGeom prst="rect">
                            <a:avLst/>
                          </a:prstGeom>
                          <a:solidFill>
                            <a:srgbClr val="FFFFFF"/>
                          </a:solidFill>
                          <a:ln w="3175">
                            <a:solidFill>
                              <a:srgbClr val="000000"/>
                            </a:solidFill>
                            <a:prstDash val="dash"/>
                            <a:miter lim="800000"/>
                            <a:headEnd/>
                            <a:tailEnd/>
                          </a:ln>
                        </wps:spPr>
                        <wps:txbx>
                          <w:txbxContent>
                            <w:p w:rsidR="0055160E" w:rsidRPr="007561DE" w:rsidRDefault="0055160E" w:rsidP="002A5D17">
                              <w:pPr>
                                <w:rPr>
                                  <w:rFonts w:hint="eastAsia"/>
                                </w:rPr>
                              </w:pPr>
                              <w:r w:rsidRPr="007561DE">
                                <w:rPr>
                                  <w:rFonts w:hint="eastAsia"/>
                                </w:rPr>
                                <w:t>この写は原本と相違ありません</w:t>
                              </w:r>
                            </w:p>
                            <w:p w:rsidR="0055160E" w:rsidRPr="007561DE" w:rsidRDefault="000A5E1F" w:rsidP="00D3695D">
                              <w:pPr>
                                <w:ind w:firstLineChars="100" w:firstLine="241"/>
                                <w:rPr>
                                  <w:rFonts w:hint="eastAsia"/>
                                </w:rPr>
                              </w:pPr>
                              <w:r>
                                <w:rPr>
                                  <w:rFonts w:hint="eastAsia"/>
                                </w:rPr>
                                <w:t>令和</w:t>
                              </w:r>
                              <w:r w:rsidR="0055160E" w:rsidRPr="007561DE">
                                <w:rPr>
                                  <w:rFonts w:hint="eastAsia"/>
                                </w:rPr>
                                <w:t xml:space="preserve">　　年　　月　　日</w:t>
                              </w:r>
                            </w:p>
                            <w:p w:rsidR="0055160E" w:rsidRPr="007561DE" w:rsidRDefault="0055160E" w:rsidP="002A5D17">
                              <w:pPr>
                                <w:spacing w:line="160" w:lineRule="exact"/>
                                <w:rPr>
                                  <w:rFonts w:hint="eastAsia"/>
                                </w:rPr>
                              </w:pPr>
                            </w:p>
                            <w:p w:rsidR="0055160E" w:rsidRPr="007561DE" w:rsidRDefault="0055160E" w:rsidP="002A5D17">
                              <w:pPr>
                                <w:rPr>
                                  <w:rFonts w:hint="eastAsia"/>
                                </w:rPr>
                              </w:pPr>
                              <w:r w:rsidRPr="007561DE">
                                <w:rPr>
                                  <w:rFonts w:hint="eastAsia"/>
                                </w:rPr>
                                <w:t>法人名</w:t>
                              </w:r>
                            </w:p>
                            <w:p w:rsidR="0055160E" w:rsidRPr="007561DE" w:rsidRDefault="0055160E" w:rsidP="002A5D17">
                              <w:r w:rsidRPr="007561DE">
                                <w:rPr>
                                  <w:rFonts w:hint="eastAsia"/>
                                </w:rPr>
                                <w:t>代表者</w:t>
                              </w:r>
                              <w:r w:rsidRPr="003A77B7">
                                <w:rPr>
                                  <w:rFonts w:hint="eastAsia"/>
                                </w:rPr>
                                <w:t>役職・氏名</w:t>
                              </w:r>
                            </w:p>
                          </w:txbxContent>
                        </wps:txbx>
                        <wps:bodyPr rot="0" vert="horz" wrap="square" lIns="74295" tIns="8890" rIns="74295" bIns="8890" anchor="t" anchorCtr="0" upright="1">
                          <a:noAutofit/>
                        </wps:bodyPr>
                      </wps:wsp>
                      <wps:wsp>
                        <wps:cNvPr id="3" name="Text Box 9"/>
                        <wps:cNvSpPr txBox="1">
                          <a:spLocks noChangeArrowheads="1"/>
                        </wps:cNvSpPr>
                        <wps:spPr bwMode="auto">
                          <a:xfrm>
                            <a:off x="5844" y="2085"/>
                            <a:ext cx="840" cy="690"/>
                          </a:xfrm>
                          <a:prstGeom prst="rect">
                            <a:avLst/>
                          </a:prstGeom>
                          <a:solidFill>
                            <a:srgbClr val="FFFFFF"/>
                          </a:solidFill>
                          <a:ln w="9525">
                            <a:solidFill>
                              <a:srgbClr val="000000"/>
                            </a:solidFill>
                            <a:miter lim="800000"/>
                            <a:headEnd/>
                            <a:tailEnd/>
                          </a:ln>
                        </wps:spPr>
                        <wps:txbx>
                          <w:txbxContent>
                            <w:p w:rsidR="0055160E" w:rsidRPr="007561DE" w:rsidRDefault="0055160E" w:rsidP="002A5D17">
                              <w:pPr>
                                <w:rPr>
                                  <w:sz w:val="18"/>
                                  <w:szCs w:val="18"/>
                                </w:rPr>
                              </w:pPr>
                              <w:r w:rsidRPr="007561DE">
                                <w:rPr>
                                  <w:rFonts w:hint="eastAsia"/>
                                  <w:sz w:val="18"/>
                                  <w:szCs w:val="18"/>
                                </w:rPr>
                                <w:t>法人印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77.25pt;margin-top:3.85pt;width:210pt;height:74.25pt;z-index:251657728" coordorigin="2679,1530" coordsize="420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">
                <v:shapetype id="_x0000_t202" coordsize="21600,21600" o:spt="202" path="m,l,21600r21600,l21600,xe">
                  <v:stroke joinstyle="miter"/>
                  <v:path gradientshapeok="t" o:connecttype="rect"/>
                </v:shapetype>
                <v:shape id="Text Box 8" o:spid="_x0000_s1027" type="#_x0000_t202" style="position:absolute;left:2679;top:1530;width:420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" strokeweight=".25pt">
                  <v:stroke dashstyle="dash"/>
                  <v:textbox inset="5.85pt,.7pt,5.85pt,.7pt">
                    <w:txbxContent>
                      <w:p w:rsidR="0055160E" w:rsidRPr="007561DE" w:rsidRDefault="0055160E" w:rsidP="002A5D17">
                        <w:pPr>
                          <w:rPr>
                            <w:rFonts w:hint="eastAsia"/>
                          </w:rPr>
                        </w:pPr>
                        <w:r w:rsidRPr="007561DE">
                          <w:rPr>
                            <w:rFonts w:hint="eastAsia"/>
                          </w:rPr>
                          <w:t>この写は原本と相違ありません</w:t>
                        </w:r>
                      </w:p>
                      <w:p w:rsidR="0055160E" w:rsidRPr="007561DE" w:rsidRDefault="000A5E1F" w:rsidP="00D3695D">
                        <w:pPr>
                          <w:ind w:firstLineChars="100" w:firstLine="241"/>
                          <w:rPr>
                            <w:rFonts w:hint="eastAsia"/>
                          </w:rPr>
                        </w:pPr>
                        <w:r>
                          <w:rPr>
                            <w:rFonts w:hint="eastAsia"/>
                          </w:rPr>
                          <w:t>令和</w:t>
                        </w:r>
                        <w:r w:rsidR="0055160E" w:rsidRPr="007561DE">
                          <w:rPr>
                            <w:rFonts w:hint="eastAsia"/>
                          </w:rPr>
                          <w:t xml:space="preserve">　　年　　月　　日</w:t>
                        </w:r>
                      </w:p>
                      <w:p w:rsidR="0055160E" w:rsidRPr="007561DE" w:rsidRDefault="0055160E" w:rsidP="002A5D17">
                        <w:pPr>
                          <w:spacing w:line="160" w:lineRule="exact"/>
                          <w:rPr>
                            <w:rFonts w:hint="eastAsia"/>
                          </w:rPr>
                        </w:pPr>
                      </w:p>
                      <w:p w:rsidR="0055160E" w:rsidRPr="007561DE" w:rsidRDefault="0055160E" w:rsidP="002A5D17">
                        <w:pPr>
                          <w:rPr>
                            <w:rFonts w:hint="eastAsia"/>
                          </w:rPr>
                        </w:pPr>
                        <w:r w:rsidRPr="007561DE">
                          <w:rPr>
                            <w:rFonts w:hint="eastAsia"/>
                          </w:rPr>
                          <w:t>法人名</w:t>
                        </w:r>
                      </w:p>
                      <w:p w:rsidR="0055160E" w:rsidRPr="007561DE" w:rsidRDefault="0055160E" w:rsidP="002A5D17">
                        <w:r w:rsidRPr="007561DE">
                          <w:rPr>
                            <w:rFonts w:hint="eastAsia"/>
                          </w:rPr>
                          <w:t>代表者</w:t>
                        </w:r>
                        <w:r w:rsidRPr="003A77B7">
                          <w:rPr>
                            <w:rFonts w:hint="eastAsia"/>
                          </w:rPr>
                          <w:t>役職・氏名</w:t>
                        </w:r>
                      </w:p>
                    </w:txbxContent>
                  </v:textbox>
                </v:shape>
                <v:shape id="Text Box 9" o:spid="_x0000_s1028" type="#_x0000_t202" style="position:absolute;left:5844;top:2085;width:84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55160E" w:rsidRPr="007561DE" w:rsidRDefault="0055160E" w:rsidP="002A5D17">
                        <w:pPr>
                          <w:rPr>
                            <w:sz w:val="18"/>
                            <w:szCs w:val="18"/>
                          </w:rPr>
                        </w:pPr>
                        <w:r w:rsidRPr="007561DE">
                          <w:rPr>
                            <w:rFonts w:hint="eastAsia"/>
                            <w:sz w:val="18"/>
                            <w:szCs w:val="18"/>
                          </w:rPr>
                          <w:t>法人印</w:t>
                        </w:r>
                      </w:p>
                    </w:txbxContent>
                  </v:textbox>
                </v:shape>
              </v:group>
            </w:pict>
          </mc:Fallback>
        </mc:AlternateContent>
      </w:r>
    </w:p>
    <w:p w:rsidR="002A5D17" w:rsidRPr="00D423E1" w:rsidRDefault="002A5D17" w:rsidP="002A5D17">
      <w:pPr>
        <w:pStyle w:val="a3"/>
        <w:rPr>
          <w:rFonts w:ascii="BIZ UDP明朝 Medium" w:eastAsia="BIZ UDP明朝 Medium" w:hAnsi="BIZ UDP明朝 Medium" w:hint="eastAsia"/>
        </w:rPr>
      </w:pPr>
    </w:p>
    <w:p w:rsidR="002A5D17" w:rsidRPr="00D423E1" w:rsidRDefault="002A5D17" w:rsidP="002A5D17">
      <w:pPr>
        <w:pStyle w:val="a3"/>
        <w:rPr>
          <w:rFonts w:ascii="BIZ UDP明朝 Medium" w:eastAsia="BIZ UDP明朝 Medium" w:hAnsi="BIZ UDP明朝 Medium" w:hint="eastAsia"/>
        </w:rPr>
      </w:pPr>
    </w:p>
    <w:p w:rsidR="00710816" w:rsidRPr="00D423E1" w:rsidRDefault="00710816">
      <w:pPr>
        <w:pStyle w:val="a3"/>
        <w:rPr>
          <w:rFonts w:ascii="BIZ UDP明朝 Medium" w:eastAsia="BIZ UDP明朝 Medium" w:hAnsi="BIZ UDP明朝 Medium" w:hint="eastAsia"/>
          <w:spacing w:val="0"/>
        </w:rPr>
      </w:pPr>
    </w:p>
    <w:p w:rsidR="008D0340" w:rsidRPr="00D306F9" w:rsidRDefault="008D0340">
      <w:pPr>
        <w:pStyle w:val="a3"/>
        <w:rPr>
          <w:rFonts w:hint="eastAsia"/>
          <w:spacing w:val="0"/>
        </w:rPr>
      </w:pPr>
    </w:p>
    <w:p w:rsidR="00B37A8D" w:rsidRPr="00D306F9" w:rsidRDefault="00B37A8D">
      <w:pPr>
        <w:pStyle w:val="a3"/>
        <w:rPr>
          <w:spacing w:val="0"/>
        </w:rPr>
      </w:pPr>
    </w:p>
    <w:p w:rsidR="008E5690" w:rsidRPr="00D306F9" w:rsidRDefault="008E5690">
      <w:pPr>
        <w:pStyle w:val="a3"/>
        <w:rPr>
          <w:rFonts w:hint="eastAsia"/>
          <w:spacing w:val="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14" w:type="dxa"/>
          <w:bottom w:w="85" w:type="dxa"/>
          <w:right w:w="14" w:type="dxa"/>
        </w:tblCellMar>
        <w:tblLook w:val="0000" w:firstRow="0" w:lastRow="0" w:firstColumn="0" w:lastColumn="0" w:noHBand="0" w:noVBand="0"/>
      </w:tblPr>
      <w:tblGrid>
        <w:gridCol w:w="9502"/>
      </w:tblGrid>
      <w:tr w:rsidR="001D7C77" w:rsidRPr="00D306F9" w:rsidTr="0055160E">
        <w:trPr>
          <w:trHeight w:val="396"/>
        </w:trPr>
        <w:tc>
          <w:tcPr>
            <w:tcW w:w="9527" w:type="dxa"/>
          </w:tcPr>
          <w:p w:rsidR="001D7C77" w:rsidRPr="00D423E1" w:rsidRDefault="001D7C77" w:rsidP="002D0141">
            <w:pPr>
              <w:pStyle w:val="a3"/>
              <w:spacing w:line="240" w:lineRule="auto"/>
              <w:ind w:leftChars="50" w:left="626" w:rightChars="70" w:right="169" w:hangingChars="200" w:hanging="506"/>
              <w:rPr>
                <w:rFonts w:ascii="BIZ UDPゴシック" w:eastAsia="BIZ UDPゴシック" w:hAnsi="BIZ UDPゴシック"/>
                <w:spacing w:val="0"/>
              </w:rPr>
            </w:pPr>
            <w:r w:rsidRPr="00D423E1">
              <w:rPr>
                <w:rFonts w:ascii="BIZ UDPゴシック" w:eastAsia="BIZ UDPゴシック" w:hAnsi="BIZ UDPゴシック" w:hint="eastAsia"/>
              </w:rPr>
              <w:t>問</w:t>
            </w:r>
            <w:r w:rsidR="00FB4B12" w:rsidRPr="00D423E1">
              <w:rPr>
                <w:rFonts w:ascii="BIZ UDPゴシック" w:eastAsia="BIZ UDPゴシック" w:hAnsi="BIZ UDPゴシック" w:hint="eastAsia"/>
              </w:rPr>
              <w:t>７</w:t>
            </w:r>
            <w:r w:rsidRPr="00D423E1">
              <w:rPr>
                <w:rFonts w:ascii="BIZ UDPゴシック" w:eastAsia="BIZ UDPゴシック" w:hAnsi="BIZ UDPゴシック" w:hint="eastAsia"/>
              </w:rPr>
              <w:t xml:space="preserve">　過</w:t>
            </w:r>
            <w:r w:rsidR="002D0141" w:rsidRPr="00D423E1">
              <w:rPr>
                <w:rFonts w:ascii="BIZ UDPゴシック" w:eastAsia="BIZ UDPゴシック" w:hAnsi="BIZ UDPゴシック" w:hint="eastAsia"/>
              </w:rPr>
              <w:t>去の運営について自己点検を行ったら、人員基準を満たしていない期間</w:t>
            </w:r>
            <w:r w:rsidRPr="00D423E1">
              <w:rPr>
                <w:rFonts w:ascii="BIZ UDPゴシック" w:eastAsia="BIZ UDPゴシック" w:hAnsi="BIZ UDPゴシック" w:hint="eastAsia"/>
              </w:rPr>
              <w:t>があることが判明した。どうしたらよいか？</w:t>
            </w:r>
          </w:p>
        </w:tc>
      </w:tr>
    </w:tbl>
    <w:p w:rsidR="001D7C77" w:rsidRPr="00D423E1" w:rsidRDefault="008D0340"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人員基準を満たしていない場合は、その実態に応じて介護報酬の返還等の対象となりま</w:t>
      </w:r>
      <w:r w:rsidR="000B3F8D" w:rsidRPr="00D423E1">
        <w:rPr>
          <w:rFonts w:ascii="BIZ UDP明朝 Medium" w:eastAsia="BIZ UDP明朝 Medium" w:hAnsi="BIZ UDP明朝 Medium" w:hint="eastAsia"/>
        </w:rPr>
        <w:t>す。</w:t>
      </w:r>
      <w:r w:rsidR="001D7C77" w:rsidRPr="00D423E1">
        <w:rPr>
          <w:rFonts w:ascii="BIZ UDP明朝 Medium" w:eastAsia="BIZ UDP明朝 Medium" w:hAnsi="BIZ UDP明朝 Medium" w:hint="eastAsia"/>
        </w:rPr>
        <w:t>人員不足の実態とその期間、返還を要す</w:t>
      </w:r>
      <w:r w:rsidR="00170918" w:rsidRPr="00D423E1">
        <w:rPr>
          <w:rFonts w:ascii="BIZ UDP明朝 Medium" w:eastAsia="BIZ UDP明朝 Medium" w:hAnsi="BIZ UDP明朝 Medium" w:hint="eastAsia"/>
        </w:rPr>
        <w:t>る報酬額等を自己点検した上で、当該点検書類を添えて介護保険課</w:t>
      </w:r>
      <w:r w:rsidR="00CA1B01" w:rsidRPr="00D423E1">
        <w:rPr>
          <w:rFonts w:ascii="BIZ UDP明朝 Medium" w:eastAsia="BIZ UDP明朝 Medium" w:hAnsi="BIZ UDP明朝 Medium" w:hint="eastAsia"/>
        </w:rPr>
        <w:t>事業者支援</w:t>
      </w:r>
      <w:r w:rsidR="00280B8D" w:rsidRPr="00D423E1">
        <w:rPr>
          <w:rFonts w:ascii="BIZ UDP明朝 Medium" w:eastAsia="BIZ UDP明朝 Medium" w:hAnsi="BIZ UDP明朝 Medium" w:hint="eastAsia"/>
        </w:rPr>
        <w:t>係</w:t>
      </w:r>
      <w:r w:rsidRPr="00D423E1">
        <w:rPr>
          <w:rFonts w:ascii="BIZ UDP明朝 Medium" w:eastAsia="BIZ UDP明朝 Medium" w:hAnsi="BIZ UDP明朝 Medium" w:hint="eastAsia"/>
        </w:rPr>
        <w:t>（</w:t>
      </w:r>
      <w:r w:rsidR="002D0141" w:rsidRPr="00D423E1">
        <w:rPr>
          <w:rFonts w:ascii="BIZ UDP明朝 Medium" w:eastAsia="BIZ UDP明朝 Medium" w:hAnsi="BIZ UDP明朝 Medium" w:hint="eastAsia"/>
        </w:rPr>
        <w:t>電話：</w:t>
      </w:r>
      <w:r w:rsidR="00170918" w:rsidRPr="00D423E1">
        <w:rPr>
          <w:rFonts w:ascii="BIZ UDP明朝 Medium" w:eastAsia="BIZ UDP明朝 Medium" w:hAnsi="BIZ UDP明朝 Medium" w:hint="eastAsia"/>
        </w:rPr>
        <w:t>093-582-2771</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に申し出てください。</w:t>
      </w:r>
    </w:p>
    <w:p w:rsidR="001D7C77" w:rsidRPr="00D423E1" w:rsidRDefault="001D7C77" w:rsidP="00D3695D">
      <w:pPr>
        <w:pStyle w:val="a3"/>
        <w:ind w:left="506" w:hangingChars="200" w:hanging="506"/>
        <w:rPr>
          <w:rFonts w:ascii="BIZ UDP明朝 Medium" w:eastAsia="BIZ UDP明朝 Medium" w:hAnsi="BIZ UDP明朝 Medium" w:hint="eastAsia"/>
        </w:rPr>
      </w:pPr>
      <w:r w:rsidRPr="00D423E1">
        <w:rPr>
          <w:rFonts w:ascii="BIZ UDP明朝 Medium" w:eastAsia="BIZ UDP明朝 Medium" w:hAnsi="BIZ UDP明朝 Medium" w:hint="eastAsia"/>
        </w:rPr>
        <w:t xml:space="preserve">　</w:t>
      </w:r>
      <w:r w:rsidR="008D0340"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この自己点検の状況、報酬返還等の対応を勘案し、指定</w:t>
      </w:r>
      <w:r w:rsidR="008D0340" w:rsidRPr="00D423E1">
        <w:rPr>
          <w:rFonts w:ascii="BIZ UDP明朝 Medium" w:eastAsia="BIZ UDP明朝 Medium" w:hAnsi="BIZ UDP明朝 Medium" w:hint="eastAsia"/>
        </w:rPr>
        <w:t>（</w:t>
      </w:r>
      <w:r w:rsidR="00906A0B" w:rsidRPr="00D423E1">
        <w:rPr>
          <w:rFonts w:ascii="BIZ UDP明朝 Medium" w:eastAsia="BIZ UDP明朝 Medium" w:hAnsi="BIZ UDP明朝 Medium" w:hint="eastAsia"/>
        </w:rPr>
        <w:t>許可</w:t>
      </w:r>
      <w:r w:rsidR="008D0340" w:rsidRPr="00D423E1">
        <w:rPr>
          <w:rFonts w:ascii="BIZ UDP明朝 Medium" w:eastAsia="BIZ UDP明朝 Medium" w:hAnsi="BIZ UDP明朝 Medium" w:hint="eastAsia"/>
        </w:rPr>
        <w:t>）</w:t>
      </w:r>
      <w:r w:rsidRPr="00D423E1">
        <w:rPr>
          <w:rFonts w:ascii="BIZ UDP明朝 Medium" w:eastAsia="BIZ UDP明朝 Medium" w:hAnsi="BIZ UDP明朝 Medium" w:hint="eastAsia"/>
        </w:rPr>
        <w:t>更新の可否を判断いたします。</w:t>
      </w:r>
    </w:p>
    <w:p w:rsidR="00B37A8D" w:rsidRPr="00D306F9" w:rsidRDefault="00B37A8D">
      <w:pPr>
        <w:pStyle w:val="a3"/>
        <w:rPr>
          <w:spacing w:val="0"/>
        </w:rPr>
      </w:pPr>
    </w:p>
    <w:p w:rsidR="008E5690" w:rsidRPr="00D306F9" w:rsidRDefault="008E5690">
      <w:pPr>
        <w:pStyle w:val="a3"/>
        <w:rPr>
          <w:rFonts w:hint="eastAsia"/>
          <w:spacing w:val="0"/>
        </w:rPr>
      </w:pPr>
    </w:p>
    <w:tbl>
      <w:tblPr>
        <w:tblW w:w="9527" w:type="dxa"/>
        <w:tblInd w:w="126" w:type="dxa"/>
        <w:tblLayout w:type="fixed"/>
        <w:tblCellMar>
          <w:top w:w="85" w:type="dxa"/>
          <w:left w:w="14" w:type="dxa"/>
          <w:bottom w:w="85" w:type="dxa"/>
          <w:right w:w="14" w:type="dxa"/>
        </w:tblCellMar>
        <w:tblLook w:val="0000" w:firstRow="0" w:lastRow="0" w:firstColumn="0" w:lastColumn="0" w:noHBand="0" w:noVBand="0"/>
      </w:tblPr>
      <w:tblGrid>
        <w:gridCol w:w="9527"/>
      </w:tblGrid>
      <w:tr w:rsidR="001D7C77" w:rsidRPr="00D306F9" w:rsidTr="0055160E">
        <w:trPr>
          <w:trHeight w:hRule="exact" w:val="658"/>
        </w:trPr>
        <w:tc>
          <w:tcPr>
            <w:tcW w:w="9527" w:type="dxa"/>
            <w:tcBorders>
              <w:top w:val="single" w:sz="4" w:space="0" w:color="000000"/>
              <w:left w:val="single" w:sz="4" w:space="0" w:color="000000"/>
              <w:bottom w:val="single" w:sz="4" w:space="0" w:color="000000"/>
              <w:right w:val="single" w:sz="4" w:space="0" w:color="000000"/>
            </w:tcBorders>
          </w:tcPr>
          <w:p w:rsidR="001D7C77" w:rsidRPr="00D423E1" w:rsidRDefault="001D7C77" w:rsidP="00896FB6">
            <w:pPr>
              <w:pStyle w:val="a3"/>
              <w:spacing w:line="240" w:lineRule="auto"/>
              <w:rPr>
                <w:rFonts w:ascii="BIZ UDPゴシック" w:eastAsia="BIZ UDPゴシック" w:hAnsi="BIZ UDPゴシック"/>
                <w:spacing w:val="0"/>
              </w:rPr>
            </w:pPr>
            <w:r w:rsidRPr="00D306F9">
              <w:rPr>
                <w:rFonts w:cs="Century"/>
                <w:spacing w:val="0"/>
              </w:rPr>
              <w:t xml:space="preserve"> </w:t>
            </w:r>
            <w:r w:rsidRPr="00D423E1">
              <w:rPr>
                <w:rFonts w:ascii="BIZ UDPゴシック" w:eastAsia="BIZ UDPゴシック" w:hAnsi="BIZ UDPゴシック" w:hint="eastAsia"/>
              </w:rPr>
              <w:t>問</w:t>
            </w:r>
            <w:r w:rsidR="00FB4B12" w:rsidRPr="00D423E1">
              <w:rPr>
                <w:rFonts w:ascii="BIZ UDPゴシック" w:eastAsia="BIZ UDPゴシック" w:hAnsi="BIZ UDPゴシック" w:hint="eastAsia"/>
              </w:rPr>
              <w:t>８</w:t>
            </w:r>
            <w:r w:rsidRPr="00D423E1">
              <w:rPr>
                <w:rFonts w:ascii="BIZ UDPゴシック" w:eastAsia="BIZ UDPゴシック" w:hAnsi="BIZ UDPゴシック" w:hint="eastAsia"/>
              </w:rPr>
              <w:t xml:space="preserve">　自己点検を行ったら、現在、人員基準を満たしていないことが判明した。</w:t>
            </w:r>
          </w:p>
          <w:p w:rsidR="001D7C77" w:rsidRPr="00D306F9" w:rsidRDefault="001D7C77" w:rsidP="00896FB6">
            <w:pPr>
              <w:pStyle w:val="a3"/>
              <w:spacing w:line="240" w:lineRule="auto"/>
              <w:rPr>
                <w:spacing w:val="0"/>
              </w:rPr>
            </w:pPr>
            <w:r w:rsidRPr="00D423E1">
              <w:rPr>
                <w:rFonts w:ascii="BIZ UDPゴシック" w:eastAsia="BIZ UDPゴシック" w:hAnsi="BIZ UDPゴシック" w:cs="Century"/>
                <w:spacing w:val="0"/>
              </w:rPr>
              <w:t xml:space="preserve"> </w:t>
            </w:r>
            <w:r w:rsidRPr="00D423E1">
              <w:rPr>
                <w:rFonts w:ascii="BIZ UDPゴシック" w:eastAsia="BIZ UDPゴシック" w:hAnsi="BIZ UDPゴシック" w:hint="eastAsia"/>
              </w:rPr>
              <w:t xml:space="preserve">　　どうしたらよいか？</w:t>
            </w:r>
          </w:p>
        </w:tc>
      </w:tr>
    </w:tbl>
    <w:p w:rsidR="001D7C77" w:rsidRPr="00D423E1" w:rsidRDefault="008D0340" w:rsidP="00D3695D">
      <w:pPr>
        <w:pStyle w:val="a3"/>
        <w:ind w:left="506" w:hangingChars="200" w:hanging="506"/>
        <w:rPr>
          <w:rFonts w:ascii="BIZ UDP明朝 Medium" w:eastAsia="BIZ UDP明朝 Medium" w:hAnsi="BIZ UDP明朝 Medium"/>
          <w:spacing w:val="0"/>
        </w:rPr>
      </w:pP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答</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指定</w:t>
      </w:r>
      <w:r w:rsidRPr="00D423E1">
        <w:rPr>
          <w:rFonts w:ascii="BIZ UDP明朝 Medium" w:eastAsia="BIZ UDP明朝 Medium" w:hAnsi="BIZ UDP明朝 Medium" w:hint="eastAsia"/>
        </w:rPr>
        <w:t>（</w:t>
      </w:r>
      <w:r w:rsidR="00906A0B" w:rsidRPr="00D423E1">
        <w:rPr>
          <w:rFonts w:ascii="BIZ UDP明朝 Medium" w:eastAsia="BIZ UDP明朝 Medium" w:hAnsi="BIZ UDP明朝 Medium" w:hint="eastAsia"/>
        </w:rPr>
        <w:t>許可</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の基準を満たしていない</w:t>
      </w:r>
      <w:r w:rsidR="00906A0B" w:rsidRPr="00D423E1">
        <w:rPr>
          <w:rFonts w:ascii="BIZ UDP明朝 Medium" w:eastAsia="BIZ UDP明朝 Medium" w:hAnsi="BIZ UDP明朝 Medium" w:hint="eastAsia"/>
        </w:rPr>
        <w:t>施設</w:t>
      </w:r>
      <w:r w:rsidR="001D7C77" w:rsidRPr="00D423E1">
        <w:rPr>
          <w:rFonts w:ascii="BIZ UDP明朝 Medium" w:eastAsia="BIZ UDP明朝 Medium" w:hAnsi="BIZ UDP明朝 Medium" w:hint="eastAsia"/>
        </w:rPr>
        <w:t>は、指定</w:t>
      </w:r>
      <w:r w:rsidRPr="00D423E1">
        <w:rPr>
          <w:rFonts w:ascii="BIZ UDP明朝 Medium" w:eastAsia="BIZ UDP明朝 Medium" w:hAnsi="BIZ UDP明朝 Medium" w:hint="eastAsia"/>
        </w:rPr>
        <w:t>（</w:t>
      </w:r>
      <w:r w:rsidR="00906A0B" w:rsidRPr="00D423E1">
        <w:rPr>
          <w:rFonts w:ascii="BIZ UDP明朝 Medium" w:eastAsia="BIZ UDP明朝 Medium" w:hAnsi="BIZ UDP明朝 Medium" w:hint="eastAsia"/>
        </w:rPr>
        <w:t>許可</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の更新ができませんので、直ちに是正をした上で申請書類を作成、提出することになります。この場合、指</w:t>
      </w:r>
      <w:r w:rsidR="0010226A" w:rsidRPr="00D423E1">
        <w:rPr>
          <w:rFonts w:ascii="BIZ UDP明朝 Medium" w:eastAsia="BIZ UDP明朝 Medium" w:hAnsi="BIZ UDP明朝 Medium" w:hint="eastAsia"/>
        </w:rPr>
        <w:t>定された提出日までに是正できない場合は、あらかじめ介護保険課施設</w:t>
      </w:r>
      <w:r w:rsidR="00170918" w:rsidRPr="00D423E1">
        <w:rPr>
          <w:rFonts w:ascii="BIZ UDP明朝 Medium" w:eastAsia="BIZ UDP明朝 Medium" w:hAnsi="BIZ UDP明朝 Medium" w:hint="eastAsia"/>
        </w:rPr>
        <w:t>サービス</w:t>
      </w:r>
      <w:r w:rsidR="00280B8D" w:rsidRPr="00D423E1">
        <w:rPr>
          <w:rFonts w:ascii="BIZ UDP明朝 Medium" w:eastAsia="BIZ UDP明朝 Medium" w:hAnsi="BIZ UDP明朝 Medium" w:hint="eastAsia"/>
        </w:rPr>
        <w:t>係</w:t>
      </w:r>
      <w:r w:rsidRPr="00D423E1">
        <w:rPr>
          <w:rFonts w:ascii="BIZ UDP明朝 Medium" w:eastAsia="BIZ UDP明朝 Medium" w:hAnsi="BIZ UDP明朝 Medium" w:hint="eastAsia"/>
        </w:rPr>
        <w:t>（</w:t>
      </w:r>
      <w:r w:rsidR="002D0141" w:rsidRPr="00D423E1">
        <w:rPr>
          <w:rFonts w:ascii="BIZ UDP明朝 Medium" w:eastAsia="BIZ UDP明朝 Medium" w:hAnsi="BIZ UDP明朝 Medium" w:hint="eastAsia"/>
        </w:rPr>
        <w:t>電話：</w:t>
      </w:r>
      <w:r w:rsidR="00170918" w:rsidRPr="00D423E1">
        <w:rPr>
          <w:rFonts w:ascii="BIZ UDP明朝 Medium" w:eastAsia="BIZ UDP明朝 Medium" w:hAnsi="BIZ UDP明朝 Medium" w:hint="eastAsia"/>
        </w:rPr>
        <w:t>093-582-2771</w:t>
      </w:r>
      <w:r w:rsidRPr="00D423E1">
        <w:rPr>
          <w:rFonts w:ascii="BIZ UDP明朝 Medium" w:eastAsia="BIZ UDP明朝 Medium" w:hAnsi="BIZ UDP明朝 Medium" w:hint="eastAsia"/>
        </w:rPr>
        <w:t>）</w:t>
      </w:r>
      <w:r w:rsidR="001D7C77" w:rsidRPr="00D423E1">
        <w:rPr>
          <w:rFonts w:ascii="BIZ UDP明朝 Medium" w:eastAsia="BIZ UDP明朝 Medium" w:hAnsi="BIZ UDP明朝 Medium" w:hint="eastAsia"/>
        </w:rPr>
        <w:t>にご連絡してください。</w:t>
      </w:r>
    </w:p>
    <w:p w:rsidR="001D7C77" w:rsidRPr="00D423E1" w:rsidRDefault="001D7C77">
      <w:pPr>
        <w:pStyle w:val="a3"/>
        <w:rPr>
          <w:rFonts w:ascii="BIZ UDP明朝 Medium" w:eastAsia="BIZ UDP明朝 Medium" w:hAnsi="BIZ UDP明朝 Medium"/>
          <w:spacing w:val="0"/>
        </w:rPr>
      </w:pPr>
      <w:r w:rsidRPr="00D423E1">
        <w:rPr>
          <w:rFonts w:ascii="BIZ UDP明朝 Medium" w:eastAsia="BIZ UDP明朝 Medium" w:hAnsi="BIZ UDP明朝 Medium" w:hint="eastAsia"/>
        </w:rPr>
        <w:t xml:space="preserve">　</w:t>
      </w:r>
      <w:r w:rsidR="008D0340" w:rsidRPr="00D423E1">
        <w:rPr>
          <w:rFonts w:ascii="BIZ UDP明朝 Medium" w:eastAsia="BIZ UDP明朝 Medium" w:hAnsi="BIZ UDP明朝 Medium" w:hint="eastAsia"/>
        </w:rPr>
        <w:t xml:space="preserve">　　</w:t>
      </w:r>
      <w:r w:rsidRPr="00D423E1">
        <w:rPr>
          <w:rFonts w:ascii="BIZ UDP明朝 Medium" w:eastAsia="BIZ UDP明朝 Medium" w:hAnsi="BIZ UDP明朝 Medium" w:hint="eastAsia"/>
        </w:rPr>
        <w:t>また、報酬を返還する必要がある場合は、問</w:t>
      </w:r>
      <w:r w:rsidR="00FB4B12" w:rsidRPr="00D423E1">
        <w:rPr>
          <w:rFonts w:ascii="BIZ UDP明朝 Medium" w:eastAsia="BIZ UDP明朝 Medium" w:hAnsi="BIZ UDP明朝 Medium" w:hint="eastAsia"/>
        </w:rPr>
        <w:t>７</w:t>
      </w:r>
      <w:r w:rsidRPr="00D423E1">
        <w:rPr>
          <w:rFonts w:ascii="BIZ UDP明朝 Medium" w:eastAsia="BIZ UDP明朝 Medium" w:hAnsi="BIZ UDP明朝 Medium" w:hint="eastAsia"/>
        </w:rPr>
        <w:t>を参照してください。</w:t>
      </w:r>
    </w:p>
    <w:p w:rsidR="008E5690" w:rsidRPr="00D306F9" w:rsidRDefault="008E5690" w:rsidP="00983116">
      <w:pPr>
        <w:pStyle w:val="a3"/>
        <w:rPr>
          <w:rFonts w:hint="eastAsia"/>
          <w:spacing w:val="0"/>
        </w:rPr>
      </w:pPr>
    </w:p>
    <w:p w:rsidR="008E5690" w:rsidRPr="00D306F9" w:rsidRDefault="008E5690" w:rsidP="003C66B0">
      <w:pPr>
        <w:overflowPunct w:val="0"/>
        <w:textAlignment w:val="baseline"/>
        <w:rPr>
          <w:rFonts w:ascii="ＭＳ 明朝" w:hAnsi="Times New Roman" w:hint="eastAsia"/>
          <w:spacing w:val="10"/>
          <w:kern w:val="0"/>
          <w:sz w:val="22"/>
          <w:szCs w:val="22"/>
        </w:rPr>
      </w:pP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3C66B0" w:rsidRPr="00D306F9" w:rsidTr="00D423E1">
        <w:tblPrEx>
          <w:tblCellMar>
            <w:top w:w="0" w:type="dxa"/>
            <w:bottom w:w="0" w:type="dxa"/>
          </w:tblCellMar>
        </w:tblPrEx>
        <w:trPr>
          <w:trHeight w:val="375"/>
        </w:trPr>
        <w:tc>
          <w:tcPr>
            <w:tcW w:w="9519" w:type="dxa"/>
            <w:tcBorders>
              <w:top w:val="single" w:sz="4" w:space="0" w:color="000000"/>
              <w:left w:val="single" w:sz="4" w:space="0" w:color="000000"/>
              <w:bottom w:val="single" w:sz="4" w:space="0" w:color="000000"/>
              <w:right w:val="single" w:sz="4" w:space="0" w:color="000000"/>
            </w:tcBorders>
          </w:tcPr>
          <w:p w:rsidR="003C66B0" w:rsidRPr="00D423E1" w:rsidRDefault="003C66B0" w:rsidP="00DE7573">
            <w:pPr>
              <w:suppressAutoHyphens/>
              <w:kinsoku w:val="0"/>
              <w:wordWrap w:val="0"/>
              <w:overflowPunct w:val="0"/>
              <w:autoSpaceDE w:val="0"/>
              <w:autoSpaceDN w:val="0"/>
              <w:adjustRightInd w:val="0"/>
              <w:spacing w:line="332" w:lineRule="atLeast"/>
              <w:ind w:leftChars="50" w:left="747" w:hangingChars="250" w:hanging="627"/>
              <w:jc w:val="left"/>
              <w:textAlignment w:val="baseline"/>
              <w:rPr>
                <w:rFonts w:ascii="BIZ UDPゴシック" w:eastAsia="BIZ UDPゴシック" w:hAnsi="BIZ UDPゴシック"/>
                <w:spacing w:val="10"/>
                <w:kern w:val="0"/>
                <w:sz w:val="22"/>
                <w:szCs w:val="22"/>
              </w:rPr>
            </w:pPr>
            <w:r w:rsidRPr="00D423E1">
              <w:rPr>
                <w:rFonts w:ascii="BIZ UDPゴシック" w:eastAsia="BIZ UDPゴシック" w:hAnsi="BIZ UDPゴシック" w:cs="ＭＳ ゴシック" w:hint="eastAsia"/>
                <w:kern w:val="0"/>
                <w:sz w:val="22"/>
                <w:szCs w:val="22"/>
              </w:rPr>
              <w:t>問</w:t>
            </w:r>
            <w:r w:rsidR="00DB30F8" w:rsidRPr="00D423E1">
              <w:rPr>
                <w:rFonts w:ascii="BIZ UDPゴシック" w:eastAsia="BIZ UDPゴシック" w:hAnsi="BIZ UDPゴシック" w:cs="ＭＳ ゴシック" w:hint="eastAsia"/>
                <w:kern w:val="0"/>
                <w:sz w:val="22"/>
                <w:szCs w:val="22"/>
              </w:rPr>
              <w:t>９</w:t>
            </w:r>
            <w:r w:rsidRPr="00D423E1">
              <w:rPr>
                <w:rFonts w:ascii="BIZ UDPゴシック" w:eastAsia="BIZ UDPゴシック" w:hAnsi="BIZ UDPゴシック" w:cs="ＭＳ ゴシック" w:hint="eastAsia"/>
                <w:kern w:val="0"/>
                <w:sz w:val="22"/>
                <w:szCs w:val="22"/>
              </w:rPr>
              <w:t xml:space="preserve">　職員の資格者証について、旧姓が記載されている。そのまま提出してよいか</w:t>
            </w:r>
            <w:r w:rsidR="006B507E" w:rsidRPr="00D423E1">
              <w:rPr>
                <w:rFonts w:ascii="BIZ UDPゴシック" w:eastAsia="BIZ UDPゴシック" w:hAnsi="BIZ UDPゴシック" w:hint="eastAsia"/>
                <w:spacing w:val="10"/>
                <w:kern w:val="0"/>
                <w:sz w:val="22"/>
                <w:szCs w:val="22"/>
              </w:rPr>
              <w:t>？</w:t>
            </w:r>
          </w:p>
        </w:tc>
      </w:tr>
    </w:tbl>
    <w:p w:rsidR="003C66B0" w:rsidRPr="00D423E1" w:rsidRDefault="008D0340" w:rsidP="00D3695D">
      <w:pPr>
        <w:overflowPunct w:val="0"/>
        <w:ind w:left="542" w:hangingChars="200" w:hanging="542"/>
        <w:textAlignment w:val="baseline"/>
        <w:rPr>
          <w:rFonts w:ascii="BIZ UDP明朝 Medium" w:eastAsia="BIZ UDP明朝 Medium" w:hAnsi="BIZ UDP明朝 Medium" w:hint="eastAsia"/>
          <w:sz w:val="22"/>
          <w:szCs w:val="22"/>
        </w:rPr>
      </w:pPr>
      <w:r w:rsidRPr="00D423E1">
        <w:rPr>
          <w:rFonts w:ascii="BIZ UDP明朝 Medium" w:eastAsia="BIZ UDP明朝 Medium" w:hAnsi="BIZ UDP明朝 Medium" w:hint="eastAsia"/>
          <w:spacing w:val="10"/>
          <w:kern w:val="0"/>
          <w:sz w:val="22"/>
          <w:szCs w:val="22"/>
        </w:rPr>
        <w:t>（</w:t>
      </w:r>
      <w:r w:rsidR="003C66B0" w:rsidRPr="00D423E1">
        <w:rPr>
          <w:rFonts w:ascii="BIZ UDP明朝 Medium" w:eastAsia="BIZ UDP明朝 Medium" w:hAnsi="BIZ UDP明朝 Medium" w:hint="eastAsia"/>
          <w:spacing w:val="10"/>
          <w:kern w:val="0"/>
          <w:sz w:val="22"/>
          <w:szCs w:val="22"/>
        </w:rPr>
        <w:t>答</w:t>
      </w:r>
      <w:r w:rsidRPr="00D423E1">
        <w:rPr>
          <w:rFonts w:ascii="BIZ UDP明朝 Medium" w:eastAsia="BIZ UDP明朝 Medium" w:hAnsi="BIZ UDP明朝 Medium" w:hint="eastAsia"/>
          <w:spacing w:val="10"/>
          <w:kern w:val="0"/>
          <w:sz w:val="22"/>
          <w:szCs w:val="22"/>
        </w:rPr>
        <w:t>）</w:t>
      </w:r>
      <w:r w:rsidR="003C66B0" w:rsidRPr="00D423E1">
        <w:rPr>
          <w:rFonts w:ascii="BIZ UDP明朝 Medium" w:eastAsia="BIZ UDP明朝 Medium" w:hAnsi="BIZ UDP明朝 Medium" w:hint="eastAsia"/>
          <w:sz w:val="22"/>
          <w:szCs w:val="22"/>
        </w:rPr>
        <w:t>更新申請書に添付されている資格証について、旧姓が記載されている場合は、</w:t>
      </w:r>
      <w:r w:rsidR="00F32864" w:rsidRPr="00D423E1">
        <w:rPr>
          <w:rFonts w:ascii="BIZ UDP明朝 Medium" w:eastAsia="BIZ UDP明朝 Medium" w:hAnsi="BIZ UDP明朝 Medium" w:hint="eastAsia"/>
          <w:sz w:val="22"/>
          <w:szCs w:val="22"/>
        </w:rPr>
        <w:t>該当者が分かるよう、余白や裏面に新氏名を記載してください。法人による証明は不要です。</w:t>
      </w:r>
    </w:p>
    <w:p w:rsidR="00062A58" w:rsidRPr="00D306F9" w:rsidRDefault="00062A58" w:rsidP="006224B6">
      <w:pPr>
        <w:overflowPunct w:val="0"/>
        <w:textAlignment w:val="baseline"/>
        <w:rPr>
          <w:rFonts w:ascii="ＭＳ 明朝" w:hAnsi="Times New Roman"/>
          <w:spacing w:val="10"/>
          <w:kern w:val="0"/>
          <w:sz w:val="22"/>
          <w:szCs w:val="22"/>
        </w:rPr>
      </w:pPr>
    </w:p>
    <w:p w:rsidR="008E5690" w:rsidRPr="00D306F9" w:rsidRDefault="008E5690" w:rsidP="006224B6">
      <w:pPr>
        <w:overflowPunct w:val="0"/>
        <w:textAlignment w:val="baseline"/>
        <w:rPr>
          <w:rFonts w:ascii="ＭＳ 明朝" w:hAnsi="Times New Roman" w:hint="eastAsia"/>
          <w:spacing w:val="1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2" w:type="dxa"/>
          <w:bottom w:w="85" w:type="dxa"/>
          <w:right w:w="52" w:type="dxa"/>
        </w:tblCellMar>
        <w:tblLook w:val="0000" w:firstRow="0" w:lastRow="0" w:firstColumn="0" w:lastColumn="0" w:noHBand="0" w:noVBand="0"/>
      </w:tblPr>
      <w:tblGrid>
        <w:gridCol w:w="9534"/>
      </w:tblGrid>
      <w:tr w:rsidR="006224B6" w:rsidRPr="00D306F9" w:rsidTr="008E5690">
        <w:trPr>
          <w:trHeight w:val="744"/>
        </w:trPr>
        <w:tc>
          <w:tcPr>
            <w:tcW w:w="9534" w:type="dxa"/>
            <w:tcBorders>
              <w:top w:val="single" w:sz="4" w:space="0" w:color="000000"/>
              <w:left w:val="single" w:sz="4" w:space="0" w:color="000000"/>
              <w:bottom w:val="single" w:sz="4" w:space="0" w:color="000000"/>
              <w:right w:val="single" w:sz="4" w:space="0" w:color="000000"/>
            </w:tcBorders>
          </w:tcPr>
          <w:p w:rsidR="006224B6" w:rsidRPr="00D423E1" w:rsidRDefault="006224B6" w:rsidP="00DE7573">
            <w:pPr>
              <w:suppressAutoHyphens/>
              <w:kinsoku w:val="0"/>
              <w:wordWrap w:val="0"/>
              <w:overflowPunct w:val="0"/>
              <w:autoSpaceDE w:val="0"/>
              <w:autoSpaceDN w:val="0"/>
              <w:adjustRightInd w:val="0"/>
              <w:spacing w:line="332" w:lineRule="atLeast"/>
              <w:ind w:leftChars="52" w:left="627" w:rightChars="84" w:right="202" w:hangingChars="200" w:hanging="502"/>
              <w:jc w:val="left"/>
              <w:textAlignment w:val="baseline"/>
              <w:rPr>
                <w:rFonts w:ascii="BIZ UDPゴシック" w:eastAsia="BIZ UDPゴシック" w:hAnsi="BIZ UDPゴシック"/>
                <w:spacing w:val="10"/>
                <w:kern w:val="0"/>
                <w:sz w:val="22"/>
                <w:szCs w:val="22"/>
              </w:rPr>
            </w:pPr>
            <w:r w:rsidRPr="00D423E1">
              <w:rPr>
                <w:rFonts w:ascii="BIZ UDPゴシック" w:eastAsia="BIZ UDPゴシック" w:hAnsi="BIZ UDPゴシック" w:cs="ＭＳ ゴシック" w:hint="eastAsia"/>
                <w:kern w:val="0"/>
                <w:sz w:val="22"/>
                <w:szCs w:val="22"/>
              </w:rPr>
              <w:t>問</w:t>
            </w:r>
            <w:r w:rsidR="00DB30F8" w:rsidRPr="00D423E1">
              <w:rPr>
                <w:rFonts w:ascii="BIZ UDPゴシック" w:eastAsia="BIZ UDPゴシック" w:hAnsi="BIZ UDPゴシック" w:cs="ＭＳ ゴシック" w:hint="eastAsia"/>
                <w:kern w:val="0"/>
                <w:sz w:val="22"/>
                <w:szCs w:val="22"/>
              </w:rPr>
              <w:t>１０</w:t>
            </w:r>
            <w:r w:rsidR="00CE34DC" w:rsidRPr="00D423E1">
              <w:rPr>
                <w:rFonts w:ascii="BIZ UDPゴシック" w:eastAsia="BIZ UDPゴシック" w:hAnsi="BIZ UDPゴシック" w:cs="ＭＳ ゴシック" w:hint="eastAsia"/>
                <w:kern w:val="0"/>
                <w:sz w:val="22"/>
                <w:szCs w:val="22"/>
              </w:rPr>
              <w:t xml:space="preserve">　</w:t>
            </w:r>
            <w:r w:rsidR="00062A58" w:rsidRPr="00D423E1">
              <w:rPr>
                <w:rFonts w:ascii="BIZ UDPゴシック" w:eastAsia="BIZ UDPゴシック" w:hAnsi="BIZ UDPゴシック" w:cs="ＭＳ ゴシック" w:hint="eastAsia"/>
                <w:kern w:val="0"/>
                <w:sz w:val="22"/>
                <w:szCs w:val="22"/>
              </w:rPr>
              <w:t>社会福祉法人</w:t>
            </w:r>
            <w:r w:rsidR="008D0340" w:rsidRPr="00D423E1">
              <w:rPr>
                <w:rFonts w:ascii="BIZ UDPゴシック" w:eastAsia="BIZ UDPゴシック" w:hAnsi="BIZ UDPゴシック" w:cs="ＭＳ ゴシック" w:hint="eastAsia"/>
                <w:kern w:val="0"/>
                <w:sz w:val="22"/>
                <w:szCs w:val="22"/>
              </w:rPr>
              <w:t>（</w:t>
            </w:r>
            <w:r w:rsidR="00062A58" w:rsidRPr="00D423E1">
              <w:rPr>
                <w:rFonts w:ascii="BIZ UDPゴシック" w:eastAsia="BIZ UDPゴシック" w:hAnsi="BIZ UDPゴシック" w:cs="ＭＳ ゴシック" w:hint="eastAsia"/>
                <w:kern w:val="0"/>
                <w:sz w:val="22"/>
                <w:szCs w:val="22"/>
              </w:rPr>
              <w:t>市町村</w:t>
            </w:r>
            <w:r w:rsidRPr="00D423E1">
              <w:rPr>
                <w:rFonts w:ascii="BIZ UDPゴシック" w:eastAsia="BIZ UDPゴシック" w:hAnsi="BIZ UDPゴシック" w:cs="ＭＳ ゴシック" w:hint="eastAsia"/>
                <w:kern w:val="0"/>
                <w:sz w:val="22"/>
                <w:szCs w:val="22"/>
              </w:rPr>
              <w:t>社会福祉協議会</w:t>
            </w:r>
            <w:r w:rsidR="00062A58" w:rsidRPr="00D423E1">
              <w:rPr>
                <w:rFonts w:ascii="BIZ UDPゴシック" w:eastAsia="BIZ UDPゴシック" w:hAnsi="BIZ UDPゴシック" w:cs="ＭＳ ゴシック" w:hint="eastAsia"/>
                <w:kern w:val="0"/>
                <w:sz w:val="22"/>
                <w:szCs w:val="22"/>
              </w:rPr>
              <w:t>を含む。</w:t>
            </w:r>
            <w:r w:rsidR="008D0340" w:rsidRPr="00D423E1">
              <w:rPr>
                <w:rFonts w:ascii="BIZ UDPゴシック" w:eastAsia="BIZ UDPゴシック" w:hAnsi="BIZ UDPゴシック" w:cs="ＭＳ ゴシック" w:hint="eastAsia"/>
                <w:kern w:val="0"/>
                <w:sz w:val="22"/>
                <w:szCs w:val="22"/>
              </w:rPr>
              <w:t>）</w:t>
            </w:r>
            <w:r w:rsidRPr="00D423E1">
              <w:rPr>
                <w:rFonts w:ascii="BIZ UDPゴシック" w:eastAsia="BIZ UDPゴシック" w:hAnsi="BIZ UDPゴシック" w:cs="ＭＳ ゴシック" w:hint="eastAsia"/>
                <w:kern w:val="0"/>
                <w:sz w:val="22"/>
                <w:szCs w:val="22"/>
              </w:rPr>
              <w:t>の場合に法第７０条第２項各号</w:t>
            </w:r>
            <w:r w:rsidR="004A2635" w:rsidRPr="00D423E1">
              <w:rPr>
                <w:rFonts w:ascii="BIZ UDPゴシック" w:eastAsia="BIZ UDPゴシック" w:hAnsi="BIZ UDPゴシック" w:cs="ＭＳ ゴシック" w:hint="eastAsia"/>
                <w:kern w:val="0"/>
                <w:sz w:val="22"/>
                <w:szCs w:val="22"/>
              </w:rPr>
              <w:t>等</w:t>
            </w:r>
            <w:r w:rsidRPr="00D423E1">
              <w:rPr>
                <w:rFonts w:ascii="BIZ UDPゴシック" w:eastAsia="BIZ UDPゴシック" w:hAnsi="BIZ UDPゴシック" w:cs="ＭＳ ゴシック" w:hint="eastAsia"/>
                <w:kern w:val="0"/>
                <w:sz w:val="22"/>
                <w:szCs w:val="22"/>
              </w:rPr>
              <w:t>に該当しない旨の誓約書に記載する役員等の範囲はどこまでか？</w:t>
            </w:r>
          </w:p>
        </w:tc>
      </w:tr>
    </w:tbl>
    <w:p w:rsidR="001546D6" w:rsidRPr="00D306F9" w:rsidRDefault="008D0340" w:rsidP="001546D6">
      <w:pPr>
        <w:overflowPunct w:val="0"/>
        <w:ind w:left="502" w:hangingChars="200" w:hanging="502"/>
        <w:textAlignment w:val="baseline"/>
        <w:rPr>
          <w:rFonts w:ascii="ＭＳ 明朝" w:hAnsi="ＭＳ 明朝" w:cs="ＭＳ 明朝"/>
          <w:kern w:val="0"/>
          <w:sz w:val="22"/>
          <w:szCs w:val="22"/>
        </w:rPr>
      </w:pPr>
      <w:r w:rsidRPr="00D306F9">
        <w:rPr>
          <w:rFonts w:ascii="ＭＳ 明朝" w:hAnsi="ＭＳ 明朝" w:cs="ＭＳ 明朝" w:hint="eastAsia"/>
          <w:kern w:val="0"/>
          <w:sz w:val="22"/>
          <w:szCs w:val="22"/>
        </w:rPr>
        <w:t>（</w:t>
      </w:r>
      <w:r w:rsidR="006224B6" w:rsidRPr="00D423E1">
        <w:rPr>
          <w:rFonts w:ascii="BIZ UDP明朝 Medium" w:eastAsia="BIZ UDP明朝 Medium" w:hAnsi="BIZ UDP明朝 Medium" w:cs="ＭＳ 明朝" w:hint="eastAsia"/>
          <w:kern w:val="0"/>
          <w:sz w:val="22"/>
          <w:szCs w:val="22"/>
        </w:rPr>
        <w:t>答</w:t>
      </w:r>
      <w:r w:rsidRPr="00D423E1">
        <w:rPr>
          <w:rFonts w:ascii="BIZ UDP明朝 Medium" w:eastAsia="BIZ UDP明朝 Medium" w:hAnsi="BIZ UDP明朝 Medium" w:cs="ＭＳ 明朝" w:hint="eastAsia"/>
          <w:kern w:val="0"/>
          <w:sz w:val="22"/>
          <w:szCs w:val="22"/>
        </w:rPr>
        <w:t>）</w:t>
      </w:r>
      <w:r w:rsidR="006224B6" w:rsidRPr="00D423E1">
        <w:rPr>
          <w:rFonts w:ascii="BIZ UDP明朝 Medium" w:eastAsia="BIZ UDP明朝 Medium" w:hAnsi="BIZ UDP明朝 Medium" w:cs="ＭＳ 明朝" w:hint="eastAsia"/>
          <w:kern w:val="0"/>
          <w:sz w:val="22"/>
          <w:szCs w:val="22"/>
        </w:rPr>
        <w:t>社会福祉協議会</w:t>
      </w:r>
      <w:r w:rsidRPr="00D423E1">
        <w:rPr>
          <w:rFonts w:ascii="BIZ UDP明朝 Medium" w:eastAsia="BIZ UDP明朝 Medium" w:hAnsi="BIZ UDP明朝 Medium" w:cs="ＭＳ 明朝" w:hint="eastAsia"/>
          <w:kern w:val="0"/>
          <w:sz w:val="22"/>
          <w:szCs w:val="22"/>
        </w:rPr>
        <w:t>（</w:t>
      </w:r>
      <w:r w:rsidR="006224B6" w:rsidRPr="00D423E1">
        <w:rPr>
          <w:rFonts w:ascii="BIZ UDP明朝 Medium" w:eastAsia="BIZ UDP明朝 Medium" w:hAnsi="BIZ UDP明朝 Medium" w:cs="ＭＳ 明朝" w:hint="eastAsia"/>
          <w:kern w:val="0"/>
          <w:sz w:val="22"/>
          <w:szCs w:val="22"/>
        </w:rPr>
        <w:t>社会福祉法人</w:t>
      </w:r>
      <w:r w:rsidRPr="00D423E1">
        <w:rPr>
          <w:rFonts w:ascii="BIZ UDP明朝 Medium" w:eastAsia="BIZ UDP明朝 Medium" w:hAnsi="BIZ UDP明朝 Medium" w:cs="ＭＳ 明朝" w:hint="eastAsia"/>
          <w:kern w:val="0"/>
          <w:sz w:val="22"/>
          <w:szCs w:val="22"/>
        </w:rPr>
        <w:t>）</w:t>
      </w:r>
      <w:r w:rsidR="006224B6" w:rsidRPr="00D423E1">
        <w:rPr>
          <w:rFonts w:ascii="BIZ UDP明朝 Medium" w:eastAsia="BIZ UDP明朝 Medium" w:hAnsi="BIZ UDP明朝 Medium" w:cs="ＭＳ 明朝" w:hint="eastAsia"/>
          <w:kern w:val="0"/>
          <w:sz w:val="22"/>
          <w:szCs w:val="22"/>
        </w:rPr>
        <w:t>の理事及び監事並びに各事業所の管理者を記載</w:t>
      </w:r>
      <w:r w:rsidR="00062A58" w:rsidRPr="00D423E1">
        <w:rPr>
          <w:rFonts w:ascii="BIZ UDP明朝 Medium" w:eastAsia="BIZ UDP明朝 Medium" w:hAnsi="BIZ UDP明朝 Medium" w:cs="ＭＳ 明朝" w:hint="eastAsia"/>
          <w:kern w:val="0"/>
          <w:sz w:val="22"/>
          <w:szCs w:val="22"/>
        </w:rPr>
        <w:t>してください</w:t>
      </w:r>
      <w:r w:rsidR="006224B6" w:rsidRPr="00D423E1">
        <w:rPr>
          <w:rFonts w:ascii="BIZ UDP明朝 Medium" w:eastAsia="BIZ UDP明朝 Medium" w:hAnsi="BIZ UDP明朝 Medium" w:cs="ＭＳ 明朝" w:hint="eastAsia"/>
          <w:kern w:val="0"/>
          <w:sz w:val="22"/>
          <w:szCs w:val="22"/>
        </w:rPr>
        <w:t>。</w:t>
      </w:r>
    </w:p>
    <w:p w:rsidR="006224B6" w:rsidRPr="00D423E1" w:rsidRDefault="006224B6" w:rsidP="001546D6">
      <w:pPr>
        <w:overflowPunct w:val="0"/>
        <w:ind w:leftChars="200" w:left="482" w:firstLineChars="100" w:firstLine="251"/>
        <w:textAlignment w:val="baseline"/>
        <w:rPr>
          <w:rFonts w:ascii="BIZ UDP明朝 Medium" w:eastAsia="BIZ UDP明朝 Medium" w:hAnsi="BIZ UDP明朝 Medium" w:cs="ＭＳ 明朝"/>
          <w:kern w:val="0"/>
          <w:sz w:val="22"/>
          <w:szCs w:val="22"/>
        </w:rPr>
      </w:pPr>
      <w:r w:rsidRPr="00D423E1">
        <w:rPr>
          <w:rFonts w:ascii="BIZ UDP明朝 Medium" w:eastAsia="BIZ UDP明朝 Medium" w:hAnsi="BIZ UDP明朝 Medium" w:cs="ＭＳ 明朝" w:hint="eastAsia"/>
          <w:kern w:val="0"/>
          <w:sz w:val="22"/>
          <w:szCs w:val="22"/>
        </w:rPr>
        <w:t>なお、「評議員」は</w:t>
      </w:r>
      <w:r w:rsidR="00AB1A6E" w:rsidRPr="00D423E1">
        <w:rPr>
          <w:rFonts w:ascii="BIZ UDP明朝 Medium" w:eastAsia="BIZ UDP明朝 Medium" w:hAnsi="BIZ UDP明朝 Medium" w:cs="ＭＳ 明朝" w:hint="eastAsia"/>
          <w:kern w:val="0"/>
          <w:sz w:val="22"/>
          <w:szCs w:val="22"/>
        </w:rPr>
        <w:t>意思決定</w:t>
      </w:r>
      <w:r w:rsidRPr="00D423E1">
        <w:rPr>
          <w:rFonts w:ascii="BIZ UDP明朝 Medium" w:eastAsia="BIZ UDP明朝 Medium" w:hAnsi="BIZ UDP明朝 Medium" w:cs="ＭＳ 明朝" w:hint="eastAsia"/>
          <w:kern w:val="0"/>
          <w:sz w:val="22"/>
          <w:szCs w:val="22"/>
        </w:rPr>
        <w:t>機関ではないので、記載する必要は</w:t>
      </w:r>
      <w:r w:rsidR="00062A58" w:rsidRPr="00D423E1">
        <w:rPr>
          <w:rFonts w:ascii="BIZ UDP明朝 Medium" w:eastAsia="BIZ UDP明朝 Medium" w:hAnsi="BIZ UDP明朝 Medium" w:cs="ＭＳ 明朝" w:hint="eastAsia"/>
          <w:kern w:val="0"/>
          <w:sz w:val="22"/>
          <w:szCs w:val="22"/>
        </w:rPr>
        <w:t>ありません</w:t>
      </w:r>
      <w:r w:rsidRPr="00D423E1">
        <w:rPr>
          <w:rFonts w:ascii="BIZ UDP明朝 Medium" w:eastAsia="BIZ UDP明朝 Medium" w:hAnsi="BIZ UDP明朝 Medium" w:cs="ＭＳ 明朝" w:hint="eastAsia"/>
          <w:kern w:val="0"/>
          <w:sz w:val="22"/>
          <w:szCs w:val="22"/>
        </w:rPr>
        <w:t>。</w:t>
      </w:r>
    </w:p>
    <w:p w:rsidR="008E5690" w:rsidRPr="00D306F9" w:rsidRDefault="008E5690" w:rsidP="008E5690">
      <w:pPr>
        <w:overflowPunct w:val="0"/>
        <w:textAlignment w:val="baseline"/>
        <w:rPr>
          <w:rFonts w:ascii="ＭＳ 明朝" w:hAnsi="ＭＳ 明朝" w:cs="ＭＳ 明朝" w:hint="eastAsia"/>
          <w:kern w:val="0"/>
          <w:sz w:val="22"/>
          <w:szCs w:val="22"/>
        </w:rPr>
      </w:pPr>
    </w:p>
    <w:sectPr w:rsidR="008E5690" w:rsidRPr="00D306F9" w:rsidSect="001546D6">
      <w:footerReference w:type="default" r:id="rId8"/>
      <w:pgSz w:w="11906" w:h="16838" w:code="9"/>
      <w:pgMar w:top="1134" w:right="1134" w:bottom="1134" w:left="1134" w:header="567" w:footer="567" w:gutter="0"/>
      <w:pgNumType w:start="8"/>
      <w:cols w:space="720"/>
      <w:noEndnote/>
      <w:docGrid w:type="linesAndChars" w:linePitch="29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FF4" w:rsidRDefault="00183FF4">
      <w:r>
        <w:separator/>
      </w:r>
    </w:p>
  </w:endnote>
  <w:endnote w:type="continuationSeparator" w:id="0">
    <w:p w:rsidR="00183FF4" w:rsidRDefault="001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0E" w:rsidRDefault="0055160E" w:rsidP="00BD06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FF4" w:rsidRDefault="00183FF4">
      <w:r>
        <w:separator/>
      </w:r>
    </w:p>
  </w:footnote>
  <w:footnote w:type="continuationSeparator" w:id="0">
    <w:p w:rsidR="00183FF4" w:rsidRDefault="0018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C61"/>
    <w:multiLevelType w:val="hybridMultilevel"/>
    <w:tmpl w:val="36827908"/>
    <w:lvl w:ilvl="0" w:tplc="F9CCB24A">
      <w:start w:val="46"/>
      <w:numFmt w:val="decimal"/>
      <w:lvlText w:val="問%1"/>
      <w:lvlJc w:val="left"/>
      <w:pPr>
        <w:tabs>
          <w:tab w:val="num" w:pos="660"/>
        </w:tabs>
        <w:ind w:left="660" w:hanging="66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283E19"/>
    <w:multiLevelType w:val="hybridMultilevel"/>
    <w:tmpl w:val="F208D80C"/>
    <w:lvl w:ilvl="0" w:tplc="AE186220">
      <w:start w:val="1"/>
      <w:numFmt w:val="decimalEnclosedCircle"/>
      <w:lvlText w:val="%1"/>
      <w:lvlJc w:val="left"/>
      <w:pPr>
        <w:ind w:left="866" w:hanging="360"/>
      </w:pPr>
      <w:rPr>
        <w:rFonts w:hAnsi="ＭＳ 明朝"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3625639C"/>
    <w:multiLevelType w:val="hybridMultilevel"/>
    <w:tmpl w:val="FDE83D40"/>
    <w:lvl w:ilvl="0" w:tplc="7652A024">
      <w:start w:val="1"/>
      <w:numFmt w:val="decimalEnclosedCircle"/>
      <w:lvlText w:val="%1"/>
      <w:lvlJc w:val="left"/>
      <w:pPr>
        <w:ind w:left="866" w:hanging="360"/>
      </w:pPr>
      <w:rPr>
        <w:rFonts w:hAnsi="ＭＳ 明朝"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3" w15:restartNumberingAfterBreak="0">
    <w:nsid w:val="3DAA6DD4"/>
    <w:multiLevelType w:val="hybridMultilevel"/>
    <w:tmpl w:val="1498560C"/>
    <w:lvl w:ilvl="0" w:tplc="B52AC152">
      <w:start w:val="1"/>
      <w:numFmt w:val="decimalEnclosedCircle"/>
      <w:lvlText w:val="%1"/>
      <w:lvlJc w:val="left"/>
      <w:pPr>
        <w:ind w:left="1083" w:hanging="360"/>
      </w:pPr>
      <w:rPr>
        <w:rFonts w:hAnsi="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3E2834BE"/>
    <w:multiLevelType w:val="hybridMultilevel"/>
    <w:tmpl w:val="DB1C3D4C"/>
    <w:lvl w:ilvl="0" w:tplc="CF44E918">
      <w:start w:val="40"/>
      <w:numFmt w:val="decimal"/>
      <w:lvlText w:val="問%1"/>
      <w:lvlJc w:val="left"/>
      <w:pPr>
        <w:tabs>
          <w:tab w:val="num" w:pos="660"/>
        </w:tabs>
        <w:ind w:left="660" w:hanging="660"/>
      </w:pPr>
      <w:rPr>
        <w:rFonts w:ascii="ＭＳ ゴシック" w:eastAsia="ＭＳ 明朝"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0D7EC7"/>
    <w:multiLevelType w:val="hybridMultilevel"/>
    <w:tmpl w:val="A7607C98"/>
    <w:lvl w:ilvl="0" w:tplc="A40A7EB6">
      <w:start w:val="1"/>
      <w:numFmt w:val="decimalEnclosedCircle"/>
      <w:lvlText w:val="%1"/>
      <w:lvlJc w:val="left"/>
      <w:pPr>
        <w:ind w:left="862" w:hanging="360"/>
      </w:pPr>
      <w:rPr>
        <w:rFonts w:hAnsi="ＭＳ 明朝" w:cs="ＭＳ 明朝"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6" w15:restartNumberingAfterBreak="0">
    <w:nsid w:val="6F155799"/>
    <w:multiLevelType w:val="hybridMultilevel"/>
    <w:tmpl w:val="9A3EA2C0"/>
    <w:lvl w:ilvl="0" w:tplc="203CF0D4">
      <w:start w:val="1"/>
      <w:numFmt w:val="decimalEnclosedCircle"/>
      <w:lvlText w:val="%1"/>
      <w:lvlJc w:val="left"/>
      <w:pPr>
        <w:ind w:left="866" w:hanging="360"/>
      </w:pPr>
      <w:rPr>
        <w:rFonts w:hAnsi="ＭＳ 明朝"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297"/>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77"/>
    <w:rsid w:val="000033D5"/>
    <w:rsid w:val="00003F20"/>
    <w:rsid w:val="00005DF2"/>
    <w:rsid w:val="00040FDB"/>
    <w:rsid w:val="000474A9"/>
    <w:rsid w:val="00053908"/>
    <w:rsid w:val="0005591E"/>
    <w:rsid w:val="00062A58"/>
    <w:rsid w:val="00067B87"/>
    <w:rsid w:val="00076789"/>
    <w:rsid w:val="00082CC7"/>
    <w:rsid w:val="000A5E1F"/>
    <w:rsid w:val="000A5F59"/>
    <w:rsid w:val="000B1154"/>
    <w:rsid w:val="000B3F8D"/>
    <w:rsid w:val="000B675F"/>
    <w:rsid w:val="000C07C2"/>
    <w:rsid w:val="000E4A59"/>
    <w:rsid w:val="00101D36"/>
    <w:rsid w:val="0010226A"/>
    <w:rsid w:val="001035E1"/>
    <w:rsid w:val="0010414B"/>
    <w:rsid w:val="0011264B"/>
    <w:rsid w:val="00116304"/>
    <w:rsid w:val="00136749"/>
    <w:rsid w:val="00145006"/>
    <w:rsid w:val="001546D6"/>
    <w:rsid w:val="00155A08"/>
    <w:rsid w:val="00170918"/>
    <w:rsid w:val="00183FF4"/>
    <w:rsid w:val="0019172E"/>
    <w:rsid w:val="0019318D"/>
    <w:rsid w:val="001B6383"/>
    <w:rsid w:val="001C0739"/>
    <w:rsid w:val="001D7C77"/>
    <w:rsid w:val="001E391A"/>
    <w:rsid w:val="001E4EF6"/>
    <w:rsid w:val="001F275F"/>
    <w:rsid w:val="001F5D13"/>
    <w:rsid w:val="002020D0"/>
    <w:rsid w:val="002053F8"/>
    <w:rsid w:val="00206D50"/>
    <w:rsid w:val="00226D20"/>
    <w:rsid w:val="00247235"/>
    <w:rsid w:val="0025326E"/>
    <w:rsid w:val="00270AAA"/>
    <w:rsid w:val="00280B8D"/>
    <w:rsid w:val="00297409"/>
    <w:rsid w:val="002A1CD1"/>
    <w:rsid w:val="002A5D17"/>
    <w:rsid w:val="002A7EB2"/>
    <w:rsid w:val="002B21A2"/>
    <w:rsid w:val="002B65E6"/>
    <w:rsid w:val="002D0141"/>
    <w:rsid w:val="002D2B67"/>
    <w:rsid w:val="002D461D"/>
    <w:rsid w:val="002D5C70"/>
    <w:rsid w:val="002E3BB7"/>
    <w:rsid w:val="002E6574"/>
    <w:rsid w:val="002F58E2"/>
    <w:rsid w:val="0030103D"/>
    <w:rsid w:val="0031240E"/>
    <w:rsid w:val="003139A9"/>
    <w:rsid w:val="00317F7D"/>
    <w:rsid w:val="00323E77"/>
    <w:rsid w:val="00325CA6"/>
    <w:rsid w:val="003313C2"/>
    <w:rsid w:val="00332961"/>
    <w:rsid w:val="00342F1F"/>
    <w:rsid w:val="00351174"/>
    <w:rsid w:val="003849B5"/>
    <w:rsid w:val="00386E41"/>
    <w:rsid w:val="00387B7F"/>
    <w:rsid w:val="00393AFC"/>
    <w:rsid w:val="00396BBE"/>
    <w:rsid w:val="003A77B7"/>
    <w:rsid w:val="003B5AC4"/>
    <w:rsid w:val="003C0BF1"/>
    <w:rsid w:val="003C66B0"/>
    <w:rsid w:val="003C7B7F"/>
    <w:rsid w:val="003D54E0"/>
    <w:rsid w:val="00415A44"/>
    <w:rsid w:val="004334EA"/>
    <w:rsid w:val="00443C2A"/>
    <w:rsid w:val="00444639"/>
    <w:rsid w:val="00444EA6"/>
    <w:rsid w:val="004478D6"/>
    <w:rsid w:val="00447E12"/>
    <w:rsid w:val="00455FF4"/>
    <w:rsid w:val="00456F4B"/>
    <w:rsid w:val="00484B3E"/>
    <w:rsid w:val="00492FFA"/>
    <w:rsid w:val="004A0E62"/>
    <w:rsid w:val="004A2635"/>
    <w:rsid w:val="004A5519"/>
    <w:rsid w:val="004A6AD2"/>
    <w:rsid w:val="004B7BA7"/>
    <w:rsid w:val="004C010B"/>
    <w:rsid w:val="004C1BFC"/>
    <w:rsid w:val="004D4F87"/>
    <w:rsid w:val="004D6806"/>
    <w:rsid w:val="004F119C"/>
    <w:rsid w:val="004F3152"/>
    <w:rsid w:val="00500BA3"/>
    <w:rsid w:val="005150FC"/>
    <w:rsid w:val="005240BB"/>
    <w:rsid w:val="0054062A"/>
    <w:rsid w:val="0055160E"/>
    <w:rsid w:val="005543E8"/>
    <w:rsid w:val="00556D97"/>
    <w:rsid w:val="005703F2"/>
    <w:rsid w:val="0059073F"/>
    <w:rsid w:val="005909D8"/>
    <w:rsid w:val="00591392"/>
    <w:rsid w:val="005A36D5"/>
    <w:rsid w:val="005A7C76"/>
    <w:rsid w:val="005B008C"/>
    <w:rsid w:val="005B1C2B"/>
    <w:rsid w:val="005B588F"/>
    <w:rsid w:val="005B671E"/>
    <w:rsid w:val="005B7F12"/>
    <w:rsid w:val="005C01F6"/>
    <w:rsid w:val="005D00AA"/>
    <w:rsid w:val="005D2010"/>
    <w:rsid w:val="005D4D40"/>
    <w:rsid w:val="005E0758"/>
    <w:rsid w:val="005F2549"/>
    <w:rsid w:val="005F589E"/>
    <w:rsid w:val="00612824"/>
    <w:rsid w:val="006224B6"/>
    <w:rsid w:val="00630C95"/>
    <w:rsid w:val="00640D53"/>
    <w:rsid w:val="0066223C"/>
    <w:rsid w:val="0067073E"/>
    <w:rsid w:val="00680742"/>
    <w:rsid w:val="0068722B"/>
    <w:rsid w:val="006952A3"/>
    <w:rsid w:val="006A2FCA"/>
    <w:rsid w:val="006A3844"/>
    <w:rsid w:val="006B507E"/>
    <w:rsid w:val="006B59D7"/>
    <w:rsid w:val="006B5D8D"/>
    <w:rsid w:val="006C4826"/>
    <w:rsid w:val="006D3C02"/>
    <w:rsid w:val="006D441D"/>
    <w:rsid w:val="006D739B"/>
    <w:rsid w:val="006D7B6B"/>
    <w:rsid w:val="006E0FEC"/>
    <w:rsid w:val="006E4D14"/>
    <w:rsid w:val="00710816"/>
    <w:rsid w:val="00714279"/>
    <w:rsid w:val="00717E1F"/>
    <w:rsid w:val="007229C4"/>
    <w:rsid w:val="00737CB8"/>
    <w:rsid w:val="007522BB"/>
    <w:rsid w:val="007663D2"/>
    <w:rsid w:val="0076789E"/>
    <w:rsid w:val="0077294B"/>
    <w:rsid w:val="007749CB"/>
    <w:rsid w:val="007830B9"/>
    <w:rsid w:val="0079498C"/>
    <w:rsid w:val="00797E84"/>
    <w:rsid w:val="007A47A4"/>
    <w:rsid w:val="007A5B97"/>
    <w:rsid w:val="007A7E4E"/>
    <w:rsid w:val="007B33DA"/>
    <w:rsid w:val="007E48D5"/>
    <w:rsid w:val="007F7DEB"/>
    <w:rsid w:val="00804529"/>
    <w:rsid w:val="008443C6"/>
    <w:rsid w:val="00844C65"/>
    <w:rsid w:val="00847D74"/>
    <w:rsid w:val="00857B8D"/>
    <w:rsid w:val="00864E29"/>
    <w:rsid w:val="008711C1"/>
    <w:rsid w:val="00873E15"/>
    <w:rsid w:val="008812E8"/>
    <w:rsid w:val="00895425"/>
    <w:rsid w:val="00896FB6"/>
    <w:rsid w:val="008A4C5A"/>
    <w:rsid w:val="008B46CA"/>
    <w:rsid w:val="008C7FFC"/>
    <w:rsid w:val="008D0340"/>
    <w:rsid w:val="008D27B3"/>
    <w:rsid w:val="008E5690"/>
    <w:rsid w:val="008F39A4"/>
    <w:rsid w:val="008F6376"/>
    <w:rsid w:val="009043A1"/>
    <w:rsid w:val="00905B1F"/>
    <w:rsid w:val="00906A0B"/>
    <w:rsid w:val="00923222"/>
    <w:rsid w:val="0093227C"/>
    <w:rsid w:val="0094069C"/>
    <w:rsid w:val="00951320"/>
    <w:rsid w:val="0095240C"/>
    <w:rsid w:val="009541A7"/>
    <w:rsid w:val="00957207"/>
    <w:rsid w:val="009670C0"/>
    <w:rsid w:val="009748B6"/>
    <w:rsid w:val="00981AEC"/>
    <w:rsid w:val="00983116"/>
    <w:rsid w:val="00994AA5"/>
    <w:rsid w:val="009A2680"/>
    <w:rsid w:val="009A7200"/>
    <w:rsid w:val="009C1598"/>
    <w:rsid w:val="009E1149"/>
    <w:rsid w:val="009F3316"/>
    <w:rsid w:val="00A05ABC"/>
    <w:rsid w:val="00A13433"/>
    <w:rsid w:val="00A45613"/>
    <w:rsid w:val="00A53812"/>
    <w:rsid w:val="00A53D2B"/>
    <w:rsid w:val="00A66CE8"/>
    <w:rsid w:val="00AA1E42"/>
    <w:rsid w:val="00AA58E9"/>
    <w:rsid w:val="00AB0461"/>
    <w:rsid w:val="00AB1A6E"/>
    <w:rsid w:val="00AB75F9"/>
    <w:rsid w:val="00AE5DD6"/>
    <w:rsid w:val="00AE6CCE"/>
    <w:rsid w:val="00AF4E53"/>
    <w:rsid w:val="00AF72F5"/>
    <w:rsid w:val="00B06D37"/>
    <w:rsid w:val="00B10D11"/>
    <w:rsid w:val="00B159A1"/>
    <w:rsid w:val="00B23B75"/>
    <w:rsid w:val="00B246C1"/>
    <w:rsid w:val="00B26293"/>
    <w:rsid w:val="00B30045"/>
    <w:rsid w:val="00B37A8D"/>
    <w:rsid w:val="00B37B94"/>
    <w:rsid w:val="00B43B46"/>
    <w:rsid w:val="00B648FD"/>
    <w:rsid w:val="00B65920"/>
    <w:rsid w:val="00B811DB"/>
    <w:rsid w:val="00B81FB4"/>
    <w:rsid w:val="00B86089"/>
    <w:rsid w:val="00B94866"/>
    <w:rsid w:val="00B955E3"/>
    <w:rsid w:val="00BD06B8"/>
    <w:rsid w:val="00BD5104"/>
    <w:rsid w:val="00BE310C"/>
    <w:rsid w:val="00BF012B"/>
    <w:rsid w:val="00BF7D57"/>
    <w:rsid w:val="00C13F0D"/>
    <w:rsid w:val="00C54FAF"/>
    <w:rsid w:val="00C57493"/>
    <w:rsid w:val="00C60653"/>
    <w:rsid w:val="00C665A7"/>
    <w:rsid w:val="00C83298"/>
    <w:rsid w:val="00C84C0A"/>
    <w:rsid w:val="00CA1B01"/>
    <w:rsid w:val="00CA310C"/>
    <w:rsid w:val="00CA5926"/>
    <w:rsid w:val="00CA79A1"/>
    <w:rsid w:val="00CB065F"/>
    <w:rsid w:val="00CB2B34"/>
    <w:rsid w:val="00CB5696"/>
    <w:rsid w:val="00CB7425"/>
    <w:rsid w:val="00CD3A3E"/>
    <w:rsid w:val="00CE34DC"/>
    <w:rsid w:val="00CE5775"/>
    <w:rsid w:val="00D00DF3"/>
    <w:rsid w:val="00D01599"/>
    <w:rsid w:val="00D02777"/>
    <w:rsid w:val="00D06298"/>
    <w:rsid w:val="00D277E0"/>
    <w:rsid w:val="00D306F9"/>
    <w:rsid w:val="00D3695D"/>
    <w:rsid w:val="00D423E1"/>
    <w:rsid w:val="00D5057A"/>
    <w:rsid w:val="00D708BD"/>
    <w:rsid w:val="00D70A35"/>
    <w:rsid w:val="00D74B7C"/>
    <w:rsid w:val="00D91EBD"/>
    <w:rsid w:val="00DB30F8"/>
    <w:rsid w:val="00DC0B5C"/>
    <w:rsid w:val="00DC1C8A"/>
    <w:rsid w:val="00DC6182"/>
    <w:rsid w:val="00DD1EBB"/>
    <w:rsid w:val="00DD30EC"/>
    <w:rsid w:val="00DD32FB"/>
    <w:rsid w:val="00DE7573"/>
    <w:rsid w:val="00DF16C1"/>
    <w:rsid w:val="00DF2F42"/>
    <w:rsid w:val="00DF3872"/>
    <w:rsid w:val="00E05561"/>
    <w:rsid w:val="00E056B6"/>
    <w:rsid w:val="00E0646D"/>
    <w:rsid w:val="00E17566"/>
    <w:rsid w:val="00E4290A"/>
    <w:rsid w:val="00E43CF0"/>
    <w:rsid w:val="00E561A9"/>
    <w:rsid w:val="00E5675B"/>
    <w:rsid w:val="00E56CDC"/>
    <w:rsid w:val="00E6066F"/>
    <w:rsid w:val="00E60E87"/>
    <w:rsid w:val="00E648F9"/>
    <w:rsid w:val="00E70C08"/>
    <w:rsid w:val="00E73395"/>
    <w:rsid w:val="00E77916"/>
    <w:rsid w:val="00E85237"/>
    <w:rsid w:val="00E93E71"/>
    <w:rsid w:val="00EA4102"/>
    <w:rsid w:val="00EB1566"/>
    <w:rsid w:val="00EB1CF4"/>
    <w:rsid w:val="00EC0C5C"/>
    <w:rsid w:val="00EE6775"/>
    <w:rsid w:val="00EE7D2D"/>
    <w:rsid w:val="00F102A5"/>
    <w:rsid w:val="00F20330"/>
    <w:rsid w:val="00F264F9"/>
    <w:rsid w:val="00F32864"/>
    <w:rsid w:val="00F4619E"/>
    <w:rsid w:val="00F463F4"/>
    <w:rsid w:val="00F5430E"/>
    <w:rsid w:val="00F6178B"/>
    <w:rsid w:val="00F63383"/>
    <w:rsid w:val="00F8350E"/>
    <w:rsid w:val="00F96EB0"/>
    <w:rsid w:val="00FB253E"/>
    <w:rsid w:val="00FB3E50"/>
    <w:rsid w:val="00FB4B12"/>
    <w:rsid w:val="00FC2829"/>
    <w:rsid w:val="00FD05AF"/>
    <w:rsid w:val="00FD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6236691-EA0D-4688-A1FD-FEF845B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6224B6"/>
    <w:pPr>
      <w:widowControl w:val="0"/>
      <w:wordWrap w:val="0"/>
      <w:autoSpaceDE w:val="0"/>
      <w:autoSpaceDN w:val="0"/>
      <w:adjustRightInd w:val="0"/>
      <w:spacing w:line="319" w:lineRule="exact"/>
      <w:jc w:val="both"/>
    </w:pPr>
    <w:rPr>
      <w:rFonts w:ascii="ＭＳ 明朝" w:cs="ＭＳ 明朝"/>
      <w:spacing w:val="1"/>
      <w:sz w:val="22"/>
      <w:szCs w:val="22"/>
    </w:rPr>
  </w:style>
  <w:style w:type="paragraph" w:styleId="a4">
    <w:name w:val="Balloon Text"/>
    <w:basedOn w:val="a"/>
    <w:semiHidden/>
    <w:rsid w:val="005F589E"/>
    <w:rPr>
      <w:rFonts w:ascii="Arial" w:eastAsia="ＭＳ ゴシック" w:hAnsi="Arial"/>
      <w:sz w:val="18"/>
      <w:szCs w:val="18"/>
    </w:rPr>
  </w:style>
  <w:style w:type="paragraph" w:styleId="a5">
    <w:name w:val="header"/>
    <w:basedOn w:val="a"/>
    <w:rsid w:val="000B675F"/>
    <w:pPr>
      <w:tabs>
        <w:tab w:val="center" w:pos="4252"/>
        <w:tab w:val="right" w:pos="8504"/>
      </w:tabs>
      <w:snapToGrid w:val="0"/>
    </w:pPr>
  </w:style>
  <w:style w:type="paragraph" w:styleId="a6">
    <w:name w:val="footer"/>
    <w:basedOn w:val="a"/>
    <w:rsid w:val="000B675F"/>
    <w:pPr>
      <w:tabs>
        <w:tab w:val="center" w:pos="4252"/>
        <w:tab w:val="right" w:pos="8504"/>
      </w:tabs>
      <w:snapToGrid w:val="0"/>
    </w:pPr>
  </w:style>
  <w:style w:type="character" w:styleId="a7">
    <w:name w:val="Hyperlink"/>
    <w:rsid w:val="002D461D"/>
    <w:rPr>
      <w:color w:val="0000FF"/>
      <w:u w:val="single"/>
    </w:rPr>
  </w:style>
  <w:style w:type="character" w:styleId="a8">
    <w:name w:val="page number"/>
    <w:basedOn w:val="a0"/>
    <w:rsid w:val="00BD06B8"/>
  </w:style>
  <w:style w:type="table" w:styleId="a9">
    <w:name w:val="Table Grid"/>
    <w:basedOn w:val="a1"/>
    <w:rsid w:val="00E06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D480-D3CE-484B-B641-9B85DFC7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1767</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介護サービス事業所 指定更新手続き　Ｑ＆Ａ</vt:lpstr>
      <vt:lpstr> 介護サービス事業所 指定更新手続き　Ｑ＆Ａ</vt:lpstr>
    </vt:vector>
  </TitlesOfParts>
  <LinksUpToDate>false</LinksUpToDate>
  <CharactersWithSpaces>2072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