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1B" w:rsidRPr="00426C43" w:rsidRDefault="00165763" w:rsidP="006F721B">
      <w:pPr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サウンディング参加申込書</w:t>
      </w:r>
    </w:p>
    <w:p w:rsidR="006F721B" w:rsidRDefault="00165763" w:rsidP="007631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7A0320">
        <w:rPr>
          <w:rFonts w:ascii="ＭＳ ゴシック" w:eastAsia="ＭＳ ゴシック" w:hAnsi="ＭＳ ゴシック" w:hint="eastAsia"/>
          <w:sz w:val="22"/>
        </w:rPr>
        <w:t>門司麦酒煉瓦館</w:t>
      </w:r>
      <w:r>
        <w:rPr>
          <w:rFonts w:ascii="ＭＳ ゴシック" w:eastAsia="ＭＳ ゴシック" w:hAnsi="ＭＳ ゴシック" w:hint="eastAsia"/>
          <w:sz w:val="22"/>
        </w:rPr>
        <w:t>の利活用</w:t>
      </w:r>
      <w:r>
        <w:rPr>
          <w:rFonts w:ascii="ＭＳ ゴシック" w:eastAsia="ＭＳ ゴシック" w:hAnsi="ＭＳ ゴシック"/>
          <w:sz w:val="22"/>
        </w:rPr>
        <w:t>に向けたサウンディング</w:t>
      </w:r>
      <w:r w:rsidR="006F721B"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7631CB" w:rsidRP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1988"/>
        <w:gridCol w:w="1275"/>
        <w:gridCol w:w="2400"/>
      </w:tblGrid>
      <w:tr w:rsidR="00000C76" w:rsidTr="007631CB">
        <w:trPr>
          <w:trHeight w:val="567"/>
        </w:trPr>
        <w:tc>
          <w:tcPr>
            <w:tcW w:w="562" w:type="dxa"/>
            <w:vMerge w:val="restart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000C76" w:rsidRDefault="00165763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000C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165763">
        <w:trPr>
          <w:trHeight w:val="824"/>
        </w:trPr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000C76" w:rsidRDefault="00165763" w:rsidP="008822B9">
            <w:pPr>
              <w:jc w:val="center"/>
              <w:rPr>
                <w:rFonts w:ascii="ＭＳ 明朝" w:eastAsia="ＭＳ 明朝" w:hAnsi="ＭＳ 明朝"/>
              </w:rPr>
            </w:pPr>
            <w:r w:rsidRPr="00165763"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  <w:r w:rsidR="00000C76">
              <w:rPr>
                <w:rFonts w:ascii="ＭＳ 明朝" w:eastAsia="ＭＳ 明朝" w:hAnsi="ＭＳ 明朝" w:hint="eastAsia"/>
              </w:rPr>
              <w:t>構成</w:t>
            </w:r>
            <w:r>
              <w:rPr>
                <w:rFonts w:ascii="ＭＳ 明朝" w:eastAsia="ＭＳ 明朝" w:hAnsi="ＭＳ 明朝" w:hint="eastAsia"/>
              </w:rPr>
              <w:t>事業者</w:t>
            </w:r>
            <w:r w:rsidR="00000C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3" w:type="dxa"/>
            <w:gridSpan w:val="4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988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所属法人名</w:t>
            </w:r>
          </w:p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C11EEC">
        <w:trPr>
          <w:trHeight w:val="588"/>
        </w:trPr>
        <w:tc>
          <w:tcPr>
            <w:tcW w:w="562" w:type="dxa"/>
            <w:vMerge w:val="restart"/>
          </w:tcPr>
          <w:p w:rsidR="00000C76" w:rsidRPr="00000C76" w:rsidRDefault="00000C76" w:rsidP="006F721B">
            <w:pPr>
              <w:rPr>
                <w:rFonts w:ascii="ＭＳ 明朝" w:eastAsia="ＭＳ 明朝" w:hAnsi="ＭＳ 明朝"/>
              </w:rPr>
            </w:pPr>
            <w:r w:rsidRPr="00000C76">
              <w:rPr>
                <w:rFonts w:ascii="ＭＳ 明朝" w:eastAsia="ＭＳ 明朝" w:hAnsi="ＭＳ 明朝" w:hint="eastAsia"/>
              </w:rPr>
              <w:t>２</w:t>
            </w:r>
          </w:p>
          <w:p w:rsidR="00000C76" w:rsidRPr="00000C76" w:rsidRDefault="00000C76" w:rsidP="006F721B">
            <w:pPr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000C76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000C76">
              <w:rPr>
                <w:rFonts w:ascii="ＭＳ 明朝" w:eastAsia="ＭＳ 明朝" w:hAnsi="ＭＳ 明朝" w:hint="eastAsia"/>
                <w:sz w:val="22"/>
                <w:vertAlign w:val="superscript"/>
              </w:rPr>
              <w:t>1</w:t>
            </w:r>
          </w:p>
        </w:tc>
        <w:tc>
          <w:tcPr>
            <w:tcW w:w="8498" w:type="dxa"/>
            <w:gridSpan w:val="5"/>
            <w:vAlign w:val="center"/>
          </w:tcPr>
          <w:p w:rsidR="007A0320" w:rsidRDefault="00864C71" w:rsidP="00882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個別対話の希</w:t>
            </w:r>
            <w:r w:rsidR="007A0320">
              <w:rPr>
                <w:rFonts w:ascii="ＭＳ 明朝" w:eastAsia="ＭＳ 明朝" w:hAnsi="ＭＳ 明朝" w:hint="eastAsia"/>
              </w:rPr>
              <w:t>望日時</w:t>
            </w:r>
            <w:r w:rsidR="00000C76" w:rsidRPr="006F721B">
              <w:rPr>
                <w:rFonts w:ascii="ＭＳ 明朝" w:eastAsia="ＭＳ 明朝" w:hAnsi="ＭＳ 明朝" w:hint="eastAsia"/>
              </w:rPr>
              <w:t>を記入し、</w:t>
            </w:r>
            <w:r w:rsidR="007A0320">
              <w:rPr>
                <w:rFonts w:ascii="ＭＳ 明朝" w:eastAsia="ＭＳ 明朝" w:hAnsi="ＭＳ 明朝" w:hint="eastAsia"/>
              </w:rPr>
              <w:t>希望手段と</w:t>
            </w:r>
            <w:r w:rsidR="00000C76" w:rsidRPr="006F721B">
              <w:rPr>
                <w:rFonts w:ascii="ＭＳ 明朝" w:eastAsia="ＭＳ 明朝" w:hAnsi="ＭＳ 明朝" w:hint="eastAsia"/>
              </w:rPr>
              <w:t>時間帯をチェックしてください。</w:t>
            </w:r>
          </w:p>
          <w:p w:rsidR="00BE7FFE" w:rsidRPr="00BE7FFE" w:rsidRDefault="00BE7FFE" w:rsidP="008822B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原則、提案書提出時に実施予定）</w:t>
            </w:r>
          </w:p>
        </w:tc>
      </w:tr>
      <w:tr w:rsidR="00000C76" w:rsidTr="007631CB">
        <w:trPr>
          <w:trHeight w:val="510"/>
        </w:trPr>
        <w:tc>
          <w:tcPr>
            <w:tcW w:w="562" w:type="dxa"/>
            <w:vMerge/>
          </w:tcPr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7A0320" w:rsidRDefault="007A0320" w:rsidP="007A0320">
            <w:pPr>
              <w:rPr>
                <w:rFonts w:ascii="ＭＳ 明朝" w:eastAsia="ＭＳ 明朝" w:hAnsi="ＭＳ 明朝"/>
              </w:rPr>
            </w:pPr>
            <w:r w:rsidRPr="007A0320">
              <w:rPr>
                <w:rFonts w:ascii="ＭＳ 明朝" w:eastAsia="ＭＳ 明朝" w:hAnsi="ＭＳ 明朝" w:hint="eastAsia"/>
              </w:rPr>
              <w:t>□対面（場所：北九州市役所本庁舎内）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/>
              </w:rPr>
              <w:t>Web</w:t>
            </w:r>
            <w:r>
              <w:rPr>
                <w:rFonts w:ascii="ＭＳ 明朝" w:eastAsia="ＭＳ 明朝" w:hAnsi="ＭＳ 明朝" w:hint="eastAsia"/>
              </w:rPr>
              <w:t>面談</w:t>
            </w:r>
          </w:p>
          <w:p w:rsidR="00000C76" w:rsidRDefault="00000C76" w:rsidP="00A25EDA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000C76" w:rsidTr="007A0320">
        <w:trPr>
          <w:trHeight w:val="618"/>
        </w:trPr>
        <w:tc>
          <w:tcPr>
            <w:tcW w:w="562" w:type="dxa"/>
            <w:vMerge/>
          </w:tcPr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7A0320" w:rsidRDefault="007A0320" w:rsidP="007A0320">
            <w:pPr>
              <w:rPr>
                <w:rFonts w:ascii="ＭＳ 明朝" w:eastAsia="ＭＳ 明朝" w:hAnsi="ＭＳ 明朝"/>
              </w:rPr>
            </w:pPr>
            <w:r w:rsidRPr="007A0320">
              <w:rPr>
                <w:rFonts w:ascii="ＭＳ 明朝" w:eastAsia="ＭＳ 明朝" w:hAnsi="ＭＳ 明朝" w:hint="eastAsia"/>
              </w:rPr>
              <w:t>□対面（場所：北九州市役所本庁舎内）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>
              <w:rPr>
                <w:rFonts w:ascii="ＭＳ 明朝" w:eastAsia="ＭＳ 明朝" w:hAnsi="ＭＳ 明朝"/>
              </w:rPr>
              <w:t>Web</w:t>
            </w:r>
            <w:r>
              <w:rPr>
                <w:rFonts w:ascii="ＭＳ 明朝" w:eastAsia="ＭＳ 明朝" w:hAnsi="ＭＳ 明朝" w:hint="eastAsia"/>
              </w:rPr>
              <w:t>面談</w:t>
            </w:r>
          </w:p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/>
              </w:rPr>
              <w:t>何時でもよい</w:t>
            </w:r>
          </w:p>
        </w:tc>
      </w:tr>
      <w:tr w:rsidR="00BB21E6" w:rsidTr="00C11EEC">
        <w:trPr>
          <w:trHeight w:val="519"/>
        </w:trPr>
        <w:tc>
          <w:tcPr>
            <w:tcW w:w="562" w:type="dxa"/>
            <w:vMerge w:val="restart"/>
          </w:tcPr>
          <w:p w:rsidR="00BB21E6" w:rsidRPr="006F721B" w:rsidRDefault="00BB21E6" w:rsidP="007A0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BB21E6" w:rsidRPr="008822B9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8822B9">
              <w:rPr>
                <w:rFonts w:ascii="ＭＳ 明朝" w:eastAsia="ＭＳ 明朝" w:hAnsi="ＭＳ 明朝" w:hint="eastAsia"/>
              </w:rPr>
              <w:t>対話参加者氏名</w:t>
            </w: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事業者</w:t>
            </w:r>
            <w:r w:rsidRPr="006F721B">
              <w:rPr>
                <w:rFonts w:ascii="ＭＳ 明朝" w:eastAsia="ＭＳ 明朝" w:hAnsi="ＭＳ 明朝"/>
              </w:rPr>
              <w:t>名・部署・役職</w:t>
            </w: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Pr="007201B8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</w:tbl>
    <w:p w:rsidR="00BB21E6" w:rsidRDefault="00BB21E6" w:rsidP="007A0320">
      <w:pPr>
        <w:rPr>
          <w:rFonts w:ascii="ＭＳ 明朝" w:eastAsia="ＭＳ 明朝" w:hAnsi="ＭＳ 明朝"/>
          <w:sz w:val="22"/>
        </w:rPr>
      </w:pPr>
    </w:p>
    <w:p w:rsidR="007A0320" w:rsidRDefault="00A25EDA" w:rsidP="007A0320">
      <w:pPr>
        <w:ind w:left="440" w:hangingChars="200" w:hanging="440"/>
        <w:rPr>
          <w:rFonts w:ascii="ＭＳ 明朝" w:eastAsia="ＭＳ 明朝" w:hAnsi="ＭＳ 明朝"/>
        </w:rPr>
      </w:pPr>
      <w:r w:rsidRPr="00000C76">
        <w:rPr>
          <w:rFonts w:ascii="ＭＳ 明朝" w:eastAsia="ＭＳ 明朝" w:hAnsi="ＭＳ 明朝" w:hint="eastAsia"/>
          <w:sz w:val="22"/>
        </w:rPr>
        <w:t>※</w:t>
      </w:r>
      <w:r w:rsidRPr="00000C76">
        <w:rPr>
          <w:rFonts w:ascii="ＭＳ 明朝" w:eastAsia="ＭＳ 明朝" w:hAnsi="ＭＳ 明朝" w:hint="eastAsia"/>
          <w:sz w:val="22"/>
          <w:vertAlign w:val="superscript"/>
        </w:rPr>
        <w:t>1</w:t>
      </w:r>
      <w:r>
        <w:rPr>
          <w:rFonts w:ascii="ＭＳ 明朝" w:eastAsia="ＭＳ 明朝" w:hAnsi="ＭＳ 明朝" w:hint="eastAsia"/>
        </w:rPr>
        <w:t xml:space="preserve">　</w:t>
      </w:r>
      <w:r w:rsidR="00CA266B">
        <w:rPr>
          <w:rFonts w:ascii="ＭＳ 明朝" w:eastAsia="ＭＳ 明朝" w:hAnsi="ＭＳ 明朝" w:hint="eastAsia"/>
        </w:rPr>
        <w:t>・実施期間は「提案書提出時</w:t>
      </w:r>
      <w:r w:rsidR="00864C71">
        <w:rPr>
          <w:rFonts w:ascii="ＭＳ 明朝" w:eastAsia="ＭＳ 明朝" w:hAnsi="ＭＳ 明朝" w:hint="eastAsia"/>
        </w:rPr>
        <w:t>～１０月３１日（月）</w:t>
      </w:r>
      <w:r w:rsidR="007A0320">
        <w:rPr>
          <w:rFonts w:ascii="ＭＳ 明朝" w:eastAsia="ＭＳ 明朝" w:hAnsi="ＭＳ 明朝" w:hint="eastAsia"/>
        </w:rPr>
        <w:t>」</w:t>
      </w:r>
      <w:r w:rsidR="002A4B46">
        <w:rPr>
          <w:rFonts w:ascii="ＭＳ 明朝" w:eastAsia="ＭＳ 明朝" w:hAnsi="ＭＳ 明朝" w:hint="eastAsia"/>
        </w:rPr>
        <w:t>とします。（土・日・祝日を除く）</w:t>
      </w:r>
    </w:p>
    <w:p w:rsidR="006F721B" w:rsidRPr="006F721B" w:rsidRDefault="002A4B46" w:rsidP="002A4B46">
      <w:pPr>
        <w:ind w:leftChars="250" w:left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25EDA">
        <w:rPr>
          <w:rFonts w:ascii="ＭＳ 明朝" w:eastAsia="ＭＳ 明朝" w:hAnsi="ＭＳ 明朝" w:hint="eastAsia"/>
        </w:rPr>
        <w:t>本申込書</w:t>
      </w:r>
      <w:r w:rsidR="006F721B" w:rsidRPr="006F721B">
        <w:rPr>
          <w:rFonts w:ascii="ＭＳ 明朝" w:eastAsia="ＭＳ 明朝" w:hAnsi="ＭＳ 明朝" w:hint="eastAsia"/>
        </w:rPr>
        <w:t>受領後、調整の上、実施日時及び場所を</w:t>
      </w:r>
      <w:r w:rsidR="007201B8">
        <w:rPr>
          <w:rFonts w:ascii="ＭＳ 明朝" w:eastAsia="ＭＳ 明朝" w:hAnsi="ＭＳ 明朝" w:hint="eastAsia"/>
        </w:rPr>
        <w:t>ご</w:t>
      </w:r>
      <w:r w:rsidR="007A0320">
        <w:rPr>
          <w:rFonts w:ascii="ＭＳ 明朝" w:eastAsia="ＭＳ 明朝" w:hAnsi="ＭＳ 明朝" w:hint="eastAsia"/>
        </w:rPr>
        <w:t>連絡します。</w:t>
      </w:r>
    </w:p>
    <w:p w:rsidR="007F6B6A" w:rsidRPr="006F721B" w:rsidRDefault="007F6B6A" w:rsidP="006F721B">
      <w:pPr>
        <w:rPr>
          <w:rFonts w:ascii="ＭＳ 明朝" w:eastAsia="ＭＳ 明朝" w:hAnsi="ＭＳ 明朝"/>
        </w:rPr>
      </w:pPr>
    </w:p>
    <w:sectPr w:rsidR="007F6B6A" w:rsidRPr="006F721B" w:rsidSect="00426C43">
      <w:headerReference w:type="default" r:id="rId7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4E5601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165763"/>
    <w:rsid w:val="002A4B46"/>
    <w:rsid w:val="00426C43"/>
    <w:rsid w:val="00453DB0"/>
    <w:rsid w:val="004E5601"/>
    <w:rsid w:val="005C58B6"/>
    <w:rsid w:val="006F721B"/>
    <w:rsid w:val="007201B8"/>
    <w:rsid w:val="007212DE"/>
    <w:rsid w:val="007631CB"/>
    <w:rsid w:val="007A0320"/>
    <w:rsid w:val="007F6B6A"/>
    <w:rsid w:val="0080067D"/>
    <w:rsid w:val="00864C71"/>
    <w:rsid w:val="008822B9"/>
    <w:rsid w:val="00A25EDA"/>
    <w:rsid w:val="00BB21E6"/>
    <w:rsid w:val="00BE7FFE"/>
    <w:rsid w:val="00C11EEC"/>
    <w:rsid w:val="00CA266B"/>
    <w:rsid w:val="00CA6679"/>
    <w:rsid w:val="00DB565C"/>
    <w:rsid w:val="00E30A7A"/>
    <w:rsid w:val="00E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89343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7A03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