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A8F6A" w14:textId="54ABEA21" w:rsidR="009D13F9" w:rsidRPr="009D13F9" w:rsidRDefault="00EB0B91" w:rsidP="009D13F9">
      <w:pPr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 w:rsidRPr="0069597A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575B2" wp14:editId="74ED4E1C">
                <wp:simplePos x="0" y="0"/>
                <wp:positionH relativeFrom="column">
                  <wp:posOffset>5057775</wp:posOffset>
                </wp:positionH>
                <wp:positionV relativeFrom="paragraph">
                  <wp:posOffset>-9525</wp:posOffset>
                </wp:positionV>
                <wp:extent cx="903152" cy="413657"/>
                <wp:effectExtent l="0" t="0" r="1143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52" cy="413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56CA0" w14:textId="6C3260E2" w:rsidR="00EB0B91" w:rsidRPr="001873F0" w:rsidRDefault="00EB0B91" w:rsidP="00EB0B9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873F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75B2" id="正方形/長方形 1" o:spid="_x0000_s1026" style="position:absolute;left:0;text-align:left;margin-left:398.25pt;margin-top:-.75pt;width:71.1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" fillcolor="white [3201]" strokecolor="black [3200]" strokeweight="1pt">
                <v:textbox>
                  <w:txbxContent>
                    <w:p w14:paraId="11B56CA0" w14:textId="6C3260E2" w:rsidR="00EB0B91" w:rsidRPr="001873F0" w:rsidRDefault="00EB0B91" w:rsidP="00EB0B91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873F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7FDD510" w14:textId="6A40EAE0" w:rsidR="009D13F9" w:rsidRPr="009D13F9" w:rsidRDefault="009D13F9">
      <w:pPr>
        <w:rPr>
          <w:rFonts w:ascii="ＭＳ ゴシック" w:eastAsia="ＭＳ ゴシック" w:hAnsi="ＭＳ ゴシック"/>
          <w:sz w:val="22"/>
        </w:rPr>
      </w:pPr>
    </w:p>
    <w:p w14:paraId="67691931" w14:textId="025CE57A" w:rsidR="00AB38BA" w:rsidRDefault="00AB38BA" w:rsidP="00AB38BA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北九州市空き家等面的対策拡大実施協議会</w:t>
      </w:r>
    </w:p>
    <w:p w14:paraId="4664FB17" w14:textId="27A4C110" w:rsidR="009D13F9" w:rsidRPr="00AB38BA" w:rsidRDefault="008D2C2C" w:rsidP="00AB38BA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9D13F9">
        <w:rPr>
          <w:rFonts w:ascii="ＭＳ ゴシック" w:eastAsia="ＭＳ ゴシック" w:hAnsi="ＭＳ ゴシック" w:hint="eastAsia"/>
          <w:b/>
          <w:bCs/>
          <w:sz w:val="22"/>
        </w:rPr>
        <w:t>暴力団関係者でないことを確認するための照会書類</w:t>
      </w:r>
      <w:r w:rsidR="00AB38BA">
        <w:rPr>
          <w:rFonts w:ascii="ＭＳ ゴシック" w:eastAsia="ＭＳ ゴシック" w:hAnsi="ＭＳ ゴシック" w:hint="eastAsia"/>
          <w:b/>
          <w:bCs/>
          <w:sz w:val="22"/>
        </w:rPr>
        <w:t>・</w:t>
      </w:r>
      <w:r w:rsidR="009D13F9" w:rsidRPr="009D13F9">
        <w:rPr>
          <w:rFonts w:ascii="ＭＳ ゴシック" w:eastAsia="ＭＳ ゴシック" w:hAnsi="ＭＳ ゴシック" w:hint="eastAsia"/>
          <w:b/>
          <w:bCs/>
          <w:sz w:val="22"/>
        </w:rPr>
        <w:t>代表者・役員リスト</w:t>
      </w:r>
    </w:p>
    <w:p w14:paraId="2AEADDC9" w14:textId="77777777" w:rsidR="009D13F9" w:rsidRDefault="009D13F9" w:rsidP="009D13F9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4DA56A71" w14:textId="0EEA741E" w:rsidR="008D2C2C" w:rsidRPr="008D2C2C" w:rsidRDefault="00810EDD" w:rsidP="009D13F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標記について、暴力団関係者でないことを官公庁</w:t>
      </w:r>
      <w:r w:rsidR="009D13F9">
        <w:rPr>
          <w:rFonts w:ascii="ＭＳ ゴシック" w:eastAsia="ＭＳ ゴシック" w:hAnsi="ＭＳ ゴシック" w:hint="eastAsia"/>
          <w:sz w:val="22"/>
        </w:rPr>
        <w:t>へ照会することに同意のうえ提出します。</w:t>
      </w:r>
    </w:p>
    <w:p w14:paraId="6AED43FC" w14:textId="77777777" w:rsidR="008D2C2C" w:rsidRDefault="008D2C2C" w:rsidP="008D2C2C">
      <w:pPr>
        <w:rPr>
          <w:rFonts w:ascii="ＭＳ ゴシック" w:eastAsia="ＭＳ ゴシック" w:hAnsi="ＭＳ ゴシック"/>
          <w:sz w:val="22"/>
        </w:rPr>
      </w:pPr>
      <w:r w:rsidRPr="008D2C2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14:paraId="566E3434" w14:textId="198B3ACA" w:rsidR="008D2C2C" w:rsidRPr="008D2C2C" w:rsidRDefault="006A3A62" w:rsidP="00BB6830">
      <w:pPr>
        <w:spacing w:line="360" w:lineRule="auto"/>
        <w:ind w:firstLineChars="1900" w:firstLine="4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（参加申込者</w:t>
      </w:r>
      <w:bookmarkStart w:id="0" w:name="_GoBack"/>
      <w:bookmarkEnd w:id="0"/>
      <w:r w:rsidR="009D13F9">
        <w:rPr>
          <w:rFonts w:ascii="ＭＳ ゴシック" w:eastAsia="ＭＳ ゴシック" w:hAnsi="ＭＳ ゴシック" w:hint="eastAsia"/>
          <w:sz w:val="22"/>
        </w:rPr>
        <w:t>）</w:t>
      </w:r>
    </w:p>
    <w:p w14:paraId="71E5AC76" w14:textId="1123D849" w:rsidR="00485D0A" w:rsidRPr="008D2C2C" w:rsidRDefault="008D2C2C" w:rsidP="00BB6830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8D2C2C">
        <w:rPr>
          <w:rFonts w:ascii="ＭＳ ゴシック" w:eastAsia="ＭＳ ゴシック" w:hAnsi="ＭＳ ゴシック" w:hint="eastAsia"/>
          <w:sz w:val="22"/>
          <w:u w:val="single"/>
        </w:rPr>
        <w:t>住</w:t>
      </w:r>
      <w:r w:rsidR="001A3C1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8D2C2C">
        <w:rPr>
          <w:rFonts w:ascii="ＭＳ ゴシック" w:eastAsia="ＭＳ ゴシック" w:hAnsi="ＭＳ ゴシック" w:hint="eastAsia"/>
          <w:sz w:val="22"/>
          <w:u w:val="single"/>
        </w:rPr>
        <w:t>所：</w:t>
      </w:r>
      <w:r w:rsidR="0069445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Pr="008D2C2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318E42DD" w14:textId="655C3AB0" w:rsidR="008D2C2C" w:rsidRPr="008D2C2C" w:rsidRDefault="001A3C1F" w:rsidP="00BB6830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会社名</w:t>
      </w:r>
      <w:r w:rsidR="008D2C2C" w:rsidRPr="008D2C2C">
        <w:rPr>
          <w:rFonts w:ascii="ＭＳ ゴシック" w:eastAsia="ＭＳ ゴシック" w:hAnsi="ＭＳ ゴシック" w:hint="eastAsia"/>
          <w:sz w:val="22"/>
          <w:u w:val="single"/>
        </w:rPr>
        <w:t>：</w:t>
      </w:r>
      <w:r w:rsidR="0069445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8D2C2C" w:rsidRPr="008D2C2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B683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tbl>
      <w:tblPr>
        <w:tblStyle w:val="a3"/>
        <w:tblW w:w="9425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1948"/>
        <w:gridCol w:w="1949"/>
        <w:gridCol w:w="1134"/>
        <w:gridCol w:w="567"/>
        <w:gridCol w:w="567"/>
        <w:gridCol w:w="567"/>
        <w:gridCol w:w="1134"/>
        <w:gridCol w:w="1559"/>
      </w:tblGrid>
      <w:tr w:rsidR="008D2C2C" w:rsidRPr="008D2C2C" w14:paraId="0F0248AB" w14:textId="77777777" w:rsidTr="001A3C1F">
        <w:trPr>
          <w:trHeight w:val="571"/>
        </w:trPr>
        <w:tc>
          <w:tcPr>
            <w:tcW w:w="1948" w:type="dxa"/>
            <w:vMerge w:val="restart"/>
            <w:vAlign w:val="center"/>
          </w:tcPr>
          <w:p w14:paraId="5DCB0691" w14:textId="5EA92ED9" w:rsidR="008D2C2C" w:rsidRPr="008D2C2C" w:rsidRDefault="008D2C2C" w:rsidP="00BB683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C2C">
              <w:rPr>
                <w:rFonts w:ascii="ＭＳ ゴシック" w:eastAsia="ＭＳ ゴシック" w:hAnsi="ＭＳ ゴシック" w:hint="eastAsia"/>
                <w:sz w:val="22"/>
              </w:rPr>
              <w:t>氏名（カナ）</w:t>
            </w:r>
          </w:p>
        </w:tc>
        <w:tc>
          <w:tcPr>
            <w:tcW w:w="1949" w:type="dxa"/>
            <w:vMerge w:val="restart"/>
            <w:vAlign w:val="center"/>
          </w:tcPr>
          <w:p w14:paraId="50C7C18A" w14:textId="0F165889" w:rsidR="008D2C2C" w:rsidRPr="008D2C2C" w:rsidRDefault="008D2C2C" w:rsidP="00BB683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氏名（漢字）</w:t>
            </w:r>
          </w:p>
        </w:tc>
        <w:tc>
          <w:tcPr>
            <w:tcW w:w="2835" w:type="dxa"/>
            <w:gridSpan w:val="4"/>
          </w:tcPr>
          <w:p w14:paraId="1A58B54F" w14:textId="5B78F69A" w:rsidR="008D2C2C" w:rsidRPr="008D2C2C" w:rsidRDefault="008D2C2C" w:rsidP="00BB683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83059EF" w14:textId="552AB7AE" w:rsidR="008D2C2C" w:rsidRPr="008D2C2C" w:rsidRDefault="008D2C2C" w:rsidP="001A3C1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14:paraId="51F7158B" w14:textId="2DB8A0EE" w:rsidR="008D2C2C" w:rsidRPr="008D2C2C" w:rsidRDefault="008D2C2C" w:rsidP="008D2C2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8D2C2C" w:rsidRPr="008D2C2C" w14:paraId="7ECCE0A0" w14:textId="77777777" w:rsidTr="001A3C1F">
        <w:trPr>
          <w:trHeight w:val="1201"/>
        </w:trPr>
        <w:tc>
          <w:tcPr>
            <w:tcW w:w="1948" w:type="dxa"/>
            <w:vMerge/>
            <w:tcBorders>
              <w:bottom w:val="single" w:sz="12" w:space="0" w:color="auto"/>
            </w:tcBorders>
          </w:tcPr>
          <w:p w14:paraId="7C2940BA" w14:textId="77777777" w:rsidR="008D2C2C" w:rsidRPr="008D2C2C" w:rsidRDefault="008D2C2C" w:rsidP="008D2C2C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Merge/>
            <w:tcBorders>
              <w:bottom w:val="single" w:sz="12" w:space="0" w:color="auto"/>
            </w:tcBorders>
          </w:tcPr>
          <w:p w14:paraId="55A51475" w14:textId="77777777" w:rsidR="008D2C2C" w:rsidRDefault="008D2C2C" w:rsidP="008D2C2C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07EF927" w14:textId="77777777" w:rsidR="008D2C2C" w:rsidRPr="008D2C2C" w:rsidRDefault="008D2C2C" w:rsidP="00BB68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D2C2C">
              <w:rPr>
                <w:rFonts w:ascii="ＭＳ ゴシック" w:eastAsia="ＭＳ ゴシック" w:hAnsi="ＭＳ ゴシック" w:hint="eastAsia"/>
                <w:sz w:val="22"/>
              </w:rPr>
              <w:t>元号</w:t>
            </w:r>
          </w:p>
          <w:p w14:paraId="02292896" w14:textId="77777777" w:rsidR="008D2C2C" w:rsidRPr="008D2C2C" w:rsidRDefault="008D2C2C" w:rsidP="00BB6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D2C2C">
              <w:rPr>
                <w:rFonts w:ascii="ＭＳ ゴシック" w:eastAsia="ＭＳ ゴシック" w:hAnsi="ＭＳ ゴシック" w:hint="eastAsia"/>
                <w:sz w:val="22"/>
              </w:rPr>
              <w:t>大正：Ｔ</w:t>
            </w:r>
          </w:p>
          <w:p w14:paraId="0006A6B0" w14:textId="77777777" w:rsidR="008D2C2C" w:rsidRPr="008D2C2C" w:rsidRDefault="008D2C2C" w:rsidP="00BB6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D2C2C">
              <w:rPr>
                <w:rFonts w:ascii="ＭＳ ゴシック" w:eastAsia="ＭＳ ゴシック" w:hAnsi="ＭＳ ゴシック" w:hint="eastAsia"/>
                <w:sz w:val="22"/>
              </w:rPr>
              <w:t>昭和：Ｓ</w:t>
            </w:r>
          </w:p>
          <w:p w14:paraId="6A10040D" w14:textId="1A355727" w:rsidR="008D2C2C" w:rsidRDefault="008D2C2C" w:rsidP="00BB68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D2C2C">
              <w:rPr>
                <w:rFonts w:ascii="ＭＳ ゴシック" w:eastAsia="ＭＳ ゴシック" w:hAnsi="ＭＳ ゴシック" w:hint="eastAsia"/>
                <w:sz w:val="22"/>
              </w:rPr>
              <w:t>平成：Ｈ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7848F5" w14:textId="0D0E31B8" w:rsidR="008D2C2C" w:rsidRDefault="008D2C2C" w:rsidP="008D2C2C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D2C2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939780" w14:textId="74961CFB" w:rsidR="008D2C2C" w:rsidRDefault="008D2C2C" w:rsidP="008D2C2C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D2C2C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0EB421" w14:textId="3DE2D1C7" w:rsidR="008D2C2C" w:rsidRDefault="008D2C2C" w:rsidP="008D2C2C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D2C2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3FF211F" w14:textId="77777777" w:rsidR="008D2C2C" w:rsidRDefault="008D2C2C" w:rsidP="001A3C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男性：Ｍ</w:t>
            </w:r>
          </w:p>
          <w:p w14:paraId="042137D9" w14:textId="5DA67030" w:rsidR="008D2C2C" w:rsidRDefault="008D2C2C" w:rsidP="001A3C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女性：Ｆ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9683BDA" w14:textId="77777777" w:rsidR="008D2C2C" w:rsidRDefault="008D2C2C" w:rsidP="008D2C2C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2C2C" w14:paraId="78F9D9E5" w14:textId="77777777" w:rsidTr="001A3C1F">
        <w:trPr>
          <w:trHeight w:val="587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AA936C" w14:textId="1579E29E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14:paraId="5BE68520" w14:textId="247AC8E6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D0F4FB7" w14:textId="7AA84562" w:rsidR="008D2C2C" w:rsidRPr="008D2C2C" w:rsidRDefault="008D2C2C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71EB62" w14:textId="642F038E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5FE884" w14:textId="36BF4E63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8E163C" w14:textId="3D63BFBB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F7CE12" w14:textId="1E444DA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A94CF4" w14:textId="197BBB1D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2C2C" w14:paraId="78D1B598" w14:textId="77777777" w:rsidTr="001A3C1F">
        <w:trPr>
          <w:trHeight w:val="554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24291B4E" w14:textId="2365F50E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58095594" w14:textId="046B4C9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AB4942" w14:textId="477F945B" w:rsidR="008D2C2C" w:rsidRPr="008D2C2C" w:rsidRDefault="008D2C2C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7266894" w14:textId="6EEAF9D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86E7E2" w14:textId="3463ACDA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924EB39" w14:textId="6C05C501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860EF75" w14:textId="57762F69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9CF17D2" w14:textId="248409DB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2C2C" w14:paraId="4A733D12" w14:textId="77777777" w:rsidTr="001A3C1F">
        <w:trPr>
          <w:trHeight w:val="531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20306E0C" w14:textId="7A1EFDBC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7CFA9680" w14:textId="4497442B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DBB355" w14:textId="3F2D36AC" w:rsidR="008D2C2C" w:rsidRPr="008D2C2C" w:rsidRDefault="008D2C2C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7BA55B" w14:textId="58F4B76A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B83A067" w14:textId="0CC4120A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46CAC07" w14:textId="7F0C0FB8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106860" w14:textId="1976D668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88110EE" w14:textId="2B2CCDD4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2C2C" w14:paraId="427803C1" w14:textId="77777777" w:rsidTr="001A3C1F">
        <w:trPr>
          <w:trHeight w:val="554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41FAC7BC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4CCD5C3A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79CEB7" w14:textId="77777777" w:rsidR="008D2C2C" w:rsidRPr="008D2C2C" w:rsidRDefault="008D2C2C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FC3199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F07A2BC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57EA3E" w14:textId="46EE993F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C2502C" w14:textId="284FD038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98A875F" w14:textId="1C250028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2C2C" w14:paraId="6764ED06" w14:textId="77777777" w:rsidTr="001A3C1F">
        <w:trPr>
          <w:trHeight w:val="554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1134DE74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3446CBBA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BFA44B" w14:textId="77777777" w:rsidR="008D2C2C" w:rsidRPr="008D2C2C" w:rsidRDefault="008D2C2C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F0EB293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1E5AFBC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027245" w14:textId="2A13981F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7E6706C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E73B147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2C2C" w14:paraId="34C2C889" w14:textId="77777777" w:rsidTr="001A3C1F">
        <w:trPr>
          <w:trHeight w:val="531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25E5DF51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7EB4DB9F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0DC1255" w14:textId="77777777" w:rsidR="008D2C2C" w:rsidRPr="008D2C2C" w:rsidRDefault="008D2C2C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5B83180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64FE79F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B5A619D" w14:textId="7B0E5B93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5FB1CE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33509B8" w14:textId="338C802A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6830" w14:paraId="4CE523B1" w14:textId="77777777" w:rsidTr="001A3C1F">
        <w:trPr>
          <w:trHeight w:val="554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5882ABE0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28089DEC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9F2FA3" w14:textId="77777777" w:rsidR="00BB6830" w:rsidRPr="008D2C2C" w:rsidRDefault="00BB6830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EF3764E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0E4C01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88688A6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350A50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9D9A03E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6830" w14:paraId="6F128BD9" w14:textId="77777777" w:rsidTr="001A3C1F">
        <w:trPr>
          <w:trHeight w:val="554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704E5B3A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090EA7A0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24159CD" w14:textId="77777777" w:rsidR="00BB6830" w:rsidRPr="008D2C2C" w:rsidRDefault="00BB6830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1EDB8C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AD96E09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25F49EE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A3F047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8458BD8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6830" w14:paraId="32C1822C" w14:textId="77777777" w:rsidTr="001A3C1F">
        <w:trPr>
          <w:trHeight w:val="554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110C62BB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23345150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203870" w14:textId="77777777" w:rsidR="00BB6830" w:rsidRPr="008D2C2C" w:rsidRDefault="00BB6830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421FA60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8F1EF9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BA41817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3CF7D5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AFC792D" w14:textId="77777777" w:rsidR="00BB6830" w:rsidRPr="008D2C2C" w:rsidRDefault="00BB6830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2C2C" w14:paraId="6AD88171" w14:textId="77777777" w:rsidTr="001A3C1F">
        <w:trPr>
          <w:trHeight w:val="554"/>
        </w:trPr>
        <w:tc>
          <w:tcPr>
            <w:tcW w:w="1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410CE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14:paraId="5E556AED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DA719E8" w14:textId="77777777" w:rsidR="008D2C2C" w:rsidRPr="008D2C2C" w:rsidRDefault="008D2C2C" w:rsidP="006944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9995F9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1B503E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F3F9DE" w14:textId="32FF77E3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C55F1C" w14:textId="77777777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DEAE7C" w14:textId="0E876119" w:rsidR="008D2C2C" w:rsidRPr="008D2C2C" w:rsidRDefault="008D2C2C" w:rsidP="001A3C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C292CF6" w14:textId="77777777" w:rsidR="00BB6830" w:rsidRDefault="00BB6830" w:rsidP="00BB6830">
      <w:pPr>
        <w:jc w:val="left"/>
        <w:rPr>
          <w:rFonts w:ascii="ＭＳ ゴシック" w:eastAsia="ＭＳ ゴシック" w:hAnsi="ＭＳ ゴシック"/>
          <w:sz w:val="22"/>
        </w:rPr>
      </w:pPr>
    </w:p>
    <w:p w14:paraId="4F3B989C" w14:textId="6239BD89" w:rsidR="008D2C2C" w:rsidRPr="00BB6830" w:rsidRDefault="00BB6830" w:rsidP="00BB6830">
      <w:pPr>
        <w:jc w:val="left"/>
        <w:rPr>
          <w:rFonts w:ascii="ＭＳ ゴシック" w:eastAsia="ＭＳ ゴシック" w:hAnsi="ＭＳ ゴシック"/>
          <w:sz w:val="22"/>
        </w:rPr>
      </w:pPr>
      <w:r w:rsidRPr="00BB6830">
        <w:rPr>
          <w:rFonts w:ascii="ＭＳ ゴシック" w:eastAsia="ＭＳ ゴシック" w:hAnsi="ＭＳ ゴシック" w:hint="eastAsia"/>
          <w:sz w:val="22"/>
        </w:rPr>
        <w:t>記入上の留意点</w:t>
      </w:r>
    </w:p>
    <w:p w14:paraId="29BE35C7" w14:textId="04DFB25E" w:rsidR="00BB6830" w:rsidRPr="00BB6830" w:rsidRDefault="00BB6830" w:rsidP="00BB6830">
      <w:pPr>
        <w:jc w:val="left"/>
        <w:rPr>
          <w:rFonts w:ascii="ＭＳ ゴシック" w:eastAsia="ＭＳ ゴシック" w:hAnsi="ＭＳ ゴシック"/>
          <w:sz w:val="22"/>
        </w:rPr>
      </w:pPr>
      <w:r w:rsidRPr="00BB6830">
        <w:rPr>
          <w:rFonts w:ascii="ＭＳ ゴシック" w:eastAsia="ＭＳ ゴシック" w:hAnsi="ＭＳ ゴシック" w:hint="eastAsia"/>
          <w:sz w:val="22"/>
        </w:rPr>
        <w:t>１　申請者の欄は団体名及び代表者の氏名を記入すること。</w:t>
      </w:r>
    </w:p>
    <w:p w14:paraId="14CA7B92" w14:textId="2A265D44" w:rsidR="00BB6830" w:rsidRPr="00BB6830" w:rsidRDefault="00BB6830" w:rsidP="00BB6830">
      <w:pPr>
        <w:jc w:val="left"/>
        <w:rPr>
          <w:rFonts w:ascii="ＭＳ ゴシック" w:eastAsia="ＭＳ ゴシック" w:hAnsi="ＭＳ ゴシック"/>
          <w:sz w:val="22"/>
        </w:rPr>
      </w:pPr>
      <w:r w:rsidRPr="00BB6830">
        <w:rPr>
          <w:rFonts w:ascii="ＭＳ ゴシック" w:eastAsia="ＭＳ ゴシック" w:hAnsi="ＭＳ ゴシック" w:hint="eastAsia"/>
          <w:sz w:val="22"/>
        </w:rPr>
        <w:t>２　会社役員全員について記入すること。</w:t>
      </w:r>
    </w:p>
    <w:p w14:paraId="1CD4CCF3" w14:textId="1E179FF6" w:rsidR="00BB6830" w:rsidRPr="00BB6830" w:rsidRDefault="00BB6830" w:rsidP="00BB6830">
      <w:pPr>
        <w:jc w:val="left"/>
        <w:rPr>
          <w:rFonts w:ascii="ＭＳ ゴシック" w:eastAsia="ＭＳ ゴシック" w:hAnsi="ＭＳ ゴシック"/>
          <w:sz w:val="22"/>
        </w:rPr>
      </w:pPr>
      <w:r w:rsidRPr="00BB6830">
        <w:rPr>
          <w:rFonts w:ascii="ＭＳ ゴシック" w:eastAsia="ＭＳ ゴシック" w:hAnsi="ＭＳ ゴシック" w:hint="eastAsia"/>
          <w:sz w:val="22"/>
        </w:rPr>
        <w:t>３　外国人で日本名もある場合は、各々一列に入力すること。</w:t>
      </w:r>
    </w:p>
    <w:p w14:paraId="0B6070D8" w14:textId="517B9496" w:rsidR="00BB6830" w:rsidRPr="00BB6830" w:rsidRDefault="00BB6830" w:rsidP="00BB6830">
      <w:pPr>
        <w:jc w:val="left"/>
        <w:rPr>
          <w:rFonts w:ascii="ＭＳ ゴシック" w:eastAsia="ＭＳ ゴシック" w:hAnsi="ＭＳ ゴシック"/>
          <w:sz w:val="22"/>
        </w:rPr>
      </w:pPr>
      <w:r w:rsidRPr="00BB6830">
        <w:rPr>
          <w:rFonts w:ascii="ＭＳ ゴシック" w:eastAsia="ＭＳ ゴシック" w:hAnsi="ＭＳ ゴシック" w:hint="eastAsia"/>
          <w:sz w:val="22"/>
        </w:rPr>
        <w:t>４　アルファベット氏名はカタカナで入力すること。</w:t>
      </w:r>
    </w:p>
    <w:sectPr w:rsidR="00BB6830" w:rsidRPr="00BB6830" w:rsidSect="009D13F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1B29" w14:textId="77777777" w:rsidR="00534459" w:rsidRDefault="00534459" w:rsidP="008A03A3">
      <w:r>
        <w:separator/>
      </w:r>
    </w:p>
  </w:endnote>
  <w:endnote w:type="continuationSeparator" w:id="0">
    <w:p w14:paraId="29D4C193" w14:textId="77777777" w:rsidR="00534459" w:rsidRDefault="00534459" w:rsidP="008A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33EA" w14:textId="77777777" w:rsidR="00534459" w:rsidRDefault="00534459" w:rsidP="008A03A3">
      <w:r>
        <w:separator/>
      </w:r>
    </w:p>
  </w:footnote>
  <w:footnote w:type="continuationSeparator" w:id="0">
    <w:p w14:paraId="57EBF4A1" w14:textId="77777777" w:rsidR="00534459" w:rsidRDefault="00534459" w:rsidP="008A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C"/>
    <w:rsid w:val="001A3C1F"/>
    <w:rsid w:val="00371827"/>
    <w:rsid w:val="00534459"/>
    <w:rsid w:val="00581F58"/>
    <w:rsid w:val="00694450"/>
    <w:rsid w:val="006A3A62"/>
    <w:rsid w:val="00707E4F"/>
    <w:rsid w:val="00810EDD"/>
    <w:rsid w:val="008A03A3"/>
    <w:rsid w:val="008D2C2C"/>
    <w:rsid w:val="009D13F9"/>
    <w:rsid w:val="00AB38BA"/>
    <w:rsid w:val="00BB6830"/>
    <w:rsid w:val="00EB0B91"/>
    <w:rsid w:val="00F44A14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293E2F"/>
  <w15:chartTrackingRefBased/>
  <w15:docId w15:val="{C836C8EE-9F57-4CDF-94A8-DADAE274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3A3"/>
  </w:style>
  <w:style w:type="paragraph" w:styleId="a6">
    <w:name w:val="footer"/>
    <w:basedOn w:val="a"/>
    <w:link w:val="a7"/>
    <w:uiPriority w:val="99"/>
    <w:unhideWhenUsed/>
    <w:rsid w:val="008A0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3A3"/>
  </w:style>
  <w:style w:type="paragraph" w:styleId="a8">
    <w:name w:val="Balloon Text"/>
    <w:basedOn w:val="a"/>
    <w:link w:val="a9"/>
    <w:uiPriority w:val="99"/>
    <w:semiHidden/>
    <w:unhideWhenUsed/>
    <w:rsid w:val="001A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45D9-B87A-4EB9-BDA6-D81EE6F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