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68" w:rsidRDefault="00405D68" w:rsidP="00EE161C">
      <w:pPr>
        <w:jc w:val="right"/>
        <w:rPr>
          <w:rFonts w:ascii="BIZ UD明朝 Medium" w:eastAsia="BIZ UD明朝 Medium" w:hAnsi="BIZ UD明朝 Medium"/>
          <w:szCs w:val="21"/>
          <w:bdr w:val="single" w:sz="4" w:space="0" w:color="auto"/>
        </w:rPr>
      </w:pPr>
    </w:p>
    <w:p w:rsidR="00405D68" w:rsidRDefault="00405D68" w:rsidP="00EE161C">
      <w:pPr>
        <w:jc w:val="right"/>
        <w:rPr>
          <w:rFonts w:ascii="BIZ UD明朝 Medium" w:eastAsia="BIZ UD明朝 Medium" w:hAnsi="BIZ UD明朝 Medium"/>
          <w:szCs w:val="21"/>
          <w:bdr w:val="single" w:sz="4" w:space="0" w:color="auto"/>
        </w:rPr>
      </w:pPr>
    </w:p>
    <w:p w:rsidR="00405D68" w:rsidRPr="007265F3" w:rsidRDefault="00405D68" w:rsidP="00405D68">
      <w:pPr>
        <w:jc w:val="center"/>
        <w:rPr>
          <w:rFonts w:ascii="BIZ UD明朝 Medium" w:eastAsia="BIZ UD明朝 Medium" w:hAnsi="BIZ UD明朝 Medium"/>
          <w:b/>
          <w:bCs/>
          <w:sz w:val="28"/>
          <w:szCs w:val="28"/>
        </w:rPr>
      </w:pPr>
      <w:r w:rsidRPr="007265F3">
        <w:rPr>
          <w:rFonts w:ascii="BIZ UD明朝 Medium" w:eastAsia="BIZ UD明朝 Medium" w:hAnsi="BIZ UD明朝 Medium" w:hint="eastAsia"/>
          <w:b/>
          <w:bCs/>
          <w:sz w:val="28"/>
          <w:szCs w:val="28"/>
        </w:rPr>
        <w:t>準高度化資金事業計画</w:t>
      </w:r>
      <w:bookmarkStart w:id="0" w:name="_GoBack"/>
      <w:bookmarkEnd w:id="0"/>
      <w:r w:rsidRPr="007265F3">
        <w:rPr>
          <w:rFonts w:ascii="BIZ UD明朝 Medium" w:eastAsia="BIZ UD明朝 Medium" w:hAnsi="BIZ UD明朝 Medium" w:hint="eastAsia"/>
          <w:b/>
          <w:bCs/>
          <w:sz w:val="28"/>
          <w:szCs w:val="28"/>
        </w:rPr>
        <w:t>書</w:t>
      </w:r>
    </w:p>
    <w:p w:rsidR="00405D68" w:rsidRPr="007265F3" w:rsidRDefault="00405D68" w:rsidP="00405D68">
      <w:pPr>
        <w:jc w:val="right"/>
        <w:rPr>
          <w:rFonts w:ascii="BIZ UD明朝 Medium" w:eastAsia="BIZ UD明朝 Medium" w:hAnsi="BIZ UD明朝 Medium"/>
          <w:sz w:val="22"/>
          <w:szCs w:val="22"/>
        </w:rPr>
      </w:pPr>
    </w:p>
    <w:p w:rsidR="00405D68" w:rsidRPr="00F6773E" w:rsidRDefault="00405D68" w:rsidP="00405D68">
      <w:pPr>
        <w:jc w:val="right"/>
        <w:rPr>
          <w:rFonts w:ascii="BIZ UD明朝 Medium" w:eastAsia="BIZ UD明朝 Medium" w:hAnsi="BIZ UD明朝 Medium"/>
          <w:sz w:val="24"/>
        </w:rPr>
      </w:pPr>
      <w:r w:rsidRPr="00F6773E">
        <w:rPr>
          <w:rFonts w:ascii="BIZ UD明朝 Medium" w:eastAsia="BIZ UD明朝 Medium" w:hAnsi="BIZ UD明朝 Medium" w:hint="eastAsia"/>
          <w:sz w:val="24"/>
        </w:rPr>
        <w:t>令和　　年　　月　　日</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北九州市長　様</w:t>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所 在 地</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組 合 名</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代表者名　　　　　　　　　　　　　　　　　　　　</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下記のとおり準高度化事業を計画しましたので、北九州市準高度化資金融資実施要領の規定により事業計画書を提出します。</w:t>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記</w:t>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１　事 業 名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２　事業内容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w:t>
      </w: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３　組合員数　　　</w:t>
      </w:r>
      <w:r w:rsidRPr="00F6773E">
        <w:rPr>
          <w:rFonts w:ascii="BIZ UD明朝 Medium" w:eastAsia="BIZ UD明朝 Medium" w:hAnsi="BIZ UD明朝 Medium" w:hint="eastAsia"/>
          <w:sz w:val="24"/>
          <w:u w:val="single"/>
        </w:rPr>
        <w:t xml:space="preserve">　　　　　　　　　　　　名</w:t>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４　事業実施場所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sz w:val="24"/>
        </w:rPr>
        <w:br w:type="page"/>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５　事 業 費　　　</w:t>
      </w:r>
      <w:r w:rsidRPr="00F6773E">
        <w:rPr>
          <w:rFonts w:ascii="BIZ UD明朝 Medium" w:eastAsia="BIZ UD明朝 Medium" w:hAnsi="BIZ UD明朝 Medium" w:hint="eastAsia"/>
          <w:sz w:val="24"/>
          <w:u w:val="single"/>
        </w:rPr>
        <w:t xml:space="preserve">　　　　　　　　　　　　　千円</w:t>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６　事業内容</w:t>
      </w:r>
    </w:p>
    <w:p w:rsidR="00405D68" w:rsidRPr="009123C2" w:rsidRDefault="00405D68" w:rsidP="00405D68">
      <w:pPr>
        <w:rPr>
          <w:rFonts w:ascii="BIZ UD明朝 Medium" w:eastAsia="BIZ UD明朝 Medium" w:hAnsi="BIZ UD明朝 Medium"/>
        </w:rPr>
      </w:pPr>
      <w:r w:rsidRPr="00F6773E">
        <w:rPr>
          <w:rFonts w:ascii="BIZ UD明朝 Medium" w:eastAsia="BIZ UD明朝 Medium" w:hAnsi="BIZ UD明朝 Medium" w:hint="eastAsia"/>
          <w:sz w:val="24"/>
        </w:rPr>
        <w:t xml:space="preserve">　　　　　　　　　　　　　　　　　　　　　　　　　　　　　</w:t>
      </w:r>
      <w:r w:rsidR="009123C2" w:rsidRPr="009123C2">
        <w:rPr>
          <w:rFonts w:ascii="BIZ UD明朝 Medium" w:eastAsia="BIZ UD明朝 Medium" w:hAnsi="BIZ UD明朝 Medium" w:hint="eastAsia"/>
        </w:rPr>
        <w:t>（</w:t>
      </w:r>
      <w:r w:rsidRPr="009123C2">
        <w:rPr>
          <w:rFonts w:ascii="BIZ UD明朝 Medium" w:eastAsia="BIZ UD明朝 Medium" w:hAnsi="BIZ UD明朝 Medium" w:hint="eastAsia"/>
        </w:rPr>
        <w:t>単位　千円</w:t>
      </w:r>
      <w:r w:rsidR="009123C2" w:rsidRPr="009123C2">
        <w:rPr>
          <w:rFonts w:ascii="BIZ UD明朝 Medium" w:eastAsia="BIZ UD明朝 Medium" w:hAnsi="BIZ UD明朝 Medium" w:hint="eastAsia"/>
        </w:rPr>
        <w:t>）</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2517"/>
        <w:gridCol w:w="2616"/>
      </w:tblGrid>
      <w:tr w:rsidR="00405D68" w:rsidRPr="00F6773E" w:rsidTr="009123C2">
        <w:trPr>
          <w:trHeight w:val="512"/>
        </w:trPr>
        <w:tc>
          <w:tcPr>
            <w:tcW w:w="2415" w:type="dxa"/>
            <w:shd w:val="clear" w:color="auto" w:fill="D9D9D9" w:themeFill="background1" w:themeFillShade="D9"/>
            <w:vAlign w:val="center"/>
          </w:tcPr>
          <w:p w:rsidR="00405D68" w:rsidRPr="00F6773E" w:rsidRDefault="00405D68" w:rsidP="009123C2">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資　金</w:t>
            </w:r>
          </w:p>
        </w:tc>
        <w:tc>
          <w:tcPr>
            <w:tcW w:w="2625" w:type="dxa"/>
            <w:shd w:val="clear" w:color="auto" w:fill="D9D9D9" w:themeFill="background1" w:themeFillShade="D9"/>
            <w:vAlign w:val="center"/>
          </w:tcPr>
          <w:p w:rsidR="00405D68" w:rsidRPr="00F6773E" w:rsidRDefault="00405D68" w:rsidP="009123C2">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金　額</w:t>
            </w:r>
          </w:p>
        </w:tc>
        <w:tc>
          <w:tcPr>
            <w:tcW w:w="2730" w:type="dxa"/>
            <w:shd w:val="clear" w:color="auto" w:fill="D9D9D9" w:themeFill="background1" w:themeFillShade="D9"/>
            <w:vAlign w:val="center"/>
          </w:tcPr>
          <w:p w:rsidR="00405D68" w:rsidRPr="00F6773E" w:rsidRDefault="00405D68" w:rsidP="009123C2">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調達先</w:t>
            </w:r>
          </w:p>
        </w:tc>
      </w:tr>
      <w:tr w:rsidR="00405D68" w:rsidRPr="00F6773E" w:rsidTr="002577F7">
        <w:trPr>
          <w:trHeight w:val="500"/>
        </w:trPr>
        <w:tc>
          <w:tcPr>
            <w:tcW w:w="2415" w:type="dxa"/>
            <w:vAlign w:val="center"/>
          </w:tcPr>
          <w:p w:rsidR="00405D68" w:rsidRPr="00F6773E" w:rsidRDefault="00405D68" w:rsidP="009123C2">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自己資金</w:t>
            </w:r>
          </w:p>
        </w:tc>
        <w:tc>
          <w:tcPr>
            <w:tcW w:w="2625" w:type="dxa"/>
            <w:vAlign w:val="center"/>
          </w:tcPr>
          <w:p w:rsidR="00405D68" w:rsidRPr="00F6773E" w:rsidRDefault="00405D68" w:rsidP="002577F7">
            <w:pPr>
              <w:jc w:val="center"/>
              <w:rPr>
                <w:rFonts w:ascii="BIZ UD明朝 Medium" w:eastAsia="BIZ UD明朝 Medium" w:hAnsi="BIZ UD明朝 Medium"/>
                <w:sz w:val="24"/>
              </w:rPr>
            </w:pPr>
          </w:p>
        </w:tc>
        <w:tc>
          <w:tcPr>
            <w:tcW w:w="2730" w:type="dxa"/>
            <w:vAlign w:val="center"/>
          </w:tcPr>
          <w:p w:rsidR="00405D68" w:rsidRPr="00F6773E" w:rsidRDefault="00405D68" w:rsidP="002577F7">
            <w:pPr>
              <w:jc w:val="center"/>
              <w:rPr>
                <w:rFonts w:ascii="BIZ UD明朝 Medium" w:eastAsia="BIZ UD明朝 Medium" w:hAnsi="BIZ UD明朝 Medium"/>
                <w:sz w:val="24"/>
              </w:rPr>
            </w:pPr>
          </w:p>
        </w:tc>
      </w:tr>
      <w:tr w:rsidR="00405D68" w:rsidRPr="00F6773E" w:rsidTr="002577F7">
        <w:trPr>
          <w:trHeight w:val="502"/>
        </w:trPr>
        <w:tc>
          <w:tcPr>
            <w:tcW w:w="2415" w:type="dxa"/>
            <w:vAlign w:val="center"/>
          </w:tcPr>
          <w:p w:rsidR="00405D68" w:rsidRPr="00F6773E" w:rsidRDefault="00405D68" w:rsidP="009123C2">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本制度借入金</w:t>
            </w:r>
          </w:p>
        </w:tc>
        <w:tc>
          <w:tcPr>
            <w:tcW w:w="2625" w:type="dxa"/>
            <w:vAlign w:val="center"/>
          </w:tcPr>
          <w:p w:rsidR="00405D68" w:rsidRPr="00F6773E" w:rsidRDefault="00405D68" w:rsidP="002577F7">
            <w:pPr>
              <w:jc w:val="center"/>
              <w:rPr>
                <w:rFonts w:ascii="BIZ UD明朝 Medium" w:eastAsia="BIZ UD明朝 Medium" w:hAnsi="BIZ UD明朝 Medium"/>
                <w:sz w:val="24"/>
              </w:rPr>
            </w:pPr>
          </w:p>
        </w:tc>
        <w:tc>
          <w:tcPr>
            <w:tcW w:w="2730" w:type="dxa"/>
            <w:vAlign w:val="center"/>
          </w:tcPr>
          <w:p w:rsidR="00405D68" w:rsidRPr="00F6773E" w:rsidRDefault="00405D68" w:rsidP="002577F7">
            <w:pPr>
              <w:jc w:val="center"/>
              <w:rPr>
                <w:rFonts w:ascii="BIZ UD明朝 Medium" w:eastAsia="BIZ UD明朝 Medium" w:hAnsi="BIZ UD明朝 Medium"/>
                <w:sz w:val="24"/>
              </w:rPr>
            </w:pPr>
          </w:p>
        </w:tc>
      </w:tr>
      <w:tr w:rsidR="00405D68" w:rsidRPr="00F6773E" w:rsidTr="002577F7">
        <w:trPr>
          <w:trHeight w:val="510"/>
        </w:trPr>
        <w:tc>
          <w:tcPr>
            <w:tcW w:w="2415" w:type="dxa"/>
            <w:vMerge w:val="restart"/>
            <w:vAlign w:val="center"/>
          </w:tcPr>
          <w:p w:rsidR="00405D68" w:rsidRPr="00F6773E" w:rsidRDefault="00405D68" w:rsidP="009123C2">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その他</w:t>
            </w:r>
          </w:p>
        </w:tc>
        <w:tc>
          <w:tcPr>
            <w:tcW w:w="2625" w:type="dxa"/>
            <w:vAlign w:val="center"/>
          </w:tcPr>
          <w:p w:rsidR="00405D68" w:rsidRPr="00F6773E" w:rsidRDefault="00405D68" w:rsidP="002577F7">
            <w:pPr>
              <w:jc w:val="center"/>
              <w:rPr>
                <w:rFonts w:ascii="BIZ UD明朝 Medium" w:eastAsia="BIZ UD明朝 Medium" w:hAnsi="BIZ UD明朝 Medium"/>
                <w:sz w:val="24"/>
              </w:rPr>
            </w:pPr>
          </w:p>
        </w:tc>
        <w:tc>
          <w:tcPr>
            <w:tcW w:w="2730" w:type="dxa"/>
            <w:vAlign w:val="center"/>
          </w:tcPr>
          <w:p w:rsidR="00405D68" w:rsidRPr="00F6773E" w:rsidRDefault="00405D68" w:rsidP="002577F7">
            <w:pPr>
              <w:jc w:val="center"/>
              <w:rPr>
                <w:rFonts w:ascii="BIZ UD明朝 Medium" w:eastAsia="BIZ UD明朝 Medium" w:hAnsi="BIZ UD明朝 Medium"/>
                <w:sz w:val="24"/>
              </w:rPr>
            </w:pPr>
          </w:p>
        </w:tc>
      </w:tr>
      <w:tr w:rsidR="00405D68" w:rsidRPr="00F6773E" w:rsidTr="002577F7">
        <w:trPr>
          <w:trHeight w:val="506"/>
        </w:trPr>
        <w:tc>
          <w:tcPr>
            <w:tcW w:w="2415" w:type="dxa"/>
            <w:vMerge/>
            <w:vAlign w:val="center"/>
          </w:tcPr>
          <w:p w:rsidR="00405D68" w:rsidRPr="00F6773E" w:rsidRDefault="00405D68" w:rsidP="002577F7">
            <w:pPr>
              <w:jc w:val="center"/>
              <w:rPr>
                <w:rFonts w:ascii="BIZ UD明朝 Medium" w:eastAsia="BIZ UD明朝 Medium" w:hAnsi="BIZ UD明朝 Medium"/>
                <w:sz w:val="24"/>
              </w:rPr>
            </w:pPr>
          </w:p>
        </w:tc>
        <w:tc>
          <w:tcPr>
            <w:tcW w:w="2625" w:type="dxa"/>
            <w:vAlign w:val="center"/>
          </w:tcPr>
          <w:p w:rsidR="00405D68" w:rsidRPr="00F6773E" w:rsidRDefault="00405D68" w:rsidP="002577F7">
            <w:pPr>
              <w:jc w:val="center"/>
              <w:rPr>
                <w:rFonts w:ascii="BIZ UD明朝 Medium" w:eastAsia="BIZ UD明朝 Medium" w:hAnsi="BIZ UD明朝 Medium"/>
                <w:sz w:val="24"/>
              </w:rPr>
            </w:pPr>
          </w:p>
        </w:tc>
        <w:tc>
          <w:tcPr>
            <w:tcW w:w="2730" w:type="dxa"/>
            <w:vAlign w:val="center"/>
          </w:tcPr>
          <w:p w:rsidR="00405D68" w:rsidRPr="00F6773E" w:rsidRDefault="00405D68" w:rsidP="002577F7">
            <w:pPr>
              <w:jc w:val="center"/>
              <w:rPr>
                <w:rFonts w:ascii="BIZ UD明朝 Medium" w:eastAsia="BIZ UD明朝 Medium" w:hAnsi="BIZ UD明朝 Medium"/>
                <w:sz w:val="24"/>
              </w:rPr>
            </w:pPr>
          </w:p>
        </w:tc>
      </w:tr>
      <w:tr w:rsidR="00405D68" w:rsidRPr="00F6773E" w:rsidTr="002577F7">
        <w:trPr>
          <w:trHeight w:val="510"/>
        </w:trPr>
        <w:tc>
          <w:tcPr>
            <w:tcW w:w="2415" w:type="dxa"/>
            <w:vMerge/>
            <w:vAlign w:val="center"/>
          </w:tcPr>
          <w:p w:rsidR="00405D68" w:rsidRPr="00F6773E" w:rsidRDefault="00405D68" w:rsidP="002577F7">
            <w:pPr>
              <w:jc w:val="center"/>
              <w:rPr>
                <w:rFonts w:ascii="BIZ UD明朝 Medium" w:eastAsia="BIZ UD明朝 Medium" w:hAnsi="BIZ UD明朝 Medium"/>
                <w:sz w:val="24"/>
              </w:rPr>
            </w:pPr>
          </w:p>
        </w:tc>
        <w:tc>
          <w:tcPr>
            <w:tcW w:w="2625" w:type="dxa"/>
            <w:vAlign w:val="center"/>
          </w:tcPr>
          <w:p w:rsidR="00405D68" w:rsidRPr="00F6773E" w:rsidRDefault="00405D68" w:rsidP="002577F7">
            <w:pPr>
              <w:jc w:val="center"/>
              <w:rPr>
                <w:rFonts w:ascii="BIZ UD明朝 Medium" w:eastAsia="BIZ UD明朝 Medium" w:hAnsi="BIZ UD明朝 Medium"/>
                <w:sz w:val="24"/>
              </w:rPr>
            </w:pPr>
          </w:p>
        </w:tc>
        <w:tc>
          <w:tcPr>
            <w:tcW w:w="2730" w:type="dxa"/>
            <w:vAlign w:val="center"/>
          </w:tcPr>
          <w:p w:rsidR="00405D68" w:rsidRPr="00F6773E" w:rsidRDefault="00405D68" w:rsidP="002577F7">
            <w:pPr>
              <w:jc w:val="center"/>
              <w:rPr>
                <w:rFonts w:ascii="BIZ UD明朝 Medium" w:eastAsia="BIZ UD明朝 Medium" w:hAnsi="BIZ UD明朝 Medium"/>
                <w:sz w:val="24"/>
              </w:rPr>
            </w:pPr>
          </w:p>
        </w:tc>
      </w:tr>
      <w:tr w:rsidR="00405D68" w:rsidRPr="00F6773E" w:rsidTr="002577F7">
        <w:trPr>
          <w:trHeight w:val="506"/>
        </w:trPr>
        <w:tc>
          <w:tcPr>
            <w:tcW w:w="2415" w:type="dxa"/>
            <w:tcBorders>
              <w:bottom w:val="single" w:sz="4" w:space="0" w:color="auto"/>
            </w:tcBorders>
            <w:vAlign w:val="center"/>
          </w:tcPr>
          <w:p w:rsidR="00405D68" w:rsidRPr="00F6773E" w:rsidRDefault="00405D68" w:rsidP="009123C2">
            <w:pPr>
              <w:jc w:val="center"/>
              <w:rPr>
                <w:rFonts w:ascii="BIZ UD明朝 Medium" w:eastAsia="BIZ UD明朝 Medium" w:hAnsi="BIZ UD明朝 Medium"/>
                <w:sz w:val="24"/>
              </w:rPr>
            </w:pPr>
            <w:r w:rsidRPr="00F6773E">
              <w:rPr>
                <w:rFonts w:ascii="BIZ UD明朝 Medium" w:eastAsia="BIZ UD明朝 Medium" w:hAnsi="BIZ UD明朝 Medium" w:hint="eastAsia"/>
                <w:sz w:val="24"/>
              </w:rPr>
              <w:t>合　計</w:t>
            </w:r>
          </w:p>
        </w:tc>
        <w:tc>
          <w:tcPr>
            <w:tcW w:w="2625" w:type="dxa"/>
            <w:tcBorders>
              <w:bottom w:val="single" w:sz="4" w:space="0" w:color="auto"/>
            </w:tcBorders>
            <w:vAlign w:val="center"/>
          </w:tcPr>
          <w:p w:rsidR="00405D68" w:rsidRPr="00F6773E" w:rsidRDefault="00405D68" w:rsidP="002577F7">
            <w:pPr>
              <w:jc w:val="center"/>
              <w:rPr>
                <w:rFonts w:ascii="BIZ UD明朝 Medium" w:eastAsia="BIZ UD明朝 Medium" w:hAnsi="BIZ UD明朝 Medium"/>
                <w:sz w:val="24"/>
              </w:rPr>
            </w:pPr>
          </w:p>
        </w:tc>
        <w:tc>
          <w:tcPr>
            <w:tcW w:w="2730" w:type="dxa"/>
            <w:tcBorders>
              <w:bottom w:val="single" w:sz="4" w:space="0" w:color="auto"/>
            </w:tcBorders>
            <w:vAlign w:val="center"/>
          </w:tcPr>
          <w:p w:rsidR="00405D68" w:rsidRPr="00F6773E" w:rsidRDefault="00405D68" w:rsidP="002577F7">
            <w:pPr>
              <w:jc w:val="center"/>
              <w:rPr>
                <w:rFonts w:ascii="BIZ UD明朝 Medium" w:eastAsia="BIZ UD明朝 Medium" w:hAnsi="BIZ UD明朝 Medium"/>
                <w:sz w:val="24"/>
              </w:rPr>
            </w:pPr>
          </w:p>
        </w:tc>
      </w:tr>
    </w:tbl>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７　事業日程</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着工予定　　令和　　　年　　　月　　　日</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w:t>
      </w:r>
    </w:p>
    <w:p w:rsidR="00405D68" w:rsidRPr="00F6773E" w:rsidRDefault="00405D68" w:rsidP="00405D68">
      <w:pPr>
        <w:ind w:firstLineChars="700" w:firstLine="1625"/>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完了予定　　令和　　　年　　　月　　　日</w:t>
      </w:r>
    </w:p>
    <w:p w:rsidR="00405D68" w:rsidRPr="00F6773E" w:rsidRDefault="00405D68" w:rsidP="00405D68">
      <w:pPr>
        <w:rPr>
          <w:rFonts w:ascii="BIZ UD明朝 Medium" w:eastAsia="BIZ UD明朝 Medium" w:hAnsi="BIZ UD明朝 Medium"/>
          <w:sz w:val="24"/>
        </w:rPr>
      </w:pP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８　施設概要</w:t>
      </w:r>
    </w:p>
    <w:p w:rsidR="00405D68" w:rsidRPr="00F6773E" w:rsidRDefault="00405D68" w:rsidP="00405D68">
      <w:pPr>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　　　　構　　造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w:t>
      </w:r>
    </w:p>
    <w:p w:rsidR="00405D68" w:rsidRPr="00F6773E" w:rsidRDefault="00405D68" w:rsidP="00405D68">
      <w:pPr>
        <w:ind w:firstLineChars="400" w:firstLine="929"/>
        <w:rPr>
          <w:rFonts w:ascii="BIZ UD明朝 Medium" w:eastAsia="BIZ UD明朝 Medium" w:hAnsi="BIZ UD明朝 Medium"/>
          <w:sz w:val="24"/>
          <w:u w:val="single"/>
        </w:rPr>
      </w:pPr>
      <w:r w:rsidRPr="00F6773E">
        <w:rPr>
          <w:rFonts w:ascii="BIZ UD明朝 Medium" w:eastAsia="BIZ UD明朝 Medium" w:hAnsi="BIZ UD明朝 Medium" w:hint="eastAsia"/>
          <w:sz w:val="24"/>
        </w:rPr>
        <w:t xml:space="preserve">床 面 積　　</w:t>
      </w:r>
      <w:r w:rsidRPr="00F6773E">
        <w:rPr>
          <w:rFonts w:ascii="BIZ UD明朝 Medium" w:eastAsia="BIZ UD明朝 Medium" w:hAnsi="BIZ UD明朝 Medium" w:hint="eastAsia"/>
          <w:sz w:val="24"/>
          <w:u w:val="single"/>
        </w:rPr>
        <w:t xml:space="preserve">　　　　　　　　　　　　　　　　　　　　　　　　　</w:t>
      </w:r>
    </w:p>
    <w:p w:rsidR="00405D68" w:rsidRPr="00F6773E" w:rsidRDefault="00405D68" w:rsidP="00405D68">
      <w:pPr>
        <w:rPr>
          <w:rFonts w:ascii="BIZ UD明朝 Medium" w:eastAsia="BIZ UD明朝 Medium" w:hAnsi="BIZ UD明朝 Medium"/>
          <w:sz w:val="24"/>
        </w:rPr>
      </w:pPr>
      <w:r w:rsidRPr="00F6773E">
        <w:rPr>
          <w:rFonts w:ascii="BIZ UD明朝 Medium" w:eastAsia="BIZ UD明朝 Medium" w:hAnsi="BIZ UD明朝 Medium" w:hint="eastAsia"/>
          <w:sz w:val="24"/>
        </w:rPr>
        <w:t xml:space="preserve">　　　　</w:t>
      </w:r>
    </w:p>
    <w:p w:rsidR="00405D68" w:rsidRPr="00F6773E" w:rsidRDefault="00405D68" w:rsidP="00405D68">
      <w:pPr>
        <w:ind w:firstLineChars="400" w:firstLine="929"/>
        <w:rPr>
          <w:rFonts w:ascii="BIZ UD明朝 Medium" w:eastAsia="BIZ UD明朝 Medium" w:hAnsi="BIZ UD明朝 Medium"/>
          <w:sz w:val="24"/>
        </w:rPr>
      </w:pPr>
      <w:r w:rsidRPr="00F6773E">
        <w:rPr>
          <w:rFonts w:ascii="BIZ UD明朝 Medium" w:eastAsia="BIZ UD明朝 Medium" w:hAnsi="BIZ UD明朝 Medium" w:hint="eastAsia"/>
          <w:sz w:val="24"/>
        </w:rPr>
        <w:t xml:space="preserve">店舗面積　　</w:t>
      </w:r>
      <w:r w:rsidRPr="00F6773E">
        <w:rPr>
          <w:rFonts w:ascii="BIZ UD明朝 Medium" w:eastAsia="BIZ UD明朝 Medium" w:hAnsi="BIZ UD明朝 Medium" w:hint="eastAsia"/>
          <w:sz w:val="24"/>
          <w:u w:val="single"/>
        </w:rPr>
        <w:t xml:space="preserve">　　　　　　　　　　　　　　　　　　　　　　　　　</w:t>
      </w:r>
    </w:p>
    <w:p w:rsidR="00405D68" w:rsidRPr="007265F3" w:rsidRDefault="00405D68" w:rsidP="00405D68">
      <w:pPr>
        <w:jc w:val="center"/>
        <w:rPr>
          <w:rFonts w:ascii="BIZ UD明朝 Medium" w:eastAsia="BIZ UD明朝 Medium" w:hAnsi="BIZ UD明朝 Medium"/>
          <w:sz w:val="22"/>
          <w:szCs w:val="22"/>
        </w:rPr>
      </w:pPr>
    </w:p>
    <w:p w:rsidR="00405D68" w:rsidRPr="00405D68" w:rsidRDefault="00405D68" w:rsidP="00405D68">
      <w:pPr>
        <w:jc w:val="left"/>
        <w:rPr>
          <w:rFonts w:ascii="BIZ UD明朝 Medium" w:eastAsia="BIZ UD明朝 Medium" w:hAnsi="BIZ UD明朝 Medium"/>
          <w:szCs w:val="21"/>
          <w:bdr w:val="single" w:sz="4" w:space="0" w:color="auto"/>
        </w:rPr>
      </w:pPr>
    </w:p>
    <w:sectPr w:rsidR="00405D68" w:rsidRPr="00405D68" w:rsidSect="00FA4298">
      <w:headerReference w:type="default" r:id="rId7"/>
      <w:footerReference w:type="default" r:id="rId8"/>
      <w:pgSz w:w="11906" w:h="16838" w:code="9"/>
      <w:pgMar w:top="1701" w:right="1701" w:bottom="1701" w:left="1701" w:header="720" w:footer="720" w:gutter="0"/>
      <w:cols w:space="425"/>
      <w:docGrid w:type="linesAndChars" w:linePitch="319" w:charSpace="-1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D4" w:rsidRDefault="00A859D4" w:rsidP="00FA4298">
      <w:r>
        <w:separator/>
      </w:r>
    </w:p>
  </w:endnote>
  <w:endnote w:type="continuationSeparator" w:id="0">
    <w:p w:rsidR="00A859D4" w:rsidRDefault="00A859D4" w:rsidP="00FA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B3" w:rsidRPr="009123C2" w:rsidRDefault="00AC7AB3">
    <w:pPr>
      <w:pStyle w:val="a7"/>
      <w:jc w:val="center"/>
      <w:rPr>
        <w:rFonts w:ascii="BIZ UDP明朝 Medium" w:eastAsia="BIZ UDP明朝 Medium" w:hAnsi="BIZ UDP明朝 Medium"/>
        <w:szCs w:val="21"/>
      </w:rPr>
    </w:pPr>
    <w:r w:rsidRPr="009123C2">
      <w:rPr>
        <w:rFonts w:ascii="BIZ UDP明朝 Medium" w:eastAsia="BIZ UDP明朝 Medium" w:hAnsi="BIZ UDP明朝 Medium"/>
        <w:bCs/>
        <w:szCs w:val="21"/>
      </w:rPr>
      <w:fldChar w:fldCharType="begin"/>
    </w:r>
    <w:r w:rsidRPr="009123C2">
      <w:rPr>
        <w:rFonts w:ascii="BIZ UDP明朝 Medium" w:eastAsia="BIZ UDP明朝 Medium" w:hAnsi="BIZ UDP明朝 Medium"/>
        <w:bCs/>
        <w:szCs w:val="21"/>
      </w:rPr>
      <w:instrText>PAGE</w:instrText>
    </w:r>
    <w:r w:rsidRPr="009123C2">
      <w:rPr>
        <w:rFonts w:ascii="BIZ UDP明朝 Medium" w:eastAsia="BIZ UDP明朝 Medium" w:hAnsi="BIZ UDP明朝 Medium"/>
        <w:bCs/>
        <w:szCs w:val="21"/>
      </w:rPr>
      <w:fldChar w:fldCharType="separate"/>
    </w:r>
    <w:r w:rsidR="007F4775">
      <w:rPr>
        <w:rFonts w:ascii="BIZ UDP明朝 Medium" w:eastAsia="BIZ UDP明朝 Medium" w:hAnsi="BIZ UDP明朝 Medium"/>
        <w:bCs/>
        <w:noProof/>
        <w:szCs w:val="21"/>
      </w:rPr>
      <w:t>2</w:t>
    </w:r>
    <w:r w:rsidRPr="009123C2">
      <w:rPr>
        <w:rFonts w:ascii="BIZ UDP明朝 Medium" w:eastAsia="BIZ UDP明朝 Medium" w:hAnsi="BIZ UDP明朝 Medium"/>
        <w:bCs/>
        <w:szCs w:val="21"/>
      </w:rPr>
      <w:fldChar w:fldCharType="end"/>
    </w:r>
    <w:r w:rsidRPr="009123C2">
      <w:rPr>
        <w:rFonts w:ascii="BIZ UDP明朝 Medium" w:eastAsia="BIZ UDP明朝 Medium" w:hAnsi="BIZ UDP明朝 Medium"/>
        <w:szCs w:val="21"/>
        <w:lang w:val="ja-JP"/>
      </w:rPr>
      <w:t>/</w:t>
    </w:r>
    <w:r w:rsidRPr="009123C2">
      <w:rPr>
        <w:rFonts w:ascii="BIZ UDP明朝 Medium" w:eastAsia="BIZ UDP明朝 Medium" w:hAnsi="BIZ UDP明朝 Medium"/>
        <w:bCs/>
        <w:szCs w:val="21"/>
      </w:rPr>
      <w:fldChar w:fldCharType="begin"/>
    </w:r>
    <w:r w:rsidRPr="009123C2">
      <w:rPr>
        <w:rFonts w:ascii="BIZ UDP明朝 Medium" w:eastAsia="BIZ UDP明朝 Medium" w:hAnsi="BIZ UDP明朝 Medium"/>
        <w:bCs/>
        <w:szCs w:val="21"/>
      </w:rPr>
      <w:instrText>NUMPAGES</w:instrText>
    </w:r>
    <w:r w:rsidRPr="009123C2">
      <w:rPr>
        <w:rFonts w:ascii="BIZ UDP明朝 Medium" w:eastAsia="BIZ UDP明朝 Medium" w:hAnsi="BIZ UDP明朝 Medium"/>
        <w:bCs/>
        <w:szCs w:val="21"/>
      </w:rPr>
      <w:fldChar w:fldCharType="separate"/>
    </w:r>
    <w:r w:rsidR="007F4775">
      <w:rPr>
        <w:rFonts w:ascii="BIZ UDP明朝 Medium" w:eastAsia="BIZ UDP明朝 Medium" w:hAnsi="BIZ UDP明朝 Medium"/>
        <w:bCs/>
        <w:noProof/>
        <w:szCs w:val="21"/>
      </w:rPr>
      <w:t>2</w:t>
    </w:r>
    <w:r w:rsidRPr="009123C2">
      <w:rPr>
        <w:rFonts w:ascii="BIZ UDP明朝 Medium" w:eastAsia="BIZ UDP明朝 Medium" w:hAnsi="BIZ UDP明朝 Medium"/>
        <w:bCs/>
        <w:szCs w:val="21"/>
      </w:rPr>
      <w:fldChar w:fldCharType="end"/>
    </w:r>
  </w:p>
  <w:p w:rsidR="00FA4298" w:rsidRPr="009123C2" w:rsidRDefault="00FA4298" w:rsidP="00FA4298">
    <w:pPr>
      <w:pStyle w:val="a7"/>
      <w:rPr>
        <w:rFonts w:ascii="BIZ UDP明朝 Medium" w:eastAsia="BIZ UDP明朝 Medium" w:hAnsi="BIZ UDP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D4" w:rsidRDefault="00A859D4" w:rsidP="00FA4298">
      <w:r>
        <w:separator/>
      </w:r>
    </w:p>
  </w:footnote>
  <w:footnote w:type="continuationSeparator" w:id="0">
    <w:p w:rsidR="00A859D4" w:rsidRDefault="00A859D4" w:rsidP="00FA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8" w:rsidRPr="00FA4298" w:rsidRDefault="00FA4298" w:rsidP="00FA4298">
    <w:pPr>
      <w:pStyle w:val="a5"/>
      <w:rPr>
        <w:rFonts w:ascii="BIZ UDゴシック" w:eastAsia="BIZ UDゴシック" w:hAnsi="BIZ UDゴシック"/>
      </w:rPr>
    </w:pPr>
    <w:r w:rsidRPr="00FA4298">
      <w:rPr>
        <w:rFonts w:ascii="BIZ UDゴシック" w:eastAsia="BIZ UDゴシック" w:hAnsi="BIZ UDゴシック" w:hint="eastAsia"/>
      </w:rPr>
      <w:t>【高度化・準高度化資金】</w:t>
    </w:r>
    <w:r w:rsidRPr="00FA4298">
      <w:rPr>
        <w:rFonts w:ascii="BIZ UDゴシック" w:eastAsia="BIZ UDゴシック" w:hAnsi="BIZ UDゴシック"/>
      </w:rPr>
      <w:tab/>
    </w:r>
    <w:r w:rsidRPr="00FA4298">
      <w:rPr>
        <w:rFonts w:ascii="BIZ UDゴシック" w:eastAsia="BIZ UDゴシック" w:hAnsi="BIZ UDゴシック"/>
      </w:rPr>
      <w:tab/>
    </w:r>
    <w:r w:rsidRPr="00FA4298">
      <w:rPr>
        <w:rFonts w:ascii="BIZ UDゴシック" w:eastAsia="BIZ UDゴシック" w:hAnsi="BIZ UDゴシック" w:hint="eastAsia"/>
      </w:rPr>
      <w:t>（様式第６</w:t>
    </w:r>
    <w:r w:rsidR="009123C2">
      <w:rPr>
        <w:rFonts w:ascii="BIZ UDゴシック" w:eastAsia="BIZ UDゴシック" w:hAnsi="BIZ UDゴシック" w:hint="eastAsia"/>
      </w:rPr>
      <w:t>―２</w:t>
    </w:r>
    <w:r w:rsidRPr="00FA4298">
      <w:rPr>
        <w:rFonts w:ascii="BIZ UDゴシック" w:eastAsia="BIZ UDゴシック" w:hAnsi="BIZ UD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D4"/>
    <w:rsid w:val="0005352A"/>
    <w:rsid w:val="000A2B13"/>
    <w:rsid w:val="001720FF"/>
    <w:rsid w:val="001A42A8"/>
    <w:rsid w:val="002342D0"/>
    <w:rsid w:val="00251BD2"/>
    <w:rsid w:val="002577F7"/>
    <w:rsid w:val="00257BF5"/>
    <w:rsid w:val="002A4297"/>
    <w:rsid w:val="002B03B5"/>
    <w:rsid w:val="002B7461"/>
    <w:rsid w:val="00300559"/>
    <w:rsid w:val="0038461E"/>
    <w:rsid w:val="00384C2F"/>
    <w:rsid w:val="003D131D"/>
    <w:rsid w:val="003F0DB1"/>
    <w:rsid w:val="00405D68"/>
    <w:rsid w:val="006F17EB"/>
    <w:rsid w:val="007664AA"/>
    <w:rsid w:val="00767A0F"/>
    <w:rsid w:val="007F4775"/>
    <w:rsid w:val="008337E3"/>
    <w:rsid w:val="0086657D"/>
    <w:rsid w:val="008A0B54"/>
    <w:rsid w:val="008A7F21"/>
    <w:rsid w:val="009123C2"/>
    <w:rsid w:val="009749E4"/>
    <w:rsid w:val="00A0464C"/>
    <w:rsid w:val="00A859D4"/>
    <w:rsid w:val="00AC7AB3"/>
    <w:rsid w:val="00AE2E79"/>
    <w:rsid w:val="00B75297"/>
    <w:rsid w:val="00B80D66"/>
    <w:rsid w:val="00B8769B"/>
    <w:rsid w:val="00B959C9"/>
    <w:rsid w:val="00BA0BD4"/>
    <w:rsid w:val="00BC3E8A"/>
    <w:rsid w:val="00CC3A6E"/>
    <w:rsid w:val="00D32C0C"/>
    <w:rsid w:val="00D4354A"/>
    <w:rsid w:val="00D44BAE"/>
    <w:rsid w:val="00D53CED"/>
    <w:rsid w:val="00D600E4"/>
    <w:rsid w:val="00DD5B49"/>
    <w:rsid w:val="00E12171"/>
    <w:rsid w:val="00E9584C"/>
    <w:rsid w:val="00EE161C"/>
    <w:rsid w:val="00EE4768"/>
    <w:rsid w:val="00F07A52"/>
    <w:rsid w:val="00F5080A"/>
    <w:rsid w:val="00F6773E"/>
    <w:rsid w:val="00FA4298"/>
    <w:rsid w:val="00FC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8B46B98-36D4-4950-8D90-AD5B4A6A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F0DB1"/>
    <w:rPr>
      <w:rFonts w:ascii="游ゴシック Light" w:eastAsia="游ゴシック Light" w:hAnsi="游ゴシック Light"/>
      <w:sz w:val="18"/>
      <w:szCs w:val="18"/>
    </w:rPr>
  </w:style>
  <w:style w:type="character" w:customStyle="1" w:styleId="a4">
    <w:name w:val="吹き出し (文字)"/>
    <w:link w:val="a3"/>
    <w:rsid w:val="003F0DB1"/>
    <w:rPr>
      <w:rFonts w:ascii="游ゴシック Light" w:eastAsia="游ゴシック Light" w:hAnsi="游ゴシック Light" w:cs="Times New Roman"/>
      <w:kern w:val="2"/>
      <w:sz w:val="18"/>
      <w:szCs w:val="18"/>
    </w:rPr>
  </w:style>
  <w:style w:type="paragraph" w:styleId="a5">
    <w:name w:val="header"/>
    <w:basedOn w:val="a"/>
    <w:link w:val="a6"/>
    <w:rsid w:val="00FA4298"/>
    <w:pPr>
      <w:tabs>
        <w:tab w:val="center" w:pos="4252"/>
        <w:tab w:val="right" w:pos="8504"/>
      </w:tabs>
      <w:snapToGrid w:val="0"/>
    </w:pPr>
  </w:style>
  <w:style w:type="character" w:customStyle="1" w:styleId="a6">
    <w:name w:val="ヘッダー (文字)"/>
    <w:link w:val="a5"/>
    <w:rsid w:val="00FA4298"/>
    <w:rPr>
      <w:kern w:val="2"/>
      <w:sz w:val="21"/>
      <w:szCs w:val="24"/>
    </w:rPr>
  </w:style>
  <w:style w:type="paragraph" w:styleId="a7">
    <w:name w:val="footer"/>
    <w:basedOn w:val="a"/>
    <w:link w:val="a8"/>
    <w:uiPriority w:val="99"/>
    <w:rsid w:val="00FA4298"/>
    <w:pPr>
      <w:tabs>
        <w:tab w:val="center" w:pos="4252"/>
        <w:tab w:val="right" w:pos="8504"/>
      </w:tabs>
      <w:snapToGrid w:val="0"/>
    </w:pPr>
  </w:style>
  <w:style w:type="character" w:customStyle="1" w:styleId="a8">
    <w:name w:val="フッター (文字)"/>
    <w:link w:val="a7"/>
    <w:uiPriority w:val="99"/>
    <w:rsid w:val="00FA42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0A34-238B-412B-9030-803D0D8C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187</Words>
  <Characters>688</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倒産関連防止資金融資対象者申請書</vt:lpstr>
      <vt:lpstr>倒産関連防止資金融資対象者申請書</vt:lpstr>
    </vt:vector>
  </TitlesOfParts>
  <LinksUpToDate>false</LinksUpToDate>
  <CharactersWithSpaces>874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