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9B50" w14:textId="77777777" w:rsidR="00771E5F" w:rsidRPr="005B649A" w:rsidRDefault="00771E5F">
      <w:pPr>
        <w:ind w:left="877" w:hangingChars="202" w:hanging="877"/>
        <w:jc w:val="center"/>
        <w:rPr>
          <w:rFonts w:ascii="BIZ UDPゴシック" w:eastAsia="BIZ UDPゴシック" w:hAnsi="BIZ UDPゴシック"/>
          <w:w w:val="200"/>
          <w:sz w:val="22"/>
          <w:szCs w:val="22"/>
          <w:u w:val="dotted"/>
        </w:rPr>
      </w:pPr>
      <w:r w:rsidRPr="005B649A">
        <w:rPr>
          <w:rFonts w:ascii="BIZ UDPゴシック" w:eastAsia="BIZ UDPゴシック" w:hAnsi="BIZ UDPゴシック" w:hint="eastAsia"/>
          <w:w w:val="200"/>
          <w:sz w:val="22"/>
          <w:szCs w:val="22"/>
          <w:u w:val="dotted"/>
        </w:rPr>
        <w:t>事業用大規模建築物　廃棄物保管場所等設置届</w:t>
      </w:r>
    </w:p>
    <w:p w14:paraId="1B8716D8" w14:textId="77777777" w:rsidR="00771E5F" w:rsidRPr="00797FF2" w:rsidRDefault="00664E62">
      <w:pPr>
        <w:ind w:left="408" w:hangingChars="200" w:hanging="408"/>
        <w:jc w:val="right"/>
        <w:rPr>
          <w:rFonts w:ascii="BIZ UDPゴシック" w:eastAsia="BIZ UDPゴシック" w:hAnsi="BIZ UDPゴシック" w:hint="eastAsia"/>
        </w:rPr>
      </w:pPr>
      <w:r w:rsidRPr="00797FF2">
        <w:rPr>
          <w:rFonts w:ascii="BIZ UDPゴシック" w:eastAsia="BIZ UDPゴシック" w:hAnsi="BIZ UDPゴシック" w:hint="eastAsia"/>
        </w:rPr>
        <w:t>令和</w:t>
      </w:r>
      <w:r w:rsidR="00771E5F" w:rsidRPr="00797FF2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28841A96" w14:textId="77777777" w:rsidR="00771E5F" w:rsidRPr="00797FF2" w:rsidRDefault="00771E5F">
      <w:pPr>
        <w:ind w:left="408" w:hangingChars="200" w:hanging="408"/>
        <w:jc w:val="right"/>
        <w:rPr>
          <w:rFonts w:ascii="BIZ UDPゴシック" w:eastAsia="BIZ UDPゴシック" w:hAnsi="BIZ UDPゴシック" w:hint="eastAsia"/>
        </w:rPr>
      </w:pPr>
    </w:p>
    <w:p w14:paraId="6EFCB638" w14:textId="77777777" w:rsidR="00771E5F" w:rsidRPr="00797FF2" w:rsidRDefault="00235249">
      <w:pPr>
        <w:ind w:leftChars="100" w:left="408" w:hangingChars="100" w:hanging="204"/>
        <w:rPr>
          <w:rFonts w:ascii="BIZ UDPゴシック" w:eastAsia="BIZ UDPゴシック" w:hAnsi="BIZ UDPゴシック" w:hint="eastAsia"/>
          <w:szCs w:val="21"/>
          <w:lang w:eastAsia="zh-TW"/>
        </w:rPr>
      </w:pPr>
      <w:r>
        <w:rPr>
          <w:rFonts w:ascii="BIZ UDPゴシック" w:eastAsia="BIZ UDPゴシック" w:hAnsi="BIZ UDPゴシック" w:hint="eastAsia"/>
          <w:szCs w:val="21"/>
          <w:lang w:eastAsia="zh-TW"/>
        </w:rPr>
        <w:t>北九州市長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771E5F" w:rsidRPr="00797FF2">
        <w:rPr>
          <w:rFonts w:ascii="BIZ UDPゴシック" w:eastAsia="BIZ UDPゴシック" w:hAnsi="BIZ UDPゴシック" w:hint="eastAsia"/>
          <w:szCs w:val="21"/>
          <w:lang w:eastAsia="zh-TW"/>
        </w:rPr>
        <w:t>様</w:t>
      </w:r>
    </w:p>
    <w:p w14:paraId="6FE7785A" w14:textId="77777777" w:rsidR="00771E5F" w:rsidRPr="00797FF2" w:rsidRDefault="00771E5F">
      <w:pPr>
        <w:ind w:firstLineChars="2100" w:firstLine="4286"/>
        <w:rPr>
          <w:rFonts w:ascii="BIZ UDPゴシック" w:eastAsia="BIZ UDPゴシック" w:hAnsi="BIZ UDPゴシック" w:hint="eastAsia"/>
          <w:sz w:val="18"/>
          <w:szCs w:val="18"/>
        </w:rPr>
      </w:pPr>
      <w:r w:rsidRPr="00797FF2">
        <w:rPr>
          <w:rFonts w:ascii="BIZ UDPゴシック" w:eastAsia="BIZ UDPゴシック" w:hAnsi="BIZ UDPゴシック" w:hint="eastAsia"/>
          <w:szCs w:val="21"/>
        </w:rPr>
        <w:t>住　所</w:t>
      </w:r>
      <w:r w:rsidRPr="00797FF2">
        <w:rPr>
          <w:rFonts w:ascii="BIZ UDPゴシック" w:eastAsia="BIZ UDPゴシック" w:hAnsi="BIZ UDPゴシック" w:hint="eastAsia"/>
          <w:sz w:val="18"/>
          <w:szCs w:val="18"/>
        </w:rPr>
        <w:t>（所在地）</w:t>
      </w:r>
    </w:p>
    <w:p w14:paraId="1E011832" w14:textId="77777777" w:rsidR="00771E5F" w:rsidRPr="00797FF2" w:rsidRDefault="00771E5F" w:rsidP="005B649A">
      <w:pPr>
        <w:ind w:firstLineChars="2502" w:firstLine="4355"/>
        <w:rPr>
          <w:rFonts w:ascii="BIZ UDPゴシック" w:eastAsia="BIZ UDPゴシック" w:hAnsi="BIZ UDPゴシック" w:hint="eastAsia"/>
          <w:sz w:val="18"/>
          <w:szCs w:val="18"/>
        </w:rPr>
      </w:pPr>
      <w:r w:rsidRPr="00797FF2">
        <w:rPr>
          <w:rFonts w:ascii="BIZ UDPゴシック" w:eastAsia="BIZ UDPゴシック" w:hAnsi="BIZ UDPゴシック" w:hint="eastAsia"/>
          <w:sz w:val="18"/>
          <w:szCs w:val="18"/>
        </w:rPr>
        <w:t>（法人名）</w:t>
      </w:r>
    </w:p>
    <w:p w14:paraId="2B0A079D" w14:textId="77777777" w:rsidR="00771E5F" w:rsidRPr="00797FF2" w:rsidRDefault="00771E5F">
      <w:pPr>
        <w:ind w:leftChars="210" w:left="429" w:right="324" w:firstLineChars="1800" w:firstLine="3853"/>
        <w:rPr>
          <w:rFonts w:ascii="BIZ UDPゴシック" w:eastAsia="BIZ UDPゴシック" w:hAnsi="BIZ UDPゴシック" w:hint="eastAsia"/>
          <w:sz w:val="22"/>
          <w:szCs w:val="22"/>
          <w:u w:val="single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>氏　名</w:t>
      </w:r>
      <w:r w:rsidR="007822C0" w:rsidRPr="00797FF2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（代表者）　　　　　　　　　　　　　　　　　　　　　　　</w:t>
      </w:r>
      <w:r w:rsidRPr="00797FF2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="00940365" w:rsidRPr="00797FF2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 </w:t>
      </w:r>
      <w:r w:rsidR="00940365" w:rsidRPr="00797FF2">
        <w:rPr>
          <w:rFonts w:ascii="BIZ UDPゴシック" w:eastAsia="BIZ UDPゴシック" w:hAnsi="BIZ UDPゴシック"/>
          <w:sz w:val="18"/>
          <w:szCs w:val="18"/>
          <w:u w:val="single"/>
        </w:rPr>
        <w:t xml:space="preserve">        </w:t>
      </w:r>
    </w:p>
    <w:p w14:paraId="3AD2D685" w14:textId="77777777" w:rsidR="00771E5F" w:rsidRPr="00797FF2" w:rsidRDefault="00771E5F">
      <w:pPr>
        <w:ind w:left="428" w:right="324" w:hangingChars="200" w:hanging="428"/>
        <w:rPr>
          <w:rFonts w:ascii="BIZ UDPゴシック" w:eastAsia="BIZ UDPゴシック" w:hAnsi="BIZ UDPゴシック" w:hint="eastAsia"/>
          <w:szCs w:val="21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457C86E8" w14:textId="77777777" w:rsidR="00771E5F" w:rsidRPr="00797FF2" w:rsidRDefault="00771E5F">
      <w:pPr>
        <w:ind w:left="408" w:right="324" w:hangingChars="200" w:hanging="408"/>
        <w:rPr>
          <w:rFonts w:ascii="BIZ UDPゴシック" w:eastAsia="BIZ UDPゴシック" w:hAnsi="BIZ UDPゴシック" w:hint="eastAsia"/>
          <w:szCs w:val="21"/>
        </w:rPr>
      </w:pPr>
      <w:r w:rsidRPr="00797FF2">
        <w:rPr>
          <w:rFonts w:ascii="BIZ UDPゴシック" w:eastAsia="BIZ UDPゴシック" w:hAnsi="BIZ UDPゴシック" w:hint="eastAsia"/>
          <w:szCs w:val="21"/>
        </w:rPr>
        <w:t xml:space="preserve">　北九州市廃棄物の減量及び適正処理に関する条例第２７条第１項の規定により、次のとおり届け出ます。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1512"/>
        <w:gridCol w:w="1512"/>
        <w:gridCol w:w="1854"/>
        <w:gridCol w:w="1938"/>
        <w:gridCol w:w="3060"/>
      </w:tblGrid>
      <w:tr w:rsidR="00771E5F" w:rsidRPr="00797FF2" w14:paraId="0E5E3C6A" w14:textId="77777777">
        <w:trPr>
          <w:trHeight w:val="609"/>
        </w:trPr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3CE9" w14:textId="77777777" w:rsidR="00771E5F" w:rsidRPr="00797FF2" w:rsidRDefault="00771E5F">
            <w:pPr>
              <w:ind w:firstLineChars="50" w:firstLine="102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設　置　場　所</w:t>
            </w: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D8D31" w14:textId="77777777" w:rsidR="00771E5F" w:rsidRPr="00797FF2" w:rsidRDefault="00771E5F">
            <w:pPr>
              <w:ind w:firstLineChars="200" w:firstLine="408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区　　　　　　　　　 　　丁目　　　　番　　　　号地</w:t>
            </w:r>
          </w:p>
        </w:tc>
      </w:tr>
      <w:tr w:rsidR="00771E5F" w:rsidRPr="00797FF2" w14:paraId="239B445B" w14:textId="77777777">
        <w:trPr>
          <w:trHeight w:val="744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570C" w14:textId="77777777" w:rsidR="00771E5F" w:rsidRPr="00797FF2" w:rsidRDefault="00771E5F">
            <w:pPr>
              <w:ind w:firstLineChars="50" w:firstLine="102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建  築  主</w:t>
            </w:r>
            <w:r w:rsidRPr="00797FF2">
              <w:rPr>
                <w:rFonts w:ascii="BIZ UDPゴシック" w:eastAsia="BIZ UDPゴシック" w:hAnsi="BIZ UDPゴシック" w:hint="eastAsia"/>
                <w:sz w:val="18"/>
                <w:szCs w:val="18"/>
              </w:rPr>
              <w:t>(注１)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583C1A" w14:textId="77777777" w:rsidR="00771E5F" w:rsidRPr="00797FF2" w:rsidRDefault="00771E5F">
            <w:pPr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  <w:p w14:paraId="07069BFF" w14:textId="77777777" w:rsidR="00771E5F" w:rsidRPr="00797FF2" w:rsidRDefault="00771E5F">
            <w:pPr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氏名　　　　　　　　　　　　　　　　　　　　電話（　 　　）</w:t>
            </w:r>
          </w:p>
        </w:tc>
      </w:tr>
      <w:tr w:rsidR="00771E5F" w:rsidRPr="00797FF2" w14:paraId="7266CBB8" w14:textId="77777777">
        <w:trPr>
          <w:trHeight w:val="851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0BD0" w14:textId="77777777" w:rsidR="00771E5F" w:rsidRPr="00797FF2" w:rsidRDefault="00771E5F">
            <w:pPr>
              <w:ind w:firstLineChars="50" w:firstLine="102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設　　計　　者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3D93F" w14:textId="77777777" w:rsidR="00771E5F" w:rsidRPr="00797FF2" w:rsidRDefault="00771E5F">
            <w:pPr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  <w:p w14:paraId="2A71FF95" w14:textId="77777777" w:rsidR="00771E5F" w:rsidRPr="00797FF2" w:rsidRDefault="00771E5F">
            <w:pPr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氏名　　　　　　　　　　　　　　　　　　　　電話（　 　　）</w:t>
            </w:r>
          </w:p>
        </w:tc>
      </w:tr>
      <w:tr w:rsidR="00771E5F" w:rsidRPr="00797FF2" w14:paraId="6F60AD34" w14:textId="77777777">
        <w:trPr>
          <w:trHeight w:val="894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D1" w14:textId="77777777" w:rsidR="00771E5F" w:rsidRPr="00797FF2" w:rsidRDefault="00771E5F">
            <w:pPr>
              <w:ind w:firstLineChars="50" w:firstLine="102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工 事 施 工 者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9CC33F" w14:textId="77777777" w:rsidR="00771E5F" w:rsidRPr="00797FF2" w:rsidRDefault="00771E5F">
            <w:pPr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  <w:p w14:paraId="5AFB2253" w14:textId="77777777" w:rsidR="00771E5F" w:rsidRPr="00797FF2" w:rsidRDefault="00771E5F">
            <w:pPr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氏名　　　　　　　　　　　　　　　　　　　　電話（　 　　）</w:t>
            </w:r>
          </w:p>
        </w:tc>
      </w:tr>
      <w:tr w:rsidR="00771E5F" w:rsidRPr="00797FF2" w14:paraId="2B364873" w14:textId="77777777">
        <w:trPr>
          <w:trHeight w:val="564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A909" w14:textId="77777777" w:rsidR="00771E5F" w:rsidRPr="00797FF2" w:rsidRDefault="00771E5F">
            <w:pPr>
              <w:ind w:firstLineChars="50" w:firstLine="102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建 物 の 名 称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EB5ED" w14:textId="77777777" w:rsidR="00771E5F" w:rsidRPr="00797FF2" w:rsidRDefault="00771E5F">
            <w:pPr>
              <w:ind w:firstLineChars="1793" w:firstLine="3659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（建物の用途）</w:t>
            </w:r>
          </w:p>
        </w:tc>
      </w:tr>
      <w:tr w:rsidR="00771E5F" w:rsidRPr="00797FF2" w14:paraId="533D2628" w14:textId="77777777">
        <w:trPr>
          <w:cantSplit/>
          <w:trHeight w:val="577"/>
        </w:trPr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2749" w14:textId="77777777" w:rsidR="00771E5F" w:rsidRPr="00797FF2" w:rsidRDefault="00771E5F">
            <w:pPr>
              <w:ind w:firstLineChars="50" w:firstLine="102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保  管  場  所 </w:t>
            </w:r>
          </w:p>
          <w:p w14:paraId="219E0E9D" w14:textId="77777777" w:rsidR="00771E5F" w:rsidRPr="00797FF2" w:rsidRDefault="00771E5F">
            <w:pPr>
              <w:ind w:firstLineChars="50" w:firstLine="102"/>
              <w:rPr>
                <w:rFonts w:ascii="BIZ UDPゴシック" w:eastAsia="BIZ UDPゴシック" w:hAnsi="BIZ UDPゴシック" w:hint="eastAsia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及  び</w:t>
            </w:r>
          </w:p>
          <w:p w14:paraId="47A35083" w14:textId="77777777" w:rsidR="00771E5F" w:rsidRPr="00797FF2" w:rsidRDefault="00771E5F">
            <w:pPr>
              <w:ind w:firstLineChars="50" w:firstLine="102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保  管  設  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8343" w14:textId="77777777" w:rsidR="00771E5F" w:rsidRPr="00797FF2" w:rsidRDefault="00771E5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必要容積　　</w:t>
            </w:r>
            <w:r w:rsidRPr="00797FF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（注２）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3C7ABB" w14:textId="77777777" w:rsidR="00771E5F" w:rsidRPr="00797FF2" w:rsidRDefault="00771E5F">
            <w:pPr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1日のごみ容量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  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㎥ × </w:t>
            </w:r>
            <w:r w:rsidRPr="00797FF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収集間隔日数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日 ＝ 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㎥　　　</w:t>
            </w:r>
          </w:p>
        </w:tc>
      </w:tr>
      <w:tr w:rsidR="00771E5F" w:rsidRPr="00797FF2" w14:paraId="2D901C07" w14:textId="77777777">
        <w:trPr>
          <w:cantSplit/>
          <w:trHeight w:val="206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BEA5" w14:textId="77777777" w:rsidR="00771E5F" w:rsidRPr="00797FF2" w:rsidRDefault="00771E5F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B249" w14:textId="77777777" w:rsidR="00771E5F" w:rsidRPr="00797FF2" w:rsidRDefault="00771E5F">
            <w:pPr>
              <w:jc w:val="left"/>
              <w:rPr>
                <w:rFonts w:ascii="BIZ UDPゴシック" w:eastAsia="BIZ UDPゴシック" w:hAnsi="BIZ UDPゴシック" w:hint="eastAsia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保管容器等の必要数量</w:t>
            </w:r>
          </w:p>
          <w:p w14:paraId="143F5531" w14:textId="77777777" w:rsidR="00771E5F" w:rsidRPr="00797FF2" w:rsidRDefault="00771E5F">
            <w:pPr>
              <w:jc w:val="left"/>
              <w:rPr>
                <w:rFonts w:ascii="BIZ UDPゴシック" w:eastAsia="BIZ UDPゴシック" w:hAnsi="BIZ UDPゴシック" w:hint="eastAsia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及び　　</w:t>
            </w:r>
          </w:p>
          <w:p w14:paraId="5CB3F4E4" w14:textId="77777777" w:rsidR="00771E5F" w:rsidRPr="00797FF2" w:rsidRDefault="00771E5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保管場所の　　必要床面積　　　</w:t>
            </w:r>
            <w:r w:rsidRPr="00797FF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（注３）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6C297" w14:textId="77777777" w:rsidR="00771E5F" w:rsidRPr="00797FF2" w:rsidRDefault="00771E5F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保管容器の場合</w:t>
            </w:r>
          </w:p>
          <w:p w14:paraId="2A240D0C" w14:textId="77777777" w:rsidR="00771E5F" w:rsidRPr="00797FF2" w:rsidRDefault="00771E5F">
            <w:pPr>
              <w:ind w:firstLineChars="100" w:firstLine="204"/>
              <w:rPr>
                <w:rFonts w:ascii="BIZ UDPゴシック" w:eastAsia="BIZ UDPゴシック" w:hAnsi="BIZ UDPゴシック" w:hint="eastAsia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容器名称（　　　　　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）外寸　縦　 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㎜ 横　 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㎜ 高さ　 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㎜</w:t>
            </w:r>
          </w:p>
          <w:p w14:paraId="4415584E" w14:textId="77777777" w:rsidR="00771E5F" w:rsidRPr="00797FF2" w:rsidRDefault="00771E5F">
            <w:pPr>
              <w:ind w:firstLineChars="100" w:firstLine="204"/>
              <w:rPr>
                <w:rFonts w:ascii="BIZ UDPゴシック" w:eastAsia="BIZ UDPゴシック" w:hAnsi="BIZ UDPゴシック" w:hint="eastAsia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必要数量</w:t>
            </w:r>
          </w:p>
          <w:p w14:paraId="01E9851A" w14:textId="77777777" w:rsidR="00771E5F" w:rsidRPr="00797FF2" w:rsidRDefault="00771E5F">
            <w:pPr>
              <w:ind w:firstLineChars="200" w:firstLine="408"/>
              <w:rPr>
                <w:rFonts w:ascii="BIZ UDPゴシック" w:eastAsia="BIZ UDPゴシック" w:hAnsi="BIZ UDPゴシック" w:hint="eastAsia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必要容積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㎥÷１容器の容量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㎥＝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 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個</w:t>
            </w:r>
          </w:p>
          <w:p w14:paraId="76A3E4F9" w14:textId="77777777" w:rsidR="00771E5F" w:rsidRPr="00797FF2" w:rsidRDefault="00771E5F">
            <w:pPr>
              <w:ind w:firstLineChars="100" w:firstLine="204"/>
              <w:rPr>
                <w:rFonts w:ascii="BIZ UDPゴシック" w:eastAsia="BIZ UDPゴシック" w:hAnsi="BIZ UDPゴシック" w:hint="eastAsia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必要床面積</w:t>
            </w:r>
          </w:p>
          <w:p w14:paraId="08941CF3" w14:textId="77777777" w:rsidR="00771E5F" w:rsidRPr="00797FF2" w:rsidRDefault="00771E5F">
            <w:pPr>
              <w:ind w:firstLineChars="200" w:firstLine="408"/>
              <w:rPr>
                <w:rFonts w:ascii="BIZ UDPゴシック" w:eastAsia="BIZ UDPゴシック" w:hAnsi="BIZ UDPゴシック" w:hint="eastAsia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必要数量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 　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個×１容器の必要面積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㎡＝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㎡</w:t>
            </w:r>
          </w:p>
          <w:p w14:paraId="35273D77" w14:textId="77777777" w:rsidR="00771E5F" w:rsidRPr="00797FF2" w:rsidRDefault="00771E5F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ポリ袋（４５ℓ用）の場合　</w:t>
            </w:r>
          </w:p>
          <w:p w14:paraId="3D6DD7FF" w14:textId="77777777" w:rsidR="00771E5F" w:rsidRPr="00797FF2" w:rsidRDefault="00771E5F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　必要枚数</w:t>
            </w:r>
          </w:p>
          <w:p w14:paraId="3A041C57" w14:textId="77777777" w:rsidR="00771E5F" w:rsidRPr="00797FF2" w:rsidRDefault="00771E5F">
            <w:pPr>
              <w:ind w:firstLineChars="200" w:firstLine="408"/>
              <w:rPr>
                <w:rFonts w:ascii="BIZ UDPゴシック" w:eastAsia="BIZ UDPゴシック" w:hAnsi="BIZ UDPゴシック" w:hint="eastAsia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必要容積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㎥÷１袋の容量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0.036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㎥＝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 　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枚</w:t>
            </w:r>
          </w:p>
          <w:p w14:paraId="4AC0131E" w14:textId="77777777" w:rsidR="00771E5F" w:rsidRPr="00797FF2" w:rsidRDefault="00771E5F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　必要床面積</w:t>
            </w:r>
          </w:p>
          <w:p w14:paraId="45AA33C0" w14:textId="77777777" w:rsidR="00771E5F" w:rsidRPr="00797FF2" w:rsidRDefault="00771E5F">
            <w:pPr>
              <w:ind w:firstLineChars="200" w:firstLine="408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必要枚数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 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枚×１袋の必要面積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0.2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㎡＝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 　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㎡</w:t>
            </w:r>
          </w:p>
        </w:tc>
      </w:tr>
      <w:tr w:rsidR="00771E5F" w:rsidRPr="00797FF2" w14:paraId="7253F1F2" w14:textId="77777777">
        <w:trPr>
          <w:cantSplit/>
          <w:trHeight w:val="55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F2C4" w14:textId="77777777" w:rsidR="00771E5F" w:rsidRPr="00797FF2" w:rsidRDefault="00771E5F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01DA" w14:textId="77777777" w:rsidR="00771E5F" w:rsidRPr="00797FF2" w:rsidRDefault="00771E5F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保管場所面積</w:t>
            </w:r>
            <w:r w:rsidRPr="00797FF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（注４）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90C7F5" w14:textId="77777777" w:rsidR="00771E5F" w:rsidRPr="00797FF2" w:rsidRDefault="00771E5F" w:rsidP="000F125E">
            <w:pPr>
              <w:ind w:firstLineChars="600" w:firstLine="1224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床面積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　 　  　   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㎡ 延べ面積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㎡　</w:t>
            </w:r>
          </w:p>
        </w:tc>
      </w:tr>
      <w:tr w:rsidR="00771E5F" w:rsidRPr="00797FF2" w14:paraId="6CDD49C9" w14:textId="77777777">
        <w:trPr>
          <w:cantSplit/>
          <w:trHeight w:val="5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B8FE" w14:textId="77777777" w:rsidR="00771E5F" w:rsidRPr="00797FF2" w:rsidRDefault="00771E5F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A74A" w14:textId="77777777" w:rsidR="00771E5F" w:rsidRPr="00797FF2" w:rsidRDefault="00771E5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97FF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再使用等対象物保管場所（注５）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8C9282" w14:textId="77777777" w:rsidR="00771E5F" w:rsidRPr="00797FF2" w:rsidRDefault="00771E5F">
            <w:pPr>
              <w:ind w:firstLineChars="50" w:firstLine="102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床面積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 　 　　 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㎡ 延べ面積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  　　　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㎡</w:t>
            </w:r>
          </w:p>
        </w:tc>
      </w:tr>
      <w:tr w:rsidR="00771E5F" w:rsidRPr="00797FF2" w14:paraId="67252516" w14:textId="77777777">
        <w:trPr>
          <w:trHeight w:val="587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8595" w14:textId="77777777" w:rsidR="00771E5F" w:rsidRPr="00797FF2" w:rsidRDefault="00771E5F">
            <w:pPr>
              <w:ind w:firstLineChars="50" w:firstLine="102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敷 地 面 積 等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65456D" w14:textId="77777777" w:rsidR="00771E5F" w:rsidRPr="00797FF2" w:rsidRDefault="00771E5F">
            <w:pPr>
              <w:ind w:firstLineChars="50" w:firstLine="102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敷地面積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  　　 　  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㎡　     収集車の通行道路　公道・私道　幅員</w:t>
            </w: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 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ｍ</w:t>
            </w:r>
          </w:p>
        </w:tc>
      </w:tr>
      <w:tr w:rsidR="00771E5F" w:rsidRPr="00797FF2" w14:paraId="1E940F63" w14:textId="77777777">
        <w:trPr>
          <w:cantSplit/>
          <w:trHeight w:val="48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B7F4" w14:textId="77777777" w:rsidR="00771E5F" w:rsidRPr="00797FF2" w:rsidRDefault="00771E5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97FF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建築物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C1E3" w14:textId="77777777" w:rsidR="00771E5F" w:rsidRPr="00797FF2" w:rsidRDefault="00771E5F">
            <w:pPr>
              <w:ind w:firstLineChars="100" w:firstLine="204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延べ面積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900EC9" w14:textId="77777777" w:rsidR="00771E5F" w:rsidRPr="00797FF2" w:rsidRDefault="00771E5F">
            <w:pPr>
              <w:ind w:firstLineChars="1200" w:firstLine="2449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　　　　　　</w:t>
            </w:r>
            <w:r w:rsidR="000F125E" w:rsidRPr="00797FF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㎡</w:t>
            </w:r>
          </w:p>
        </w:tc>
      </w:tr>
      <w:tr w:rsidR="00771E5F" w:rsidRPr="00797FF2" w14:paraId="4114D7E4" w14:textId="77777777">
        <w:trPr>
          <w:cantSplit/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FEB1" w14:textId="77777777" w:rsidR="00771E5F" w:rsidRPr="00797FF2" w:rsidRDefault="00771E5F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88D9" w14:textId="77777777" w:rsidR="00771E5F" w:rsidRPr="00797FF2" w:rsidRDefault="00771E5F">
            <w:pPr>
              <w:ind w:firstLineChars="100" w:firstLine="204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構　　造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79751" w14:textId="77777777" w:rsidR="00771E5F" w:rsidRPr="00797FF2" w:rsidRDefault="00771E5F">
            <w:pPr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 　　　造、　地下　　　　階、　地上　　　　階</w:t>
            </w:r>
          </w:p>
        </w:tc>
      </w:tr>
      <w:tr w:rsidR="00771E5F" w:rsidRPr="00797FF2" w14:paraId="44B2CD6D" w14:textId="77777777">
        <w:trPr>
          <w:trHeight w:val="526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1B05" w14:textId="77777777" w:rsidR="00771E5F" w:rsidRPr="00797FF2" w:rsidRDefault="00771E5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97FF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工事着手予定年月日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7CCF" w14:textId="77777777" w:rsidR="00771E5F" w:rsidRPr="00797FF2" w:rsidRDefault="00664E62">
            <w:pPr>
              <w:ind w:firstLineChars="300" w:firstLine="612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令和</w:t>
            </w:r>
            <w:r w:rsidR="00771E5F"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　　 年　  月　 　日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03EA" w14:textId="77777777" w:rsidR="00771E5F" w:rsidRPr="00797FF2" w:rsidRDefault="00771E5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97FF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工事完成予定年月日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8055F" w14:textId="77777777" w:rsidR="00771E5F" w:rsidRPr="00797FF2" w:rsidRDefault="00664E62">
            <w:pPr>
              <w:ind w:firstLineChars="50" w:firstLine="102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令和</w:t>
            </w:r>
            <w:r w:rsidR="00771E5F"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     年     月      日</w:t>
            </w:r>
          </w:p>
        </w:tc>
      </w:tr>
      <w:tr w:rsidR="00771E5F" w:rsidRPr="00797FF2" w14:paraId="17D7CDB3" w14:textId="77777777">
        <w:trPr>
          <w:trHeight w:val="562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7FA61E" w14:textId="77777777" w:rsidR="00771E5F" w:rsidRPr="00797FF2" w:rsidRDefault="00771E5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97FF2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使用開始予定年月日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4865F" w14:textId="77777777" w:rsidR="00771E5F" w:rsidRPr="00797FF2" w:rsidRDefault="00664E62">
            <w:pPr>
              <w:ind w:firstLineChars="300" w:firstLine="612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令和</w:t>
            </w:r>
            <w:r w:rsidR="00771E5F" w:rsidRPr="00797FF2">
              <w:rPr>
                <w:rFonts w:ascii="BIZ UDPゴシック" w:eastAsia="BIZ UDPゴシック" w:hAnsi="BIZ UDPゴシック" w:hint="eastAsia"/>
                <w:szCs w:val="21"/>
              </w:rPr>
              <w:t xml:space="preserve"> 　　年　  月　 　日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73AA33" w14:textId="77777777" w:rsidR="00771E5F" w:rsidRPr="00797FF2" w:rsidRDefault="00771E5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洗　浄・排水設備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54F80" w14:textId="77777777" w:rsidR="00771E5F" w:rsidRPr="00797FF2" w:rsidRDefault="00771E5F">
            <w:pPr>
              <w:ind w:firstLineChars="50" w:firstLine="102"/>
              <w:rPr>
                <w:rFonts w:ascii="BIZ UDPゴシック" w:eastAsia="BIZ UDPゴシック" w:hAnsi="BIZ UDPゴシック"/>
                <w:szCs w:val="21"/>
              </w:rPr>
            </w:pPr>
            <w:r w:rsidRPr="00797FF2">
              <w:rPr>
                <w:rFonts w:ascii="BIZ UDPゴシック" w:eastAsia="BIZ UDPゴシック" w:hAnsi="BIZ UDPゴシック" w:hint="eastAsia"/>
                <w:szCs w:val="21"/>
              </w:rPr>
              <w:t>洗浄   　ｶ所・排水   　ｶ所</w:t>
            </w:r>
          </w:p>
        </w:tc>
      </w:tr>
    </w:tbl>
    <w:p w14:paraId="4CFB0A98" w14:textId="77777777" w:rsidR="00771E5F" w:rsidRPr="00797FF2" w:rsidRDefault="00771E5F">
      <w:pPr>
        <w:ind w:left="408" w:right="324" w:hangingChars="200" w:hanging="408"/>
        <w:rPr>
          <w:rFonts w:ascii="BIZ UDPゴシック" w:eastAsia="BIZ UDPゴシック" w:hAnsi="BIZ UDPゴシック" w:hint="eastAsia"/>
          <w:szCs w:val="21"/>
        </w:rPr>
      </w:pPr>
      <w:r w:rsidRPr="00797FF2">
        <w:rPr>
          <w:rFonts w:ascii="BIZ UDPゴシック" w:eastAsia="BIZ UDPゴシック" w:hAnsi="BIZ UDPゴシック" w:hint="eastAsia"/>
          <w:szCs w:val="21"/>
        </w:rPr>
        <w:t>添付書類　1．保管場所の位置図｛建物位置、収集車両の敷地内使用道路（搬入搬出ルート）が分かるもの｝</w:t>
      </w:r>
    </w:p>
    <w:tbl>
      <w:tblPr>
        <w:tblpPr w:leftFromText="142" w:rightFromText="142" w:vertAnchor="text" w:tblpX="6952" w:tblpY="30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</w:tblGrid>
      <w:tr w:rsidR="00771E5F" w:rsidRPr="00797FF2" w14:paraId="7C7D9DF9" w14:textId="77777777">
        <w:trPr>
          <w:trHeight w:val="1292"/>
        </w:trPr>
        <w:tc>
          <w:tcPr>
            <w:tcW w:w="27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D23665" w14:textId="77777777" w:rsidR="00771E5F" w:rsidRPr="00797FF2" w:rsidRDefault="00771E5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97FF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環境局受理印</w:t>
            </w:r>
          </w:p>
        </w:tc>
      </w:tr>
    </w:tbl>
    <w:p w14:paraId="7A225F20" w14:textId="77777777" w:rsidR="00771E5F" w:rsidRPr="00797FF2" w:rsidRDefault="00771E5F">
      <w:pPr>
        <w:ind w:right="324" w:firstLineChars="100" w:firstLine="174"/>
        <w:rPr>
          <w:rFonts w:ascii="BIZ UDPゴシック" w:eastAsia="BIZ UDPゴシック" w:hAnsi="BIZ UDPゴシック" w:hint="eastAsia"/>
          <w:szCs w:val="21"/>
        </w:rPr>
      </w:pPr>
      <w:r w:rsidRPr="00797FF2">
        <w:rPr>
          <w:rFonts w:ascii="BIZ UDPゴシック" w:eastAsia="BIZ UDPゴシック" w:hAnsi="BIZ UDPゴシック" w:hint="eastAsia"/>
          <w:sz w:val="18"/>
          <w:szCs w:val="18"/>
        </w:rPr>
        <w:t xml:space="preserve">（注６） </w:t>
      </w:r>
      <w:r w:rsidRPr="00797FF2">
        <w:rPr>
          <w:rFonts w:ascii="BIZ UDPゴシック" w:eastAsia="BIZ UDPゴシック" w:hAnsi="BIZ UDPゴシック" w:hint="eastAsia"/>
          <w:szCs w:val="21"/>
        </w:rPr>
        <w:t>２．保管設備の仕様及び設計図（配置図・断面図・構造図）</w:t>
      </w:r>
    </w:p>
    <w:p w14:paraId="13A850A1" w14:textId="77777777" w:rsidR="00771E5F" w:rsidRPr="00797FF2" w:rsidRDefault="00771E5F">
      <w:pPr>
        <w:ind w:leftChars="200" w:left="408" w:right="324" w:firstLineChars="500" w:firstLine="1020"/>
        <w:rPr>
          <w:rFonts w:ascii="BIZ UDPゴシック" w:eastAsia="BIZ UDPゴシック" w:hAnsi="BIZ UDPゴシック" w:hint="eastAsia"/>
          <w:szCs w:val="21"/>
        </w:rPr>
      </w:pPr>
      <w:r w:rsidRPr="00797FF2">
        <w:rPr>
          <w:rFonts w:ascii="BIZ UDPゴシック" w:eastAsia="BIZ UDPゴシック" w:hAnsi="BIZ UDPゴシック" w:hint="eastAsia"/>
          <w:szCs w:val="21"/>
        </w:rPr>
        <w:t>…延べ床面積、保管場所床面積の根拠となる求積図</w:t>
      </w:r>
    </w:p>
    <w:p w14:paraId="3B29E9A9" w14:textId="77777777" w:rsidR="0003424A" w:rsidRDefault="0003424A" w:rsidP="0003424A">
      <w:pPr>
        <w:ind w:right="324" w:firstLineChars="100" w:firstLine="174"/>
        <w:rPr>
          <w:rFonts w:ascii="BIZ UDPゴシック" w:eastAsia="BIZ UDPゴシック" w:hAnsi="BIZ UDPゴシック"/>
          <w:sz w:val="18"/>
          <w:szCs w:val="18"/>
        </w:rPr>
      </w:pPr>
    </w:p>
    <w:p w14:paraId="51F5C293" w14:textId="77777777" w:rsidR="00771E5F" w:rsidRPr="0003424A" w:rsidRDefault="0003424A" w:rsidP="0003424A">
      <w:pPr>
        <w:ind w:right="324" w:firstLineChars="100" w:firstLine="194"/>
        <w:rPr>
          <w:rFonts w:ascii="BIZ UDPゴシック" w:eastAsia="BIZ UDPゴシック" w:hAnsi="BIZ UDPゴシック" w:hint="eastAsia"/>
          <w:sz w:val="18"/>
          <w:szCs w:val="18"/>
        </w:rPr>
      </w:pPr>
      <w:r w:rsidRPr="0003424A">
        <w:rPr>
          <w:rFonts w:ascii="BIZ UDPゴシック" w:eastAsia="BIZ UDPゴシック" w:hAnsi="BIZ UDPゴシック" w:hint="eastAsia"/>
          <w:sz w:val="20"/>
          <w:szCs w:val="20"/>
        </w:rPr>
        <w:t>（注３）　保管容器の必要数量・ポリ袋の必要枚数は小数点以下四捨五入</w:t>
      </w:r>
    </w:p>
    <w:p w14:paraId="5C36547F" w14:textId="77777777" w:rsidR="00771E5F" w:rsidRPr="00797FF2" w:rsidRDefault="00771E5F" w:rsidP="0003424A">
      <w:pPr>
        <w:ind w:right="324"/>
        <w:rPr>
          <w:rFonts w:ascii="BIZ UDPゴシック" w:eastAsia="BIZ UDPゴシック" w:hAnsi="BIZ UDPゴシック" w:hint="eastAsia"/>
          <w:b/>
          <w:w w:val="150"/>
          <w:sz w:val="22"/>
          <w:szCs w:val="22"/>
        </w:rPr>
      </w:pPr>
    </w:p>
    <w:p w14:paraId="2B5476D6" w14:textId="77777777" w:rsidR="00771E5F" w:rsidRPr="00797FF2" w:rsidRDefault="00771E5F">
      <w:pPr>
        <w:rPr>
          <w:rFonts w:ascii="BIZ UDPゴシック" w:eastAsia="BIZ UDPゴシック" w:hAnsi="BIZ UDPゴシック" w:hint="eastAsia"/>
          <w:b/>
          <w:sz w:val="24"/>
        </w:rPr>
      </w:pPr>
    </w:p>
    <w:p w14:paraId="625FBC64" w14:textId="77777777" w:rsidR="00771E5F" w:rsidRPr="00797FF2" w:rsidRDefault="00771E5F">
      <w:pPr>
        <w:rPr>
          <w:rFonts w:ascii="BIZ UDPゴシック" w:eastAsia="BIZ UDPゴシック" w:hAnsi="BIZ UDPゴシック" w:hint="eastAsia"/>
          <w:b/>
          <w:sz w:val="22"/>
          <w:szCs w:val="22"/>
        </w:rPr>
      </w:pPr>
    </w:p>
    <w:p w14:paraId="0DCB4191" w14:textId="77777777" w:rsidR="00771E5F" w:rsidRPr="00797FF2" w:rsidRDefault="00771E5F">
      <w:pPr>
        <w:rPr>
          <w:rFonts w:ascii="BIZ UDPゴシック" w:eastAsia="BIZ UDPゴシック" w:hAnsi="BIZ UDPゴシック" w:hint="eastAsia"/>
          <w:b/>
          <w:sz w:val="24"/>
        </w:rPr>
      </w:pPr>
      <w:r w:rsidRPr="00797FF2">
        <w:rPr>
          <w:rFonts w:ascii="BIZ UDPゴシック" w:eastAsia="BIZ UDPゴシック" w:hAnsi="BIZ UDPゴシック" w:hint="eastAsia"/>
          <w:b/>
          <w:sz w:val="24"/>
        </w:rPr>
        <w:t>保管場所必要容量計算書</w:t>
      </w:r>
    </w:p>
    <w:p w14:paraId="499F071B" w14:textId="77777777" w:rsidR="00771E5F" w:rsidRPr="00797FF2" w:rsidRDefault="00771E5F">
      <w:pPr>
        <w:rPr>
          <w:rFonts w:ascii="BIZ UDPゴシック" w:eastAsia="BIZ UDPゴシック" w:hAnsi="BIZ UDPゴシック" w:hint="eastAsia"/>
          <w:sz w:val="22"/>
          <w:szCs w:val="22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　下記の計算式により、一般廃棄物保管に必要な容積を算出し、表面の設置届必要容積欄に転記して下さい。</w:t>
      </w:r>
    </w:p>
    <w:p w14:paraId="74E06FD2" w14:textId="77777777" w:rsidR="00771E5F" w:rsidRPr="00797FF2" w:rsidRDefault="00771E5F">
      <w:pPr>
        <w:ind w:firstLineChars="100" w:firstLine="214"/>
        <w:rPr>
          <w:rFonts w:ascii="BIZ UDPゴシック" w:eastAsia="BIZ UDPゴシック" w:hAnsi="BIZ UDPゴシック" w:hint="eastAsia"/>
          <w:sz w:val="22"/>
          <w:szCs w:val="22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</w:rPr>
        <w:t>なお、一般廃棄物の１日の排出総量が不明の場合は、次表の用途別の床面積当り排出量を目安にして下さい。</w:t>
      </w:r>
    </w:p>
    <w:p w14:paraId="612EC366" w14:textId="77777777" w:rsidR="00771E5F" w:rsidRPr="00797FF2" w:rsidRDefault="00771E5F">
      <w:pPr>
        <w:ind w:firstLineChars="3079" w:firstLine="6591"/>
        <w:rPr>
          <w:rFonts w:ascii="BIZ UDPゴシック" w:eastAsia="BIZ UDPゴシック" w:hAnsi="BIZ UDPゴシック" w:hint="eastAsia"/>
          <w:sz w:val="22"/>
          <w:szCs w:val="22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</w:rPr>
        <w:t>１日当りの排出量単位　㎏／㎡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484"/>
        <w:gridCol w:w="2160"/>
        <w:gridCol w:w="3024"/>
      </w:tblGrid>
      <w:tr w:rsidR="00771E5F" w:rsidRPr="00797FF2" w14:paraId="7C425E12" w14:textId="77777777" w:rsidTr="00EB0446">
        <w:trPr>
          <w:trHeight w:val="468"/>
        </w:trPr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0B007C" w14:textId="77777777" w:rsidR="00771E5F" w:rsidRPr="00797FF2" w:rsidRDefault="00771E5F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施 設 の 用 途</w:t>
            </w:r>
          </w:p>
        </w:tc>
        <w:tc>
          <w:tcPr>
            <w:tcW w:w="24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1E8C7B" w14:textId="77777777" w:rsidR="00771E5F" w:rsidRPr="00797FF2" w:rsidRDefault="00771E5F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床面積当り排出量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00390D" w14:textId="77777777" w:rsidR="00771E5F" w:rsidRPr="00797FF2" w:rsidRDefault="00771E5F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施 設 の 用 途</w:t>
            </w:r>
          </w:p>
        </w:tc>
        <w:tc>
          <w:tcPr>
            <w:tcW w:w="3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996FF" w14:textId="77777777" w:rsidR="00771E5F" w:rsidRPr="00797FF2" w:rsidRDefault="00771E5F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床面積当り排出量</w:t>
            </w:r>
          </w:p>
        </w:tc>
      </w:tr>
      <w:tr w:rsidR="00771E5F" w:rsidRPr="00797FF2" w14:paraId="6262DD9D" w14:textId="77777777" w:rsidTr="00EB0446">
        <w:trPr>
          <w:trHeight w:val="470"/>
        </w:trPr>
        <w:tc>
          <w:tcPr>
            <w:tcW w:w="205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91FC38A" w14:textId="77777777" w:rsidR="00771E5F" w:rsidRPr="00797FF2" w:rsidRDefault="00771E5F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 務 所 ビ ル</w:t>
            </w:r>
          </w:p>
        </w:tc>
        <w:tc>
          <w:tcPr>
            <w:tcW w:w="24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29D52D5" w14:textId="77777777" w:rsidR="00771E5F" w:rsidRPr="00797FF2" w:rsidRDefault="00771E5F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０．０５ ㎏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7F9D15" w14:textId="77777777" w:rsidR="00771E5F" w:rsidRPr="00797FF2" w:rsidRDefault="00771E5F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　　　校</w:t>
            </w:r>
          </w:p>
        </w:tc>
        <w:tc>
          <w:tcPr>
            <w:tcW w:w="302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9F116" w14:textId="77777777" w:rsidR="00771E5F" w:rsidRPr="00797FF2" w:rsidRDefault="00771E5F" w:rsidP="00771E5F">
            <w:pPr>
              <w:ind w:firstLineChars="150" w:firstLine="321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一人当たり０．１５ ㎏</w:t>
            </w:r>
          </w:p>
        </w:tc>
      </w:tr>
      <w:tr w:rsidR="00771E5F" w:rsidRPr="00797FF2" w14:paraId="192EE8E7" w14:textId="77777777" w:rsidTr="00EB0446">
        <w:trPr>
          <w:trHeight w:val="457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5DCBD5C" w14:textId="77777777" w:rsidR="00771E5F" w:rsidRPr="00797FF2" w:rsidRDefault="00771E5F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文  化  施  設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0059266D" w14:textId="77777777" w:rsidR="00771E5F" w:rsidRPr="00797FF2" w:rsidRDefault="00771E5F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０．０４ 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23D951" w14:textId="77777777" w:rsidR="00771E5F" w:rsidRPr="00797FF2" w:rsidRDefault="00771E5F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娯 楽 施 設</w:t>
            </w:r>
          </w:p>
        </w:tc>
        <w:tc>
          <w:tcPr>
            <w:tcW w:w="302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5501B2" w14:textId="77777777" w:rsidR="00771E5F" w:rsidRPr="00797FF2" w:rsidRDefault="00771E5F" w:rsidP="00EB0446">
            <w:pPr>
              <w:ind w:firstLineChars="150" w:firstLine="321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０．０１５ ㎏</w:t>
            </w:r>
          </w:p>
        </w:tc>
      </w:tr>
      <w:tr w:rsidR="00771E5F" w:rsidRPr="00797FF2" w14:paraId="5C4820C5" w14:textId="77777777" w:rsidTr="00EB0446">
        <w:trPr>
          <w:trHeight w:val="473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7A99439" w14:textId="77777777" w:rsidR="00771E5F" w:rsidRPr="00797FF2" w:rsidRDefault="00771E5F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店</w:t>
            </w:r>
            <w:r w:rsidR="001F312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舗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FA83248" w14:textId="77777777" w:rsidR="00771E5F" w:rsidRPr="00797FF2" w:rsidRDefault="00771E5F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０．３５ 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9E03B7" w14:textId="77777777" w:rsidR="00771E5F" w:rsidRPr="00797FF2" w:rsidRDefault="00771E5F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駐　車　場</w:t>
            </w:r>
          </w:p>
        </w:tc>
        <w:tc>
          <w:tcPr>
            <w:tcW w:w="302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018495" w14:textId="77777777" w:rsidR="00771E5F" w:rsidRPr="00797FF2" w:rsidRDefault="00771E5F" w:rsidP="00EB0446">
            <w:pPr>
              <w:ind w:firstLineChars="150" w:firstLine="321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０．００５ ㎏</w:t>
            </w:r>
          </w:p>
        </w:tc>
      </w:tr>
      <w:tr w:rsidR="00EB0446" w:rsidRPr="00797FF2" w14:paraId="4D415918" w14:textId="77777777" w:rsidTr="00EB0446">
        <w:trPr>
          <w:trHeight w:val="474"/>
        </w:trPr>
        <w:tc>
          <w:tcPr>
            <w:tcW w:w="20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61DFAD5" w14:textId="77777777" w:rsidR="00EB0446" w:rsidRPr="00797FF2" w:rsidRDefault="00EB0446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デ パ ー ト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72CB257" w14:textId="77777777" w:rsidR="00EB0446" w:rsidRPr="00797FF2" w:rsidRDefault="00EB0446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０．１２ 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C2A233" w14:textId="77777777" w:rsidR="00EB0446" w:rsidRPr="00797FF2" w:rsidRDefault="00EB0446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D55C44" w14:textId="77777777" w:rsidR="00EB0446" w:rsidRPr="00797FF2" w:rsidRDefault="00EB0446" w:rsidP="00771E5F">
            <w:pPr>
              <w:ind w:firstLineChars="150" w:firstLine="321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EB0446" w:rsidRPr="00797FF2" w14:paraId="2E821175" w14:textId="77777777" w:rsidTr="00EB0446">
        <w:trPr>
          <w:trHeight w:val="462"/>
        </w:trPr>
        <w:tc>
          <w:tcPr>
            <w:tcW w:w="205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03D6FE" w14:textId="77777777" w:rsidR="00EB0446" w:rsidRPr="00797FF2" w:rsidRDefault="00EB0446" w:rsidP="00771E5F">
            <w:pPr>
              <w:ind w:firstLineChars="150" w:firstLine="321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ホ  テ  ル</w:t>
            </w:r>
          </w:p>
        </w:tc>
        <w:tc>
          <w:tcPr>
            <w:tcW w:w="24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AFFB" w14:textId="77777777" w:rsidR="00EB0446" w:rsidRPr="00797FF2" w:rsidRDefault="00EB0446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797FF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０．０８ 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57B04A1" w14:textId="77777777" w:rsidR="00EB0446" w:rsidRPr="00797FF2" w:rsidRDefault="00EB0446" w:rsidP="00771E5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6D6329" w14:textId="77777777" w:rsidR="00EB0446" w:rsidRPr="00797FF2" w:rsidRDefault="00EB0446" w:rsidP="00771E5F">
            <w:pPr>
              <w:ind w:firstLineChars="150" w:firstLine="321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</w:tbl>
    <w:p w14:paraId="4EE48F31" w14:textId="77777777" w:rsidR="00771E5F" w:rsidRPr="00797FF2" w:rsidRDefault="00771E5F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315634E7" w14:textId="77777777" w:rsidR="00771E5F" w:rsidRPr="00797FF2" w:rsidRDefault="00771E5F" w:rsidP="00EB0446">
      <w:pPr>
        <w:tabs>
          <w:tab w:val="left" w:pos="1428"/>
        </w:tabs>
        <w:rPr>
          <w:rFonts w:ascii="BIZ UDPゴシック" w:eastAsia="BIZ UDPゴシック" w:hAnsi="BIZ UDPゴシック" w:hint="eastAsia"/>
          <w:sz w:val="22"/>
          <w:szCs w:val="22"/>
        </w:rPr>
      </w:pPr>
    </w:p>
    <w:p w14:paraId="53383D2F" w14:textId="77777777" w:rsidR="00771E5F" w:rsidRPr="00797FF2" w:rsidRDefault="00771E5F">
      <w:pPr>
        <w:ind w:leftChars="172" w:left="351"/>
        <w:rPr>
          <w:rFonts w:ascii="BIZ UDPゴシック" w:eastAsia="BIZ UDPゴシック" w:hAnsi="BIZ UDPゴシック" w:hint="eastAsia"/>
          <w:sz w:val="22"/>
          <w:szCs w:val="22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</w:rPr>
        <w:t>①</w:t>
      </w:r>
    </w:p>
    <w:p w14:paraId="2F9027EA" w14:textId="77777777" w:rsidR="00771E5F" w:rsidRPr="00797FF2" w:rsidRDefault="00771E5F">
      <w:pPr>
        <w:ind w:leftChars="172" w:left="351" w:firstLineChars="43" w:firstLine="75"/>
        <w:rPr>
          <w:rFonts w:ascii="BIZ UDPゴシック" w:eastAsia="BIZ UDPゴシック" w:hAnsi="BIZ UDPゴシック" w:hint="eastAsia"/>
          <w:szCs w:val="21"/>
        </w:rPr>
      </w:pPr>
      <w:r w:rsidRPr="00797FF2">
        <w:rPr>
          <w:rFonts w:ascii="BIZ UDPゴシック" w:eastAsia="BIZ UDPゴシック" w:hAnsi="BIZ UDPゴシック" w:hint="eastAsia"/>
          <w:sz w:val="18"/>
          <w:szCs w:val="18"/>
        </w:rPr>
        <w:t>用途別床面積当り排出量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　　　 　</w:t>
      </w:r>
      <w:r w:rsidRPr="00797FF2">
        <w:rPr>
          <w:rFonts w:ascii="BIZ UDPゴシック" w:eastAsia="BIZ UDPゴシック" w:hAnsi="BIZ UDPゴシック" w:hint="eastAsia"/>
          <w:szCs w:val="21"/>
        </w:rPr>
        <w:t xml:space="preserve">　延べ床面積(※１)　　　　　　  　　　１日の排出量</w:t>
      </w:r>
    </w:p>
    <w:p w14:paraId="48580ECE" w14:textId="77777777" w:rsidR="00771E5F" w:rsidRPr="00797FF2" w:rsidRDefault="00771E5F">
      <w:pPr>
        <w:ind w:leftChars="100" w:left="418" w:hangingChars="100" w:hanging="214"/>
        <w:rPr>
          <w:rFonts w:ascii="BIZ UDPゴシック" w:eastAsia="BIZ UDPゴシック" w:hAnsi="BIZ UDPゴシック" w:hint="eastAsia"/>
          <w:sz w:val="22"/>
          <w:szCs w:val="22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㎏／㎡　×　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㎡） ÷　1.000㎏　＝　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㌧　　</w:t>
      </w:r>
    </w:p>
    <w:p w14:paraId="753CC3A8" w14:textId="77777777" w:rsidR="00771E5F" w:rsidRPr="00797FF2" w:rsidRDefault="00771E5F">
      <w:pPr>
        <w:ind w:leftChars="200" w:left="408" w:firstLineChars="100" w:firstLine="214"/>
        <w:rPr>
          <w:rFonts w:ascii="BIZ UDPゴシック" w:eastAsia="BIZ UDPゴシック" w:hAnsi="BIZ UDPゴシック" w:hint="eastAsia"/>
          <w:sz w:val="22"/>
          <w:szCs w:val="22"/>
        </w:rPr>
      </w:pPr>
    </w:p>
    <w:p w14:paraId="372B0788" w14:textId="77777777" w:rsidR="00771E5F" w:rsidRPr="00797FF2" w:rsidRDefault="00771E5F">
      <w:pPr>
        <w:ind w:leftChars="172" w:left="351"/>
        <w:rPr>
          <w:rFonts w:ascii="BIZ UDPゴシック" w:eastAsia="BIZ UDPゴシック" w:hAnsi="BIZ UDPゴシック" w:hint="eastAsia"/>
          <w:sz w:val="22"/>
          <w:szCs w:val="22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</w:rPr>
        <w:t>②</w:t>
      </w:r>
    </w:p>
    <w:p w14:paraId="08CCBDDB" w14:textId="77777777" w:rsidR="00771E5F" w:rsidRPr="00797FF2" w:rsidRDefault="00771E5F">
      <w:pPr>
        <w:ind w:leftChars="172" w:left="351" w:firstLineChars="43" w:firstLine="75"/>
        <w:rPr>
          <w:rFonts w:ascii="BIZ UDPゴシック" w:eastAsia="BIZ UDPゴシック" w:hAnsi="BIZ UDPゴシック" w:hint="eastAsia"/>
          <w:szCs w:val="21"/>
        </w:rPr>
      </w:pPr>
      <w:r w:rsidRPr="00797FF2">
        <w:rPr>
          <w:rFonts w:ascii="BIZ UDPゴシック" w:eastAsia="BIZ UDPゴシック" w:hAnsi="BIZ UDPゴシック" w:hint="eastAsia"/>
          <w:sz w:val="18"/>
          <w:szCs w:val="18"/>
        </w:rPr>
        <w:t>用途別床面積当り排出量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　　　 　</w:t>
      </w:r>
      <w:r w:rsidRPr="00797FF2">
        <w:rPr>
          <w:rFonts w:ascii="BIZ UDPゴシック" w:eastAsia="BIZ UDPゴシック" w:hAnsi="BIZ UDPゴシック" w:hint="eastAsia"/>
          <w:szCs w:val="21"/>
        </w:rPr>
        <w:t xml:space="preserve">　延べ床面積(※１)　　　　　　  　　　１日の排出量</w:t>
      </w:r>
    </w:p>
    <w:p w14:paraId="319C3F0B" w14:textId="77777777" w:rsidR="00771E5F" w:rsidRPr="00797FF2" w:rsidRDefault="00771E5F">
      <w:pPr>
        <w:ind w:leftChars="100" w:left="418" w:hangingChars="100" w:hanging="214"/>
        <w:rPr>
          <w:rFonts w:ascii="BIZ UDPゴシック" w:eastAsia="BIZ UDPゴシック" w:hAnsi="BIZ UDPゴシック" w:hint="eastAsia"/>
          <w:sz w:val="22"/>
          <w:szCs w:val="22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㎏／㎡　×　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㎡） ÷　1.000㎏　＝　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㌧　　</w:t>
      </w:r>
    </w:p>
    <w:p w14:paraId="522B6395" w14:textId="77777777" w:rsidR="00771E5F" w:rsidRPr="00797FF2" w:rsidRDefault="00771E5F">
      <w:pPr>
        <w:ind w:leftChars="200" w:left="408" w:firstLineChars="100" w:firstLine="214"/>
        <w:rPr>
          <w:rFonts w:ascii="BIZ UDPゴシック" w:eastAsia="BIZ UDPゴシック" w:hAnsi="BIZ UDPゴシック" w:hint="eastAsia"/>
          <w:sz w:val="22"/>
          <w:szCs w:val="22"/>
        </w:rPr>
      </w:pPr>
    </w:p>
    <w:p w14:paraId="65983C1E" w14:textId="77777777" w:rsidR="00771E5F" w:rsidRPr="00797FF2" w:rsidRDefault="00771E5F">
      <w:pPr>
        <w:ind w:leftChars="172" w:left="351"/>
        <w:rPr>
          <w:rFonts w:ascii="BIZ UDPゴシック" w:eastAsia="BIZ UDPゴシック" w:hAnsi="BIZ UDPゴシック" w:hint="eastAsia"/>
          <w:sz w:val="22"/>
          <w:szCs w:val="22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</w:rPr>
        <w:t>③</w:t>
      </w:r>
    </w:p>
    <w:p w14:paraId="1C4747CE" w14:textId="77777777" w:rsidR="00771E5F" w:rsidRPr="00797FF2" w:rsidRDefault="00771E5F">
      <w:pPr>
        <w:ind w:leftChars="172" w:left="351" w:firstLineChars="43" w:firstLine="75"/>
        <w:rPr>
          <w:rFonts w:ascii="BIZ UDPゴシック" w:eastAsia="BIZ UDPゴシック" w:hAnsi="BIZ UDPゴシック" w:hint="eastAsia"/>
          <w:szCs w:val="21"/>
        </w:rPr>
      </w:pPr>
      <w:r w:rsidRPr="00797FF2">
        <w:rPr>
          <w:rFonts w:ascii="BIZ UDPゴシック" w:eastAsia="BIZ UDPゴシック" w:hAnsi="BIZ UDPゴシック" w:hint="eastAsia"/>
          <w:sz w:val="18"/>
          <w:szCs w:val="18"/>
        </w:rPr>
        <w:t>用途別床面積当り排出量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　　　 　</w:t>
      </w:r>
      <w:r w:rsidRPr="00797FF2">
        <w:rPr>
          <w:rFonts w:ascii="BIZ UDPゴシック" w:eastAsia="BIZ UDPゴシック" w:hAnsi="BIZ UDPゴシック" w:hint="eastAsia"/>
          <w:szCs w:val="21"/>
        </w:rPr>
        <w:t xml:space="preserve">　延べ床面積(※１)　　　　　　  　　　１日の排出量</w:t>
      </w:r>
    </w:p>
    <w:p w14:paraId="759A7BCE" w14:textId="77777777" w:rsidR="00771E5F" w:rsidRPr="00797FF2" w:rsidRDefault="00771E5F">
      <w:pPr>
        <w:ind w:firstLineChars="100" w:firstLine="214"/>
        <w:rPr>
          <w:rFonts w:ascii="BIZ UDPゴシック" w:eastAsia="BIZ UDPゴシック" w:hAnsi="BIZ UDPゴシック" w:hint="eastAsia"/>
          <w:sz w:val="22"/>
          <w:szCs w:val="22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㎏／㎡　×　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㎡） ÷　1.000㎏　＝　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㌧　</w:t>
      </w:r>
    </w:p>
    <w:p w14:paraId="428C8319" w14:textId="77777777" w:rsidR="00771E5F" w:rsidRPr="00797FF2" w:rsidRDefault="00771E5F">
      <w:pPr>
        <w:ind w:leftChars="200" w:left="408" w:firstLineChars="100" w:firstLine="214"/>
        <w:rPr>
          <w:rFonts w:ascii="BIZ UDPゴシック" w:eastAsia="BIZ UDPゴシック" w:hAnsi="BIZ UDPゴシック" w:hint="eastAsia"/>
          <w:sz w:val="22"/>
          <w:szCs w:val="22"/>
        </w:rPr>
      </w:pPr>
    </w:p>
    <w:p w14:paraId="238E3A43" w14:textId="77777777" w:rsidR="00771E5F" w:rsidRPr="00797FF2" w:rsidRDefault="00771E5F">
      <w:pPr>
        <w:ind w:leftChars="172" w:left="351"/>
        <w:rPr>
          <w:rFonts w:ascii="BIZ UDPゴシック" w:eastAsia="BIZ UDPゴシック" w:hAnsi="BIZ UDPゴシック" w:hint="eastAsia"/>
          <w:sz w:val="22"/>
          <w:szCs w:val="22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</w:rPr>
        <w:t>④</w:t>
      </w:r>
    </w:p>
    <w:p w14:paraId="225DF090" w14:textId="77777777" w:rsidR="00771E5F" w:rsidRPr="00797FF2" w:rsidRDefault="00771E5F">
      <w:pPr>
        <w:ind w:leftChars="172" w:left="351" w:firstLineChars="43" w:firstLine="75"/>
        <w:rPr>
          <w:rFonts w:ascii="BIZ UDPゴシック" w:eastAsia="BIZ UDPゴシック" w:hAnsi="BIZ UDPゴシック" w:hint="eastAsia"/>
          <w:szCs w:val="21"/>
        </w:rPr>
      </w:pPr>
      <w:r w:rsidRPr="00797FF2">
        <w:rPr>
          <w:rFonts w:ascii="BIZ UDPゴシック" w:eastAsia="BIZ UDPゴシック" w:hAnsi="BIZ UDPゴシック" w:hint="eastAsia"/>
          <w:sz w:val="18"/>
          <w:szCs w:val="18"/>
        </w:rPr>
        <w:t>用途別床面積当り排出量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　　　 　</w:t>
      </w:r>
      <w:r w:rsidRPr="00797FF2">
        <w:rPr>
          <w:rFonts w:ascii="BIZ UDPゴシック" w:eastAsia="BIZ UDPゴシック" w:hAnsi="BIZ UDPゴシック" w:hint="eastAsia"/>
          <w:szCs w:val="21"/>
        </w:rPr>
        <w:t xml:space="preserve">　延べ床面積(※１)　　　　　　  　　　１日の排出量</w:t>
      </w:r>
    </w:p>
    <w:p w14:paraId="08E27E16" w14:textId="77777777" w:rsidR="00771E5F" w:rsidRPr="00797FF2" w:rsidRDefault="00771E5F">
      <w:pPr>
        <w:ind w:firstLineChars="100" w:firstLine="214"/>
        <w:rPr>
          <w:rFonts w:ascii="BIZ UDPゴシック" w:eastAsia="BIZ UDPゴシック" w:hAnsi="BIZ UDPゴシック" w:hint="eastAsia"/>
          <w:sz w:val="22"/>
          <w:szCs w:val="22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㎏／㎡　×　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㎡） ÷　1.000㎏　＝　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㌧　</w:t>
      </w:r>
    </w:p>
    <w:p w14:paraId="740BC730" w14:textId="77777777" w:rsidR="00771E5F" w:rsidRPr="00797FF2" w:rsidRDefault="00771E5F">
      <w:pPr>
        <w:ind w:leftChars="200" w:left="408" w:firstLineChars="100" w:firstLine="214"/>
        <w:rPr>
          <w:rFonts w:ascii="BIZ UDPゴシック" w:eastAsia="BIZ UDPゴシック" w:hAnsi="BIZ UDPゴシック" w:hint="eastAsia"/>
          <w:sz w:val="22"/>
          <w:szCs w:val="22"/>
        </w:rPr>
      </w:pPr>
    </w:p>
    <w:p w14:paraId="02E57B4C" w14:textId="77777777" w:rsidR="00771E5F" w:rsidRPr="00797FF2" w:rsidRDefault="00771E5F">
      <w:pPr>
        <w:ind w:leftChars="200" w:left="408" w:firstLineChars="100" w:firstLine="214"/>
        <w:rPr>
          <w:rFonts w:ascii="BIZ UDPゴシック" w:eastAsia="BIZ UDPゴシック" w:hAnsi="BIZ UDPゴシック" w:hint="eastAsia"/>
          <w:sz w:val="22"/>
          <w:szCs w:val="22"/>
        </w:rPr>
      </w:pPr>
    </w:p>
    <w:p w14:paraId="38B7B3A7" w14:textId="77777777" w:rsidR="00771E5F" w:rsidRPr="00797FF2" w:rsidRDefault="00771E5F">
      <w:pPr>
        <w:rPr>
          <w:rFonts w:ascii="BIZ UDPゴシック" w:eastAsia="BIZ UDPゴシック" w:hAnsi="BIZ UDPゴシック" w:hint="eastAsia"/>
          <w:szCs w:val="21"/>
          <w:u w:val="single"/>
        </w:rPr>
      </w:pPr>
      <w:r w:rsidRPr="00797FF2">
        <w:rPr>
          <w:rFonts w:ascii="BIZ UDPゴシック" w:eastAsia="BIZ UDPゴシック" w:hAnsi="BIZ UDPゴシック" w:hint="eastAsia"/>
          <w:szCs w:val="21"/>
        </w:rPr>
        <w:t xml:space="preserve">１日の総排出量　＝　①＋②＋③＋④　＝　</w:t>
      </w:r>
      <w:r w:rsidRPr="00797FF2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</w:t>
      </w:r>
      <w:r w:rsidRPr="00797FF2">
        <w:rPr>
          <w:rFonts w:ascii="BIZ UDPゴシック" w:eastAsia="BIZ UDPゴシック" w:hAnsi="BIZ UDPゴシック" w:hint="eastAsia"/>
          <w:szCs w:val="21"/>
        </w:rPr>
        <w:t>㌧</w:t>
      </w:r>
    </w:p>
    <w:p w14:paraId="7A73EB7A" w14:textId="77777777" w:rsidR="00771E5F" w:rsidRPr="00797FF2" w:rsidRDefault="00771E5F">
      <w:pPr>
        <w:ind w:leftChars="200" w:left="408" w:firstLineChars="150" w:firstLine="306"/>
        <w:rPr>
          <w:rFonts w:ascii="BIZ UDPゴシック" w:eastAsia="BIZ UDPゴシック" w:hAnsi="BIZ UDPゴシック" w:hint="eastAsia"/>
          <w:szCs w:val="21"/>
        </w:rPr>
      </w:pPr>
    </w:p>
    <w:p w14:paraId="4C1DA80C" w14:textId="77777777" w:rsidR="00771E5F" w:rsidRPr="00797FF2" w:rsidRDefault="00771E5F">
      <w:pPr>
        <w:ind w:leftChars="200" w:left="408" w:firstLineChars="150" w:firstLine="306"/>
        <w:rPr>
          <w:rFonts w:ascii="BIZ UDPゴシック" w:eastAsia="BIZ UDPゴシック" w:hAnsi="BIZ UDPゴシック" w:hint="eastAsia"/>
          <w:szCs w:val="21"/>
        </w:rPr>
      </w:pPr>
    </w:p>
    <w:p w14:paraId="28C4B099" w14:textId="77777777" w:rsidR="00771E5F" w:rsidRPr="00797FF2" w:rsidRDefault="00771E5F">
      <w:pPr>
        <w:ind w:leftChars="200" w:left="408" w:firstLineChars="150" w:firstLine="306"/>
        <w:rPr>
          <w:rFonts w:ascii="BIZ UDPゴシック" w:eastAsia="BIZ UDPゴシック" w:hAnsi="BIZ UDPゴシック" w:hint="eastAsia"/>
          <w:szCs w:val="21"/>
        </w:rPr>
      </w:pPr>
      <w:r w:rsidRPr="00797FF2">
        <w:rPr>
          <w:rFonts w:ascii="BIZ UDPゴシック" w:eastAsia="BIZ UDPゴシック" w:hAnsi="BIZ UDPゴシック" w:hint="eastAsia"/>
          <w:szCs w:val="21"/>
        </w:rPr>
        <w:t>1日の総排出量　　　　　　　 ごみ比重　　　　 　　1日のごみ容量</w:t>
      </w:r>
    </w:p>
    <w:p w14:paraId="1CB7A810" w14:textId="77777777" w:rsidR="00771E5F" w:rsidRPr="00797FF2" w:rsidRDefault="00771E5F">
      <w:pPr>
        <w:ind w:left="428" w:hangingChars="200" w:hanging="428"/>
        <w:rPr>
          <w:rFonts w:ascii="BIZ UDPゴシック" w:eastAsia="BIZ UDPゴシック" w:hAnsi="BIZ UDPゴシック" w:hint="eastAsia"/>
          <w:sz w:val="22"/>
          <w:szCs w:val="22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㌧　　÷　０．２０㌧／㎥　＝　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>㎥</w:t>
      </w:r>
    </w:p>
    <w:p w14:paraId="4CB7366B" w14:textId="77777777" w:rsidR="00771E5F" w:rsidRPr="00797FF2" w:rsidRDefault="00771E5F">
      <w:pPr>
        <w:ind w:left="428" w:hangingChars="200" w:hanging="428"/>
        <w:rPr>
          <w:rFonts w:ascii="BIZ UDPゴシック" w:eastAsia="BIZ UDPゴシック" w:hAnsi="BIZ UDPゴシック" w:hint="eastAsia"/>
          <w:sz w:val="22"/>
          <w:szCs w:val="22"/>
        </w:rPr>
      </w:pPr>
    </w:p>
    <w:p w14:paraId="2BAF8116" w14:textId="77777777" w:rsidR="00771E5F" w:rsidRPr="00797FF2" w:rsidRDefault="00771E5F">
      <w:pPr>
        <w:ind w:leftChars="200" w:left="408" w:firstLineChars="150" w:firstLine="306"/>
        <w:rPr>
          <w:rFonts w:ascii="BIZ UDPゴシック" w:eastAsia="BIZ UDPゴシック" w:hAnsi="BIZ UDPゴシック" w:hint="eastAsia"/>
          <w:szCs w:val="21"/>
        </w:rPr>
      </w:pPr>
      <w:r w:rsidRPr="00797FF2">
        <w:rPr>
          <w:rFonts w:ascii="BIZ UDPゴシック" w:eastAsia="BIZ UDPゴシック" w:hAnsi="BIZ UDPゴシック" w:hint="eastAsia"/>
          <w:szCs w:val="21"/>
        </w:rPr>
        <w:t>1日のごみ容量 　　　　　　収集間隔日数(※２)　　　　保管場所必要容積</w:t>
      </w:r>
    </w:p>
    <w:p w14:paraId="06F7F725" w14:textId="77777777" w:rsidR="00771E5F" w:rsidRPr="00797FF2" w:rsidRDefault="00771E5F">
      <w:pPr>
        <w:ind w:left="428" w:hangingChars="200" w:hanging="428"/>
        <w:rPr>
          <w:rFonts w:ascii="BIZ UDPゴシック" w:eastAsia="BIZ UDPゴシック" w:hAnsi="BIZ UDPゴシック" w:hint="eastAsia"/>
          <w:sz w:val="22"/>
          <w:szCs w:val="22"/>
        </w:rPr>
      </w:pP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㎥　　×　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日　＝　</w:t>
      </w:r>
      <w:r w:rsidRPr="00797FF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Pr="00797FF2">
        <w:rPr>
          <w:rFonts w:ascii="BIZ UDPゴシック" w:eastAsia="BIZ UDPゴシック" w:hAnsi="BIZ UDPゴシック" w:hint="eastAsia"/>
          <w:sz w:val="22"/>
          <w:szCs w:val="22"/>
        </w:rPr>
        <w:t xml:space="preserve">㎥　</w:t>
      </w:r>
    </w:p>
    <w:p w14:paraId="71D10B39" w14:textId="77777777" w:rsidR="00771E5F" w:rsidRPr="00797FF2" w:rsidRDefault="00771E5F">
      <w:pPr>
        <w:ind w:left="428" w:hangingChars="200" w:hanging="428"/>
        <w:rPr>
          <w:rFonts w:ascii="BIZ UDPゴシック" w:eastAsia="BIZ UDPゴシック" w:hAnsi="BIZ UDPゴシック" w:hint="eastAsia"/>
          <w:sz w:val="22"/>
          <w:szCs w:val="22"/>
        </w:rPr>
      </w:pPr>
    </w:p>
    <w:p w14:paraId="7BA8802A" w14:textId="77777777" w:rsidR="00771E5F" w:rsidRPr="00797FF2" w:rsidRDefault="00771E5F">
      <w:pPr>
        <w:ind w:left="408" w:hangingChars="200" w:hanging="408"/>
        <w:rPr>
          <w:rFonts w:ascii="BIZ UDPゴシック" w:eastAsia="BIZ UDPゴシック" w:hAnsi="BIZ UDPゴシック" w:hint="eastAsia"/>
          <w:szCs w:val="21"/>
        </w:rPr>
      </w:pPr>
      <w:r w:rsidRPr="00797FF2">
        <w:rPr>
          <w:rFonts w:ascii="BIZ UDPゴシック" w:eastAsia="BIZ UDPゴシック" w:hAnsi="BIZ UDPゴシック" w:hint="eastAsia"/>
          <w:szCs w:val="21"/>
        </w:rPr>
        <w:t>※１　建物延べ床面積、保管場所床面積の根拠となる求積図を添付してください。</w:t>
      </w:r>
    </w:p>
    <w:p w14:paraId="0A49D235" w14:textId="77777777" w:rsidR="00771E5F" w:rsidRDefault="00771E5F">
      <w:pPr>
        <w:ind w:left="408" w:hangingChars="200" w:hanging="408"/>
        <w:rPr>
          <w:rFonts w:ascii="BIZ UDPゴシック" w:eastAsia="BIZ UDPゴシック" w:hAnsi="BIZ UDPゴシック"/>
          <w:sz w:val="20"/>
          <w:szCs w:val="20"/>
        </w:rPr>
      </w:pPr>
      <w:r w:rsidRPr="00797FF2">
        <w:rPr>
          <w:rFonts w:ascii="BIZ UDPゴシック" w:eastAsia="BIZ UDPゴシック" w:hAnsi="BIZ UDPゴシック" w:hint="eastAsia"/>
          <w:szCs w:val="21"/>
        </w:rPr>
        <w:t xml:space="preserve">※２　</w:t>
      </w:r>
      <w:r w:rsidRPr="00797FF2">
        <w:rPr>
          <w:rFonts w:ascii="BIZ UDPゴシック" w:eastAsia="BIZ UDPゴシック" w:hAnsi="BIZ UDPゴシック" w:hint="eastAsia"/>
          <w:sz w:val="20"/>
          <w:szCs w:val="20"/>
        </w:rPr>
        <w:t>収集間隔日数は、毎日収集の場合＝1日、週２回収集の場合＝最も長い収集間隔日数（例：４日）として下さい。</w:t>
      </w:r>
    </w:p>
    <w:p w14:paraId="4D11F3F9" w14:textId="77777777" w:rsidR="00142562" w:rsidRPr="00142562" w:rsidRDefault="00142562">
      <w:pPr>
        <w:ind w:left="408" w:hangingChars="200" w:hanging="408"/>
        <w:rPr>
          <w:rFonts w:ascii="BIZ UDPゴシック" w:eastAsia="BIZ UDPゴシック" w:hAnsi="BIZ UDPゴシック" w:hint="eastAsia"/>
          <w:szCs w:val="21"/>
        </w:rPr>
      </w:pPr>
      <w:r w:rsidRPr="0003424A">
        <w:rPr>
          <w:rFonts w:ascii="BIZ UDPゴシック" w:eastAsia="BIZ UDPゴシック" w:hAnsi="BIZ UDPゴシック" w:hint="eastAsia"/>
          <w:szCs w:val="21"/>
        </w:rPr>
        <w:t>※</w:t>
      </w:r>
      <w:r w:rsidRPr="0003424A">
        <w:rPr>
          <w:rFonts w:ascii="BIZ UDPゴシック" w:eastAsia="BIZ UDPゴシック" w:hAnsi="BIZ UDPゴシック"/>
          <w:szCs w:val="21"/>
        </w:rPr>
        <w:t>3</w:t>
      </w:r>
      <w:r w:rsidRPr="0003424A">
        <w:rPr>
          <w:rFonts w:ascii="BIZ UDPゴシック" w:eastAsia="BIZ UDPゴシック" w:hAnsi="BIZ UDPゴシック" w:hint="eastAsia"/>
          <w:szCs w:val="21"/>
        </w:rPr>
        <w:t xml:space="preserve">　保管場所必要容量計算書の数字に関しては小数点以下4桁まで5桁目は繰り上げて下さい。</w:t>
      </w:r>
    </w:p>
    <w:sectPr w:rsidR="00142562" w:rsidRPr="00142562">
      <w:pgSz w:w="11906" w:h="16838" w:code="9"/>
      <w:pgMar w:top="567" w:right="851" w:bottom="454" w:left="851" w:header="851" w:footer="992" w:gutter="0"/>
      <w:cols w:space="720"/>
      <w:docGrid w:type="linesAndChars" w:linePitch="287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AB71" w14:textId="77777777" w:rsidR="003067E2" w:rsidRDefault="003067E2" w:rsidP="003067E2">
      <w:r>
        <w:separator/>
      </w:r>
    </w:p>
  </w:endnote>
  <w:endnote w:type="continuationSeparator" w:id="0">
    <w:p w14:paraId="50A8F4EF" w14:textId="77777777" w:rsidR="003067E2" w:rsidRDefault="003067E2" w:rsidP="0030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A96B" w14:textId="77777777" w:rsidR="003067E2" w:rsidRDefault="003067E2" w:rsidP="003067E2">
      <w:r>
        <w:separator/>
      </w:r>
    </w:p>
  </w:footnote>
  <w:footnote w:type="continuationSeparator" w:id="0">
    <w:p w14:paraId="06181D1B" w14:textId="77777777" w:rsidR="003067E2" w:rsidRDefault="003067E2" w:rsidP="00306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793D"/>
    <w:multiLevelType w:val="hybridMultilevel"/>
    <w:tmpl w:val="6E24C344"/>
    <w:lvl w:ilvl="0" w:tplc="FC723512">
      <w:start w:val="1"/>
      <w:numFmt w:val="decimalFullWidth"/>
      <w:lvlText w:val="（注%1）"/>
      <w:lvlJc w:val="left"/>
      <w:pPr>
        <w:tabs>
          <w:tab w:val="num" w:pos="1508"/>
        </w:tabs>
        <w:ind w:left="1508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" w15:restartNumberingAfterBreak="0">
    <w:nsid w:val="0F0D277E"/>
    <w:multiLevelType w:val="hybridMultilevel"/>
    <w:tmpl w:val="4EE2CE7A"/>
    <w:lvl w:ilvl="0" w:tplc="61DCA3EA">
      <w:start w:val="2"/>
      <w:numFmt w:val="decimalFullWidth"/>
      <w:lvlText w:val="（注%1）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2B01137B"/>
    <w:multiLevelType w:val="hybridMultilevel"/>
    <w:tmpl w:val="30C8F786"/>
    <w:lvl w:ilvl="0" w:tplc="3A067508">
      <w:start w:val="3"/>
      <w:numFmt w:val="decimalFullWidth"/>
      <w:lvlText w:val="（注%1）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" w15:restartNumberingAfterBreak="0">
    <w:nsid w:val="562B6AB4"/>
    <w:multiLevelType w:val="hybridMultilevel"/>
    <w:tmpl w:val="F21CCF6C"/>
    <w:lvl w:ilvl="0" w:tplc="B8A6361A">
      <w:numFmt w:val="bullet"/>
      <w:lvlText w:val="＊"/>
      <w:lvlJc w:val="left"/>
      <w:pPr>
        <w:tabs>
          <w:tab w:val="num" w:pos="798"/>
        </w:tabs>
        <w:ind w:left="798" w:hanging="360"/>
      </w:pPr>
      <w:rPr>
        <w:rFonts w:ascii="ＭＳ 明朝" w:eastAsia="ＭＳ 明朝" w:hAnsi="ＭＳ 明朝" w:cs="Times New Roman" w:hint="eastAsia"/>
        <w:b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50B6F"/>
    <w:multiLevelType w:val="hybridMultilevel"/>
    <w:tmpl w:val="E9226C7E"/>
    <w:lvl w:ilvl="0" w:tplc="F9164EA8">
      <w:start w:val="1"/>
      <w:numFmt w:val="decimalFullWidth"/>
      <w:lvlText w:val="注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5" w15:restartNumberingAfterBreak="0">
    <w:nsid w:val="69372653"/>
    <w:multiLevelType w:val="hybridMultilevel"/>
    <w:tmpl w:val="A776CB3A"/>
    <w:lvl w:ilvl="0" w:tplc="09ECE97A">
      <w:start w:val="6"/>
      <w:numFmt w:val="decimalFullWidth"/>
      <w:lvlText w:val="（注%1）"/>
      <w:lvlJc w:val="left"/>
      <w:pPr>
        <w:tabs>
          <w:tab w:val="num" w:pos="1719"/>
        </w:tabs>
        <w:ind w:left="1719" w:hanging="12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6" w15:restartNumberingAfterBreak="0">
    <w:nsid w:val="6E9E641F"/>
    <w:multiLevelType w:val="hybridMultilevel"/>
    <w:tmpl w:val="7F542AA4"/>
    <w:lvl w:ilvl="0" w:tplc="EE6AD986">
      <w:start w:val="6"/>
      <w:numFmt w:val="decimalFullWidth"/>
      <w:lvlText w:val="（注%1）"/>
      <w:lvlJc w:val="left"/>
      <w:pPr>
        <w:tabs>
          <w:tab w:val="num" w:pos="1508"/>
        </w:tabs>
        <w:ind w:left="1508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num w:numId="1" w16cid:durableId="10759793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103358">
    <w:abstractNumId w:val="5"/>
  </w:num>
  <w:num w:numId="3" w16cid:durableId="359094183">
    <w:abstractNumId w:val="0"/>
  </w:num>
  <w:num w:numId="4" w16cid:durableId="1572501790">
    <w:abstractNumId w:val="2"/>
  </w:num>
  <w:num w:numId="5" w16cid:durableId="1004089084">
    <w:abstractNumId w:val="6"/>
  </w:num>
  <w:num w:numId="6" w16cid:durableId="959072972">
    <w:abstractNumId w:val="1"/>
  </w:num>
  <w:num w:numId="7" w16cid:durableId="1257638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2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E62"/>
    <w:rsid w:val="0003424A"/>
    <w:rsid w:val="000F125E"/>
    <w:rsid w:val="0011313E"/>
    <w:rsid w:val="00142562"/>
    <w:rsid w:val="001C7457"/>
    <w:rsid w:val="001F3125"/>
    <w:rsid w:val="00235249"/>
    <w:rsid w:val="00301CE2"/>
    <w:rsid w:val="003067E2"/>
    <w:rsid w:val="00591B9F"/>
    <w:rsid w:val="005B649A"/>
    <w:rsid w:val="00664E62"/>
    <w:rsid w:val="006C43C9"/>
    <w:rsid w:val="00771E5F"/>
    <w:rsid w:val="007822C0"/>
    <w:rsid w:val="00797FF2"/>
    <w:rsid w:val="00844785"/>
    <w:rsid w:val="00940365"/>
    <w:rsid w:val="00E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907EB72"/>
  <w15:chartTrackingRefBased/>
  <w15:docId w15:val="{033E9F97-336E-4145-80E1-1725C34C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F125E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0F125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067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067E2"/>
    <w:rPr>
      <w:kern w:val="2"/>
      <w:sz w:val="21"/>
      <w:szCs w:val="24"/>
    </w:rPr>
  </w:style>
  <w:style w:type="paragraph" w:styleId="a8">
    <w:name w:val="footer"/>
    <w:basedOn w:val="a"/>
    <w:link w:val="a9"/>
    <w:rsid w:val="003067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067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1878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事業用大規模建築物　廃棄物保管場所等設置届</vt:lpstr>
      <vt:lpstr>事業用大規模建築物　廃棄物保管場所等設置届</vt:lpstr>
    </vt:vector>
  </TitlesOfParts>
  <LinksUpToDate>false</LinksUpToDate>
  <CharactersWithSpaces>2203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