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70CD" w14:textId="75B676EF"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w:t>
      </w:r>
      <w:r w:rsidR="00CF07D1">
        <w:rPr>
          <w:rFonts w:ascii="ＭＳ 明朝" w:hAnsi="ＭＳ 明朝" w:hint="eastAsia"/>
          <w:color w:val="auto"/>
        </w:rPr>
        <w:t>の五</w:t>
      </w:r>
      <w:r w:rsidRPr="00C27A6D">
        <w:rPr>
          <w:rFonts w:ascii="ＭＳ 明朝" w:hAnsi="ＭＳ 明朝" w:hint="eastAsia"/>
          <w:color w:val="auto"/>
        </w:rPr>
        <w:t>関係）（昇降機用）（Ａ４）</w:t>
      </w:r>
    </w:p>
    <w:p w14:paraId="33A4460F" w14:textId="77777777" w:rsidR="009F7E9E" w:rsidRPr="00C27A6D" w:rsidRDefault="009F7E9E" w:rsidP="009F7E9E">
      <w:pPr>
        <w:rPr>
          <w:rFonts w:ascii="ＭＳ 明朝" w:hAnsi="ＭＳ 明朝" w:cs="Times New Roman"/>
          <w:color w:val="auto"/>
          <w:spacing w:val="24"/>
        </w:rPr>
      </w:pPr>
    </w:p>
    <w:p w14:paraId="40208245" w14:textId="06120A2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の規定による</w:t>
      </w:r>
    </w:p>
    <w:p w14:paraId="3A325C38"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53792A63" w14:textId="7B9B4D1A"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の規定により計画の変更を通知します。</w:t>
      </w:r>
    </w:p>
    <w:p w14:paraId="6A5C09C7" w14:textId="77777777" w:rsidR="009F7E9E" w:rsidRPr="00C27A6D" w:rsidRDefault="009F7E9E" w:rsidP="009F7E9E">
      <w:pPr>
        <w:rPr>
          <w:rFonts w:ascii="ＭＳ 明朝" w:hAnsi="ＭＳ 明朝" w:cs="Times New Roman"/>
          <w:color w:val="auto"/>
          <w:spacing w:val="24"/>
        </w:rPr>
      </w:pPr>
    </w:p>
    <w:p w14:paraId="67F0141F" w14:textId="780E1710"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00216170">
        <w:rPr>
          <w:rFonts w:ascii="ＭＳ 明朝" w:hAnsi="ＭＳ 明朝" w:hint="eastAsia"/>
          <w:color w:val="auto"/>
          <w:lang w:eastAsia="zh-TW"/>
        </w:rPr>
        <w:t>建築主事等</w:t>
      </w:r>
      <w:r w:rsidR="00CF07D1">
        <w:rPr>
          <w:rFonts w:ascii="ＭＳ 明朝" w:hAnsi="ＭＳ 明朝" w:hint="eastAsia"/>
          <w:color w:val="auto"/>
        </w:rPr>
        <w:t>又は指定確認検査機関</w:t>
      </w:r>
      <w:r w:rsidRPr="00C27A6D">
        <w:rPr>
          <w:rFonts w:ascii="ＭＳ 明朝" w:hAnsi="ＭＳ 明朝" w:hint="eastAsia"/>
          <w:color w:val="auto"/>
          <w:lang w:eastAsia="zh-TW"/>
        </w:rPr>
        <w:t xml:space="preserve">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11A6CF5E" w:rsidR="007C4024" w:rsidRPr="007C4024" w:rsidRDefault="00CF07D1"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14:anchorId="73D5A71C" wp14:editId="7C9595F5">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6DA4C"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14:paraId="67631DF5" w14:textId="1F19BF38"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CF07D1">
        <w:rPr>
          <w:rFonts w:ascii="ＭＳ 明朝" w:hAnsi="ＭＳ 明朝" w:hint="eastAsia"/>
          <w:color w:val="auto"/>
        </w:rPr>
        <w:t>審査</w:t>
      </w:r>
      <w:r w:rsidRPr="00C27A6D">
        <w:rPr>
          <w:rFonts w:ascii="ＭＳ 明朝" w:hAnsi="ＭＳ 明朝" w:hint="eastAsia"/>
          <w:color w:val="auto"/>
        </w:rPr>
        <w:t>】</w:t>
      </w:r>
    </w:p>
    <w:p w14:paraId="608127B5"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14:paraId="4F472731" w14:textId="77777777" w:rsidTr="00881621">
        <w:trPr>
          <w:trHeight w:val="403"/>
        </w:trPr>
        <w:tc>
          <w:tcPr>
            <w:tcW w:w="8941"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881621">
        <w:trPr>
          <w:trHeight w:val="409"/>
        </w:trPr>
        <w:tc>
          <w:tcPr>
            <w:tcW w:w="2203"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881621">
        <w:trPr>
          <w:trHeight w:val="429"/>
        </w:trPr>
        <w:tc>
          <w:tcPr>
            <w:tcW w:w="2203"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881621">
        <w:trPr>
          <w:trHeight w:val="408"/>
        </w:trPr>
        <w:tc>
          <w:tcPr>
            <w:tcW w:w="2203"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92C67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14:paraId="3F129E5D" w14:textId="77777777" w:rsidTr="00881621">
        <w:trPr>
          <w:trHeight w:val="413"/>
        </w:trPr>
        <w:tc>
          <w:tcPr>
            <w:tcW w:w="2203"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14:paraId="539FC664" w14:textId="3612387D" w:rsidR="00AE7CB8" w:rsidRPr="00C27A6D" w:rsidRDefault="00CF07D1"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14:anchorId="6678CCAA" wp14:editId="338CA7E8">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E71A8"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68C32C30"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14:anchorId="43507A63" wp14:editId="0253ED4C">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FE6F"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5D434238"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14:anchorId="0173FFA3" wp14:editId="4DA8BC0E">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764BC"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15C7B53C"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A22B142" wp14:editId="7EAEDFAC">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18DE"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1A082704" w:rsidR="00AE7CB8" w:rsidRPr="00A3470F" w:rsidRDefault="00CF07D1"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14:anchorId="7FF70EC9" wp14:editId="0FB47C10">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403BE"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1D8AE7C9"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14:anchorId="43FF2A35" wp14:editId="7BD4609A">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EF13E"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DC605A4"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14:anchorId="2F031064" wp14:editId="7483C268">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10F44"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1D6B89CA" w:rsidR="00086BDF" w:rsidRPr="00A3470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23989DB4" wp14:editId="4CEC39A0">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898D"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5A933971" w:rsidR="00086BDF" w:rsidRPr="00086BD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0E6BFE8" wp14:editId="0C0C9A97">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662C8"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3778EF03" w:rsidR="00086BDF" w:rsidRDefault="00CF07D1"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14:anchorId="1F5D05FE" wp14:editId="62ECF4D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3638"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02EF8B6B"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14:anchorId="4EBBAB87" wp14:editId="795D14B0">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CA125"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1E63" w14:textId="77777777" w:rsidR="00C54478" w:rsidRDefault="00C54478">
      <w:r>
        <w:separator/>
      </w:r>
    </w:p>
  </w:endnote>
  <w:endnote w:type="continuationSeparator" w:id="0">
    <w:p w14:paraId="631E63AB" w14:textId="77777777" w:rsidR="00C54478" w:rsidRDefault="00C5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341C" w14:textId="77777777" w:rsidR="00C54478" w:rsidRDefault="00C54478">
      <w:r>
        <w:separator/>
      </w:r>
    </w:p>
  </w:footnote>
  <w:footnote w:type="continuationSeparator" w:id="0">
    <w:p w14:paraId="70EC60FD" w14:textId="77777777" w:rsidR="00C54478" w:rsidRDefault="00C5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E"/>
    <w:rsid w:val="00016A0F"/>
    <w:rsid w:val="000300E8"/>
    <w:rsid w:val="00086BDF"/>
    <w:rsid w:val="00216170"/>
    <w:rsid w:val="00345D9E"/>
    <w:rsid w:val="003B3726"/>
    <w:rsid w:val="004467F6"/>
    <w:rsid w:val="00454DF4"/>
    <w:rsid w:val="00572F04"/>
    <w:rsid w:val="005A2CAE"/>
    <w:rsid w:val="007C3825"/>
    <w:rsid w:val="007C4024"/>
    <w:rsid w:val="00881621"/>
    <w:rsid w:val="009F7E9E"/>
    <w:rsid w:val="00A3470F"/>
    <w:rsid w:val="00AE7CB8"/>
    <w:rsid w:val="00C54478"/>
    <w:rsid w:val="00C737AD"/>
    <w:rsid w:val="00CA09F1"/>
    <w:rsid w:val="00CC3E97"/>
    <w:rsid w:val="00CF07D1"/>
    <w:rsid w:val="00DC645E"/>
    <w:rsid w:val="00E543DB"/>
    <w:rsid w:val="00F124AF"/>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 w:type="paragraph" w:styleId="a7">
    <w:name w:val="Revision"/>
    <w:hidden/>
    <w:uiPriority w:val="99"/>
    <w:semiHidden/>
    <w:rsid w:val="00F124A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2023</Words>
  <Characters>461</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LinksUpToDate>false</LinksUpToDate>
  <CharactersWithSpaces>2480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