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2832A2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E1480">
        <w:rPr>
          <w:rFonts w:hint="eastAsia"/>
          <w:sz w:val="22"/>
        </w:rPr>
        <w:t>「</w:t>
      </w:r>
      <w:r>
        <w:rPr>
          <w:rFonts w:hint="eastAsia"/>
          <w:sz w:val="22"/>
        </w:rPr>
        <w:t>北九州市</w:t>
      </w:r>
      <w:r w:rsidR="008E1480">
        <w:rPr>
          <w:rFonts w:hint="eastAsia"/>
          <w:sz w:val="22"/>
        </w:rPr>
        <w:t>市政ガイドブック　くらしの便利情報」共同発行事業</w:t>
      </w:r>
      <w:r>
        <w:rPr>
          <w:rFonts w:hint="eastAsia"/>
          <w:sz w:val="22"/>
        </w:rPr>
        <w:t>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2832A2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2832A2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B1" w:rsidRDefault="00FC47B1" w:rsidP="00990D97">
      <w:r>
        <w:separator/>
      </w:r>
    </w:p>
  </w:endnote>
  <w:endnote w:type="continuationSeparator" w:id="0">
    <w:p w:rsidR="00FC47B1" w:rsidRDefault="00FC47B1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B1" w:rsidRDefault="00FC47B1" w:rsidP="00990D97">
      <w:r>
        <w:separator/>
      </w:r>
    </w:p>
  </w:footnote>
  <w:footnote w:type="continuationSeparator" w:id="0">
    <w:p w:rsidR="00FC47B1" w:rsidRDefault="00FC47B1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3B"/>
    <w:rsid w:val="0006623D"/>
    <w:rsid w:val="00134917"/>
    <w:rsid w:val="00230F82"/>
    <w:rsid w:val="00255181"/>
    <w:rsid w:val="002832A2"/>
    <w:rsid w:val="002C5D29"/>
    <w:rsid w:val="002D743B"/>
    <w:rsid w:val="003F7DE2"/>
    <w:rsid w:val="004F5069"/>
    <w:rsid w:val="005C4B00"/>
    <w:rsid w:val="007624AD"/>
    <w:rsid w:val="008E1480"/>
    <w:rsid w:val="00990D97"/>
    <w:rsid w:val="009D4E2E"/>
    <w:rsid w:val="00BD74A3"/>
    <w:rsid w:val="00CB7CAA"/>
    <w:rsid w:val="00E539CC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9BC6F8-EA06-4D95-9DF5-A6B4052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