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447E" w14:textId="77777777" w:rsidR="00AD0300" w:rsidRPr="00931F6F" w:rsidRDefault="0026210F" w:rsidP="00931F6F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931F6F">
        <w:rPr>
          <w:rFonts w:ascii="BIZ UDゴシック" w:eastAsia="BIZ UDゴシック" w:hAnsi="BIZ UDゴシック" w:hint="eastAsia"/>
          <w:b/>
          <w:bCs/>
          <w:sz w:val="36"/>
          <w:szCs w:val="36"/>
        </w:rPr>
        <w:t>質問書</w:t>
      </w:r>
    </w:p>
    <w:p w14:paraId="5EB07B27" w14:textId="46C85D29" w:rsidR="0026210F" w:rsidRDefault="0026210F" w:rsidP="00931F6F">
      <w:pPr>
        <w:autoSpaceDE w:val="0"/>
        <w:autoSpaceDN w:val="0"/>
        <w:spacing w:afterLines="50" w:after="180"/>
        <w:jc w:val="center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＜新浜</w:t>
      </w:r>
      <w:r w:rsidR="00931F6F">
        <w:rPr>
          <w:rFonts w:ascii="BIZ UDゴシック" w:eastAsia="BIZ UDゴシック" w:hAnsi="BIZ UDゴシック" w:hint="eastAsia"/>
        </w:rPr>
        <w:t>11・12</w:t>
      </w:r>
      <w:r w:rsidRPr="00931F6F">
        <w:rPr>
          <w:rFonts w:ascii="BIZ UDゴシック" w:eastAsia="BIZ UDゴシック" w:hAnsi="BIZ UDゴシック" w:hint="eastAsia"/>
        </w:rPr>
        <w:t>号上屋跡地の活用に向けたサウンディング調査＞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81"/>
        <w:gridCol w:w="992"/>
        <w:gridCol w:w="2409"/>
        <w:gridCol w:w="1559"/>
        <w:gridCol w:w="2403"/>
      </w:tblGrid>
      <w:tr w:rsidR="00931F6F" w:rsidRPr="00E242D9" w14:paraId="393D4E28" w14:textId="77777777" w:rsidTr="007141D5">
        <w:trPr>
          <w:trHeight w:val="720"/>
        </w:trPr>
        <w:tc>
          <w:tcPr>
            <w:tcW w:w="1060" w:type="pct"/>
            <w:vAlign w:val="center"/>
          </w:tcPr>
          <w:p w14:paraId="1DB9E757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940" w:type="pct"/>
            <w:gridSpan w:val="4"/>
            <w:vAlign w:val="center"/>
          </w:tcPr>
          <w:p w14:paraId="7FECC48D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00967EFF" w14:textId="77777777" w:rsidTr="007141D5">
        <w:trPr>
          <w:trHeight w:val="720"/>
        </w:trPr>
        <w:tc>
          <w:tcPr>
            <w:tcW w:w="1060" w:type="pct"/>
            <w:vAlign w:val="center"/>
          </w:tcPr>
          <w:p w14:paraId="7FEC34F6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40" w:type="pct"/>
            <w:gridSpan w:val="4"/>
            <w:vAlign w:val="center"/>
          </w:tcPr>
          <w:p w14:paraId="23B8B8CE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3908B801" w14:textId="77777777" w:rsidTr="007141D5">
        <w:trPr>
          <w:trHeight w:val="720"/>
        </w:trPr>
        <w:tc>
          <w:tcPr>
            <w:tcW w:w="1060" w:type="pct"/>
            <w:vAlign w:val="center"/>
          </w:tcPr>
          <w:p w14:paraId="2892AD0B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</w:t>
            </w:r>
            <w:r w:rsidRPr="00E242D9">
              <w:rPr>
                <w:rFonts w:ascii="BIZ UDゴシック" w:eastAsia="BIZ UDゴシック" w:hAnsi="BIZ UDゴシック" w:hint="eastAsia"/>
                <w:sz w:val="21"/>
                <w:szCs w:val="21"/>
              </w:rPr>
              <w:t>グループの場合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  <w:p w14:paraId="1E053F83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40" w:type="pct"/>
            <w:gridSpan w:val="4"/>
            <w:vAlign w:val="center"/>
          </w:tcPr>
          <w:p w14:paraId="4A6252A1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1C35F687" w14:textId="77777777" w:rsidTr="007141D5">
        <w:trPr>
          <w:trHeight w:val="722"/>
        </w:trPr>
        <w:tc>
          <w:tcPr>
            <w:tcW w:w="1060" w:type="pct"/>
            <w:vMerge w:val="restart"/>
            <w:vAlign w:val="center"/>
          </w:tcPr>
          <w:p w14:paraId="1E87C180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531" w:type="pct"/>
            <w:vAlign w:val="center"/>
          </w:tcPr>
          <w:p w14:paraId="59171BBF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66905CD4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4" w:type="pct"/>
          </w:tcPr>
          <w:p w14:paraId="4B46272D" w14:textId="77777777" w:rsidR="00931F6F" w:rsidRPr="00E242D9" w:rsidRDefault="00931F6F" w:rsidP="007141D5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5D59D458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5A341C7E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79ADFB4D" w14:textId="77777777" w:rsidTr="007141D5">
        <w:trPr>
          <w:trHeight w:val="363"/>
        </w:trPr>
        <w:tc>
          <w:tcPr>
            <w:tcW w:w="1060" w:type="pct"/>
            <w:vMerge/>
          </w:tcPr>
          <w:p w14:paraId="5D3F49F8" w14:textId="77777777" w:rsidR="00931F6F" w:rsidRPr="00E242D9" w:rsidRDefault="00931F6F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6005A062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409" w:type="pct"/>
            <w:gridSpan w:val="3"/>
          </w:tcPr>
          <w:p w14:paraId="52E6C204" w14:textId="77777777" w:rsidR="00931F6F" w:rsidRPr="00E242D9" w:rsidRDefault="00931F6F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0E6FF1D3" w14:textId="77777777" w:rsidTr="007141D5">
        <w:trPr>
          <w:trHeight w:val="363"/>
        </w:trPr>
        <w:tc>
          <w:tcPr>
            <w:tcW w:w="1060" w:type="pct"/>
            <w:vMerge/>
          </w:tcPr>
          <w:p w14:paraId="228EAFBC" w14:textId="77777777" w:rsidR="00931F6F" w:rsidRPr="00E242D9" w:rsidRDefault="00931F6F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56F89563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409" w:type="pct"/>
            <w:gridSpan w:val="3"/>
          </w:tcPr>
          <w:p w14:paraId="1987EBDB" w14:textId="77777777" w:rsidR="00931F6F" w:rsidRPr="00E242D9" w:rsidRDefault="00931F6F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5506026" w14:textId="77777777" w:rsidR="0026210F" w:rsidRPr="00931F6F" w:rsidRDefault="0026210F" w:rsidP="00931F6F">
      <w:pPr>
        <w:autoSpaceDE w:val="0"/>
        <w:autoSpaceDN w:val="0"/>
        <w:jc w:val="left"/>
        <w:rPr>
          <w:rFonts w:ascii="BIZ UDゴシック" w:eastAsia="BIZ UDゴシック" w:hAnsi="BIZ UDゴシック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742"/>
        <w:gridCol w:w="8602"/>
      </w:tblGrid>
      <w:tr w:rsidR="00C03E95" w:rsidRPr="00931F6F" w14:paraId="4F03ACE5" w14:textId="77777777" w:rsidTr="00931F6F">
        <w:tc>
          <w:tcPr>
            <w:tcW w:w="397" w:type="pct"/>
          </w:tcPr>
          <w:p w14:paraId="07856CB2" w14:textId="77777777" w:rsidR="00C03E95" w:rsidRPr="00931F6F" w:rsidRDefault="00CD3703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4603" w:type="pct"/>
            <w:vAlign w:val="center"/>
          </w:tcPr>
          <w:p w14:paraId="24A7A8CE" w14:textId="77777777" w:rsidR="00C03E95" w:rsidRPr="00931F6F" w:rsidRDefault="00CD3703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C03E95" w:rsidRPr="00931F6F" w14:paraId="78384083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0E7C5A93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603" w:type="pct"/>
          </w:tcPr>
          <w:p w14:paraId="7E7561DC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03E95" w:rsidRPr="00931F6F" w14:paraId="6E003E0D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75E0A252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603" w:type="pct"/>
          </w:tcPr>
          <w:p w14:paraId="32D344B9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03E95" w:rsidRPr="00931F6F" w14:paraId="54E42867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75728E90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4603" w:type="pct"/>
          </w:tcPr>
          <w:p w14:paraId="54A18E7D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03E95" w:rsidRPr="00931F6F" w14:paraId="0C6ABBA1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17350A48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4603" w:type="pct"/>
          </w:tcPr>
          <w:p w14:paraId="6AAD10CF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03E95" w:rsidRPr="00931F6F" w14:paraId="434A7696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017DDB5C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4603" w:type="pct"/>
          </w:tcPr>
          <w:p w14:paraId="28D9B6E7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1AB43AF3" w14:textId="77777777" w:rsidR="0026210F" w:rsidRPr="00931F6F" w:rsidRDefault="0026210F" w:rsidP="00931F6F">
      <w:pPr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19D7661A" w14:textId="16C24560" w:rsidR="002242BA" w:rsidRDefault="00192913" w:rsidP="00931F6F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※質問の受付期間は、令和</w:t>
      </w:r>
      <w:r w:rsidR="002242BA">
        <w:rPr>
          <w:rFonts w:ascii="BIZ UDゴシック" w:eastAsia="BIZ UDゴシック" w:hAnsi="BIZ UDゴシック" w:hint="eastAsia"/>
        </w:rPr>
        <w:t>７</w:t>
      </w:r>
      <w:r w:rsidRPr="00931F6F">
        <w:rPr>
          <w:rFonts w:ascii="BIZ UDゴシック" w:eastAsia="BIZ UDゴシック" w:hAnsi="BIZ UDゴシック" w:hint="eastAsia"/>
        </w:rPr>
        <w:t>年</w:t>
      </w:r>
      <w:r w:rsidR="00E04627">
        <w:rPr>
          <w:rFonts w:ascii="BIZ UDゴシック" w:eastAsia="BIZ UDゴシック" w:hAnsi="BIZ UDゴシック" w:hint="eastAsia"/>
        </w:rPr>
        <w:t>６</w:t>
      </w:r>
      <w:r w:rsidRPr="00931F6F">
        <w:rPr>
          <w:rFonts w:ascii="BIZ UDゴシック" w:eastAsia="BIZ UDゴシック" w:hAnsi="BIZ UDゴシック" w:hint="eastAsia"/>
        </w:rPr>
        <w:t>月</w:t>
      </w:r>
      <w:r w:rsidR="00F96E51">
        <w:rPr>
          <w:rFonts w:ascii="BIZ UDゴシック" w:eastAsia="BIZ UDゴシック" w:hAnsi="BIZ UDゴシック" w:hint="eastAsia"/>
        </w:rPr>
        <w:t>16</w:t>
      </w:r>
      <w:r w:rsidRPr="00931F6F">
        <w:rPr>
          <w:rFonts w:ascii="BIZ UDゴシック" w:eastAsia="BIZ UDゴシック" w:hAnsi="BIZ UDゴシック" w:hint="eastAsia"/>
        </w:rPr>
        <w:t>日（</w:t>
      </w:r>
      <w:r w:rsidR="00E04627">
        <w:rPr>
          <w:rFonts w:ascii="BIZ UDゴシック" w:eastAsia="BIZ UDゴシック" w:hAnsi="BIZ UDゴシック" w:hint="eastAsia"/>
        </w:rPr>
        <w:t>月</w:t>
      </w:r>
      <w:r w:rsidR="00CD3703" w:rsidRPr="00931F6F">
        <w:rPr>
          <w:rFonts w:ascii="BIZ UDゴシック" w:eastAsia="BIZ UDゴシック" w:hAnsi="BIZ UDゴシック" w:hint="eastAsia"/>
        </w:rPr>
        <w:t>）～令和</w:t>
      </w:r>
      <w:r w:rsidR="002242BA">
        <w:rPr>
          <w:rFonts w:ascii="BIZ UDゴシック" w:eastAsia="BIZ UDゴシック" w:hAnsi="BIZ UDゴシック" w:hint="eastAsia"/>
        </w:rPr>
        <w:t>７</w:t>
      </w:r>
      <w:r w:rsidR="00CD3703" w:rsidRPr="00931F6F">
        <w:rPr>
          <w:rFonts w:ascii="BIZ UDゴシック" w:eastAsia="BIZ UDゴシック" w:hAnsi="BIZ UDゴシック" w:hint="eastAsia"/>
        </w:rPr>
        <w:t>年</w:t>
      </w:r>
      <w:r w:rsidR="00F96E51">
        <w:rPr>
          <w:rFonts w:ascii="BIZ UDゴシック" w:eastAsia="BIZ UDゴシック" w:hAnsi="BIZ UDゴシック" w:hint="eastAsia"/>
        </w:rPr>
        <w:t>７</w:t>
      </w:r>
      <w:r w:rsidR="00CD3703" w:rsidRPr="00931F6F">
        <w:rPr>
          <w:rFonts w:ascii="BIZ UDゴシック" w:eastAsia="BIZ UDゴシック" w:hAnsi="BIZ UDゴシック" w:hint="eastAsia"/>
        </w:rPr>
        <w:t>月</w:t>
      </w:r>
      <w:r w:rsidR="00F96E51">
        <w:rPr>
          <w:rFonts w:ascii="BIZ UDゴシック" w:eastAsia="BIZ UDゴシック" w:hAnsi="BIZ UDゴシック" w:hint="eastAsia"/>
        </w:rPr>
        <w:t>９</w:t>
      </w:r>
      <w:r w:rsidR="00CD3703" w:rsidRPr="00931F6F">
        <w:rPr>
          <w:rFonts w:ascii="BIZ UDゴシック" w:eastAsia="BIZ UDゴシック" w:hAnsi="BIZ UDゴシック" w:hint="eastAsia"/>
        </w:rPr>
        <w:t>日（</w:t>
      </w:r>
      <w:r w:rsidR="00E04627">
        <w:rPr>
          <w:rFonts w:ascii="BIZ UDゴシック" w:eastAsia="BIZ UDゴシック" w:hAnsi="BIZ UDゴシック" w:hint="eastAsia"/>
        </w:rPr>
        <w:t>水</w:t>
      </w:r>
      <w:r w:rsidR="00CD3703" w:rsidRPr="00931F6F">
        <w:rPr>
          <w:rFonts w:ascii="BIZ UDゴシック" w:eastAsia="BIZ UDゴシック" w:hAnsi="BIZ UDゴシック" w:hint="eastAsia"/>
        </w:rPr>
        <w:t>）です。</w:t>
      </w:r>
    </w:p>
    <w:p w14:paraId="0F4649AE" w14:textId="1C94F713" w:rsidR="00CD3703" w:rsidRPr="00931F6F" w:rsidRDefault="00CD3703" w:rsidP="002242BA">
      <w:pPr>
        <w:autoSpaceDE w:val="0"/>
        <w:autoSpaceDN w:val="0"/>
        <w:ind w:leftChars="100" w:left="240"/>
        <w:jc w:val="left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実施要領に記載のメールアドレス宛に送付してください。</w:t>
      </w:r>
    </w:p>
    <w:p w14:paraId="1685640B" w14:textId="77777777" w:rsidR="00CD3703" w:rsidRPr="00931F6F" w:rsidRDefault="00CD3703" w:rsidP="00931F6F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※送付後、電話にて到着の確認をしてください。</w:t>
      </w:r>
    </w:p>
    <w:p w14:paraId="165BA695" w14:textId="77777777" w:rsidR="00CD3703" w:rsidRPr="00931F6F" w:rsidRDefault="00CD3703" w:rsidP="00931F6F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※質問内容欄の大きさ・行は、</w:t>
      </w:r>
      <w:r w:rsidR="0037516B" w:rsidRPr="00931F6F">
        <w:rPr>
          <w:rFonts w:ascii="BIZ UDゴシック" w:eastAsia="BIZ UDゴシック" w:hAnsi="BIZ UDゴシック" w:hint="eastAsia"/>
        </w:rPr>
        <w:t>必要に</w:t>
      </w:r>
      <w:r w:rsidRPr="00931F6F">
        <w:rPr>
          <w:rFonts w:ascii="BIZ UDゴシック" w:eastAsia="BIZ UDゴシック" w:hAnsi="BIZ UDゴシック" w:hint="eastAsia"/>
        </w:rPr>
        <w:t>応じて適宜変更・追加してください。</w:t>
      </w:r>
    </w:p>
    <w:sectPr w:rsidR="00CD3703" w:rsidRPr="00931F6F" w:rsidSect="00931F6F">
      <w:headerReference w:type="default" r:id="rId6"/>
      <w:pgSz w:w="11906" w:h="16838" w:code="9"/>
      <w:pgMar w:top="1418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5EA3" w14:textId="77777777" w:rsidR="00E2242A" w:rsidRDefault="00E2242A" w:rsidP="0026210F">
      <w:r>
        <w:separator/>
      </w:r>
    </w:p>
  </w:endnote>
  <w:endnote w:type="continuationSeparator" w:id="0">
    <w:p w14:paraId="1DDB9A69" w14:textId="77777777" w:rsidR="00E2242A" w:rsidRDefault="00E2242A" w:rsidP="0026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5887" w14:textId="77777777" w:rsidR="00E2242A" w:rsidRDefault="00E2242A" w:rsidP="0026210F">
      <w:r>
        <w:separator/>
      </w:r>
    </w:p>
  </w:footnote>
  <w:footnote w:type="continuationSeparator" w:id="0">
    <w:p w14:paraId="5CCC544F" w14:textId="77777777" w:rsidR="00E2242A" w:rsidRDefault="00E2242A" w:rsidP="0026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4C31" w14:textId="77777777" w:rsidR="0026210F" w:rsidRPr="002242BA" w:rsidRDefault="0026210F" w:rsidP="0026210F">
    <w:pPr>
      <w:pStyle w:val="af1"/>
      <w:jc w:val="right"/>
      <w:rPr>
        <w:rFonts w:ascii="BIZ UDゴシック" w:eastAsia="BIZ UDゴシック" w:hAnsi="BIZ UDゴシック"/>
      </w:rPr>
    </w:pPr>
    <w:r w:rsidRPr="002242BA">
      <w:rPr>
        <w:rFonts w:ascii="BIZ UDゴシック" w:eastAsia="BIZ UDゴシック" w:hAnsi="BIZ UD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0F"/>
    <w:rsid w:val="00192913"/>
    <w:rsid w:val="002242BA"/>
    <w:rsid w:val="0026210F"/>
    <w:rsid w:val="0037516B"/>
    <w:rsid w:val="00931F6F"/>
    <w:rsid w:val="00AD0300"/>
    <w:rsid w:val="00B65D76"/>
    <w:rsid w:val="00C03E95"/>
    <w:rsid w:val="00CD3703"/>
    <w:rsid w:val="00E04627"/>
    <w:rsid w:val="00E2242A"/>
    <w:rsid w:val="00F64C7F"/>
    <w:rsid w:val="00F9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10D1D"/>
  <w15:docId w15:val="{BF6E303B-9259-4011-9DCE-BCAC0C9E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0F"/>
    <w:pPr>
      <w:widowControl w:val="0"/>
      <w:jc w:val="both"/>
    </w:pPr>
    <w:rPr>
      <w:rFonts w:asciiTheme="majorHAnsi" w:eastAsia="ＭＳ Ｐ明朝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eastAsiaTheme="maj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eastAsia="ＭＳ ゴシック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eastAsia="ＭＳ ゴシック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6210F"/>
    <w:rPr>
      <w:rFonts w:asciiTheme="majorHAnsi" w:eastAsia="ＭＳ Ｐ明朝" w:hAnsiTheme="majorHAnsi"/>
      <w:sz w:val="24"/>
    </w:rPr>
  </w:style>
  <w:style w:type="paragraph" w:styleId="af3">
    <w:name w:val="footer"/>
    <w:basedOn w:val="a"/>
    <w:link w:val="af4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6210F"/>
    <w:rPr>
      <w:rFonts w:asciiTheme="majorHAnsi" w:eastAsia="ＭＳ Ｐ明朝" w:hAnsiTheme="majorHAnsi"/>
      <w:sz w:val="24"/>
    </w:rPr>
  </w:style>
  <w:style w:type="table" w:styleId="af5">
    <w:name w:val="Table Grid"/>
    <w:basedOn w:val="a1"/>
    <w:uiPriority w:val="59"/>
    <w:rsid w:val="0026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65D76"/>
    <w:rPr>
      <w:rFonts w:eastAsiaTheme="majorEastAsia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65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