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C1DBD" w14:textId="77777777" w:rsidR="00631747" w:rsidRPr="005B64DC" w:rsidRDefault="00F05D2E" w:rsidP="00631747">
      <w:pPr>
        <w:ind w:right="-256"/>
        <w:jc w:val="center"/>
        <w:rPr>
          <w:color w:val="000000" w:themeColor="text1"/>
          <w:sz w:val="22"/>
          <w:szCs w:val="22"/>
        </w:rPr>
      </w:pPr>
      <w:r w:rsidRPr="005B64DC">
        <w:rPr>
          <w:noProof/>
          <w:color w:val="000000" w:themeColor="text1"/>
        </w:rPr>
        <mc:AlternateContent>
          <mc:Choice Requires="wps">
            <w:drawing>
              <wp:anchor distT="0" distB="0" distL="114300" distR="114300" simplePos="0" relativeHeight="251657728" behindDoc="0" locked="0" layoutInCell="1" allowOverlap="1" wp14:anchorId="4751F59E" wp14:editId="2E488518">
                <wp:simplePos x="0" y="0"/>
                <wp:positionH relativeFrom="column">
                  <wp:posOffset>4749165</wp:posOffset>
                </wp:positionH>
                <wp:positionV relativeFrom="paragraph">
                  <wp:posOffset>-203200</wp:posOffset>
                </wp:positionV>
                <wp:extent cx="697865" cy="332105"/>
                <wp:effectExtent l="9525" t="13335" r="6985" b="698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332105"/>
                        </a:xfrm>
                        <a:prstGeom prst="rect">
                          <a:avLst/>
                        </a:prstGeom>
                        <a:solidFill>
                          <a:srgbClr val="FFFFFF"/>
                        </a:solidFill>
                        <a:ln w="9525">
                          <a:solidFill>
                            <a:srgbClr val="000000"/>
                          </a:solidFill>
                          <a:miter lim="800000"/>
                          <a:headEnd/>
                          <a:tailEnd/>
                        </a:ln>
                      </wps:spPr>
                      <wps:txbx>
                        <w:txbxContent>
                          <w:p w14:paraId="0F7FE7E0" w14:textId="77777777" w:rsidR="00A25AFC" w:rsidRDefault="00B73002" w:rsidP="00A25AFC">
                            <w:pPr>
                              <w:ind w:firstLineChars="50" w:firstLine="105"/>
                            </w:pPr>
                            <w:r>
                              <w:rPr>
                                <w:rFonts w:hint="eastAsia"/>
                              </w:rPr>
                              <w:t>別紙１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3.95pt;margin-top:-16pt;width:54.95pt;height:2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">
                <v:textbox>
                  <w:txbxContent>
                    <w:p w:rsidR="00A25AFC" w:rsidRDefault="00B73002" w:rsidP="00A25AFC">
                      <w:pPr>
                        <w:ind w:firstLineChars="50" w:firstLine="105"/>
                      </w:pPr>
                      <w:r>
                        <w:rPr>
                          <w:rFonts w:hint="eastAsia"/>
                        </w:rPr>
                        <w:t>別紙１</w:t>
                      </w:r>
                    </w:p>
                  </w:txbxContent>
                </v:textbox>
              </v:shape>
            </w:pict>
          </mc:Fallback>
        </mc:AlternateContent>
      </w:r>
      <w:r w:rsidR="00631747" w:rsidRPr="005B64DC">
        <w:rPr>
          <w:rFonts w:hint="eastAsia"/>
          <w:color w:val="000000" w:themeColor="text1"/>
          <w:sz w:val="28"/>
          <w:szCs w:val="28"/>
          <w:u w:val="single"/>
        </w:rPr>
        <w:t>特例措置対象者報告</w:t>
      </w:r>
    </w:p>
    <w:p w14:paraId="573DA9E2" w14:textId="77777777" w:rsidR="005E7916" w:rsidRPr="005B64DC" w:rsidRDefault="005E7916" w:rsidP="00631747">
      <w:pPr>
        <w:ind w:right="-256"/>
        <w:jc w:val="right"/>
        <w:rPr>
          <w:color w:val="000000" w:themeColor="text1"/>
          <w:szCs w:val="21"/>
        </w:rPr>
      </w:pPr>
      <w:r w:rsidRPr="005B64DC">
        <w:rPr>
          <w:rFonts w:hint="eastAsia"/>
          <w:color w:val="000000" w:themeColor="text1"/>
          <w:sz w:val="22"/>
          <w:szCs w:val="22"/>
        </w:rPr>
        <w:t>年　　月　　日</w:t>
      </w:r>
    </w:p>
    <w:p w14:paraId="73AB3537" w14:textId="77777777" w:rsidR="00DD1E51" w:rsidRPr="005B64DC" w:rsidRDefault="004C2D6D" w:rsidP="00613AFD">
      <w:pPr>
        <w:wordWrap w:val="0"/>
        <w:ind w:leftChars="-228" w:left="-479" w:right="2420" w:firstLineChars="54" w:firstLine="119"/>
        <w:rPr>
          <w:color w:val="000000" w:themeColor="text1"/>
          <w:sz w:val="22"/>
          <w:szCs w:val="22"/>
        </w:rPr>
      </w:pPr>
      <w:r w:rsidRPr="005B64DC">
        <w:rPr>
          <w:rFonts w:hint="eastAsia"/>
          <w:color w:val="000000" w:themeColor="text1"/>
          <w:sz w:val="22"/>
          <w:szCs w:val="22"/>
        </w:rPr>
        <w:t>北九州市長　様</w:t>
      </w:r>
    </w:p>
    <w:p w14:paraId="0A257153" w14:textId="77777777" w:rsidR="00B10C00" w:rsidRPr="005B64DC" w:rsidRDefault="00885D25" w:rsidP="00B10C00">
      <w:pPr>
        <w:wordWrap w:val="0"/>
        <w:ind w:leftChars="-228" w:left="-479" w:right="-256" w:firstLineChars="54" w:firstLine="113"/>
        <w:rPr>
          <w:color w:val="000000" w:themeColor="text1"/>
          <w:sz w:val="22"/>
          <w:szCs w:val="22"/>
        </w:rPr>
      </w:pPr>
      <w:r w:rsidRPr="005B64DC">
        <w:rPr>
          <w:rFonts w:hint="eastAsia"/>
          <w:color w:val="000000" w:themeColor="text1"/>
          <w:szCs w:val="21"/>
        </w:rPr>
        <w:t>予防接種法施行令第一</w:t>
      </w:r>
      <w:r w:rsidR="00B10C00" w:rsidRPr="005B64DC">
        <w:rPr>
          <w:rFonts w:hint="eastAsia"/>
          <w:color w:val="000000" w:themeColor="text1"/>
          <w:szCs w:val="21"/>
        </w:rPr>
        <w:t>条に基づき、下記対象者を定期の接種対象者</w:t>
      </w:r>
      <w:r w:rsidRPr="005B64DC">
        <w:rPr>
          <w:rFonts w:hint="eastAsia"/>
          <w:color w:val="000000" w:themeColor="text1"/>
          <w:szCs w:val="21"/>
        </w:rPr>
        <w:t>と</w:t>
      </w:r>
      <w:r w:rsidR="00B10C00" w:rsidRPr="005B64DC">
        <w:rPr>
          <w:rFonts w:hint="eastAsia"/>
          <w:color w:val="000000" w:themeColor="text1"/>
          <w:szCs w:val="21"/>
        </w:rPr>
        <w:t>判断したため、報告します</w:t>
      </w:r>
      <w:r w:rsidRPr="005B64DC">
        <w:rPr>
          <w:rFonts w:hint="eastAsia"/>
          <w:color w:val="000000" w:themeColor="text1"/>
          <w:szCs w:val="21"/>
        </w:rPr>
        <w:t>。</w:t>
      </w:r>
    </w:p>
    <w:tbl>
      <w:tblPr>
        <w:tblW w:w="5395" w:type="pct"/>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45"/>
        <w:gridCol w:w="2936"/>
        <w:gridCol w:w="301"/>
        <w:gridCol w:w="719"/>
        <w:gridCol w:w="2277"/>
        <w:gridCol w:w="596"/>
        <w:gridCol w:w="691"/>
      </w:tblGrid>
      <w:tr w:rsidR="005B64DC" w:rsidRPr="005B64DC" w14:paraId="7E195E44" w14:textId="77777777" w:rsidTr="00631747">
        <w:trPr>
          <w:cantSplit/>
          <w:trHeight w:val="834"/>
        </w:trPr>
        <w:tc>
          <w:tcPr>
            <w:tcW w:w="898" w:type="pct"/>
            <w:shd w:val="clear" w:color="auto" w:fill="auto"/>
            <w:vAlign w:val="center"/>
          </w:tcPr>
          <w:p w14:paraId="597937D2" w14:textId="77777777" w:rsidR="00612737" w:rsidRPr="005B64DC" w:rsidRDefault="00612737" w:rsidP="00A25AFC">
            <w:pPr>
              <w:spacing w:line="300" w:lineRule="exact"/>
              <w:ind w:firstLineChars="200" w:firstLine="420"/>
              <w:rPr>
                <w:color w:val="000000" w:themeColor="text1"/>
                <w:szCs w:val="21"/>
              </w:rPr>
            </w:pPr>
            <w:r w:rsidRPr="005B64DC">
              <w:rPr>
                <w:rFonts w:hint="eastAsia"/>
                <w:color w:val="000000" w:themeColor="text1"/>
                <w:szCs w:val="21"/>
              </w:rPr>
              <w:t>氏名</w:t>
            </w:r>
          </w:p>
        </w:tc>
        <w:tc>
          <w:tcPr>
            <w:tcW w:w="1766" w:type="pct"/>
            <w:gridSpan w:val="2"/>
            <w:tcBorders>
              <w:bottom w:val="dotted" w:sz="4" w:space="0" w:color="auto"/>
            </w:tcBorders>
            <w:shd w:val="clear" w:color="auto" w:fill="auto"/>
            <w:vAlign w:val="center"/>
          </w:tcPr>
          <w:p w14:paraId="1A5F55BF" w14:textId="77777777" w:rsidR="00612737" w:rsidRPr="005B64DC" w:rsidRDefault="00612737" w:rsidP="00A25AFC">
            <w:pPr>
              <w:ind w:leftChars="220" w:left="462" w:firstLineChars="99" w:firstLine="218"/>
              <w:rPr>
                <w:rFonts w:ascii="ＭＳ 明朝" w:hAnsi="ＭＳ 明朝"/>
                <w:color w:val="000000" w:themeColor="text1"/>
                <w:sz w:val="22"/>
                <w:szCs w:val="22"/>
              </w:rPr>
            </w:pPr>
          </w:p>
        </w:tc>
        <w:tc>
          <w:tcPr>
            <w:tcW w:w="392" w:type="pct"/>
            <w:tcBorders>
              <w:bottom w:val="dotted" w:sz="4" w:space="0" w:color="auto"/>
            </w:tcBorders>
            <w:shd w:val="clear" w:color="auto" w:fill="auto"/>
            <w:vAlign w:val="center"/>
          </w:tcPr>
          <w:p w14:paraId="56694DC9" w14:textId="77777777" w:rsidR="00612737" w:rsidRPr="005B64DC" w:rsidRDefault="00612737" w:rsidP="00A25AFC">
            <w:pPr>
              <w:jc w:val="center"/>
              <w:rPr>
                <w:rFonts w:ascii="ＭＳ 明朝" w:hAnsi="ＭＳ 明朝"/>
                <w:color w:val="000000" w:themeColor="text1"/>
                <w:kern w:val="0"/>
                <w:sz w:val="22"/>
                <w:szCs w:val="22"/>
              </w:rPr>
            </w:pPr>
            <w:r w:rsidRPr="005B64DC">
              <w:rPr>
                <w:rFonts w:ascii="ＭＳ 明朝" w:hAnsi="ＭＳ 明朝" w:hint="eastAsia"/>
                <w:color w:val="000000" w:themeColor="text1"/>
                <w:kern w:val="0"/>
                <w:sz w:val="22"/>
                <w:szCs w:val="22"/>
              </w:rPr>
              <w:t>生年</w:t>
            </w:r>
          </w:p>
          <w:p w14:paraId="20DA0A36" w14:textId="77777777" w:rsidR="00612737" w:rsidRPr="005B64DC" w:rsidRDefault="00612737" w:rsidP="00A25AFC">
            <w:pPr>
              <w:jc w:val="center"/>
              <w:rPr>
                <w:rFonts w:ascii="ＭＳ 明朝" w:hAnsi="ＭＳ 明朝"/>
                <w:color w:val="000000" w:themeColor="text1"/>
                <w:sz w:val="22"/>
                <w:szCs w:val="22"/>
              </w:rPr>
            </w:pPr>
            <w:r w:rsidRPr="005B64DC">
              <w:rPr>
                <w:rFonts w:ascii="ＭＳ 明朝" w:hAnsi="ＭＳ 明朝" w:hint="eastAsia"/>
                <w:color w:val="000000" w:themeColor="text1"/>
                <w:kern w:val="0"/>
                <w:sz w:val="22"/>
                <w:szCs w:val="22"/>
              </w:rPr>
              <w:t>月日</w:t>
            </w:r>
          </w:p>
        </w:tc>
        <w:tc>
          <w:tcPr>
            <w:tcW w:w="1242" w:type="pct"/>
            <w:tcBorders>
              <w:bottom w:val="dotted" w:sz="4" w:space="0" w:color="auto"/>
            </w:tcBorders>
            <w:shd w:val="clear" w:color="auto" w:fill="auto"/>
            <w:vAlign w:val="center"/>
          </w:tcPr>
          <w:p w14:paraId="67C68C90" w14:textId="77777777" w:rsidR="00AC226D" w:rsidRPr="005B64DC" w:rsidRDefault="00AC226D" w:rsidP="00FE0953">
            <w:pPr>
              <w:rPr>
                <w:rFonts w:ascii="ＭＳ 明朝" w:hAnsi="ＭＳ 明朝"/>
                <w:color w:val="000000" w:themeColor="text1"/>
                <w:kern w:val="0"/>
                <w:sz w:val="22"/>
                <w:szCs w:val="22"/>
              </w:rPr>
            </w:pPr>
          </w:p>
          <w:p w14:paraId="470B4D13" w14:textId="77777777" w:rsidR="00AC226D" w:rsidRPr="005B64DC" w:rsidRDefault="00AC226D" w:rsidP="00A25AFC">
            <w:pPr>
              <w:ind w:firstLineChars="300" w:firstLine="660"/>
              <w:rPr>
                <w:rFonts w:ascii="ＭＳ 明朝" w:hAnsi="ＭＳ 明朝"/>
                <w:color w:val="000000" w:themeColor="text1"/>
                <w:kern w:val="0"/>
                <w:sz w:val="22"/>
                <w:szCs w:val="22"/>
              </w:rPr>
            </w:pPr>
            <w:r w:rsidRPr="005B64DC">
              <w:rPr>
                <w:rFonts w:ascii="ＭＳ 明朝" w:hAnsi="ＭＳ 明朝" w:hint="eastAsia"/>
                <w:color w:val="000000" w:themeColor="text1"/>
                <w:kern w:val="0"/>
                <w:sz w:val="22"/>
                <w:szCs w:val="22"/>
              </w:rPr>
              <w:t>年　　月　　日</w:t>
            </w:r>
          </w:p>
        </w:tc>
        <w:tc>
          <w:tcPr>
            <w:tcW w:w="325" w:type="pct"/>
            <w:tcBorders>
              <w:bottom w:val="dotted" w:sz="4" w:space="0" w:color="auto"/>
            </w:tcBorders>
            <w:shd w:val="clear" w:color="auto" w:fill="auto"/>
            <w:textDirection w:val="tbRlV"/>
            <w:vAlign w:val="center"/>
          </w:tcPr>
          <w:p w14:paraId="1798A6CD" w14:textId="77777777" w:rsidR="00612737" w:rsidRPr="005B64DC" w:rsidRDefault="00AC226D" w:rsidP="00A25AFC">
            <w:pPr>
              <w:ind w:right="113" w:firstLineChars="100" w:firstLine="220"/>
              <w:jc w:val="center"/>
              <w:rPr>
                <w:rFonts w:ascii="ＭＳ 明朝" w:hAnsi="ＭＳ 明朝"/>
                <w:color w:val="000000" w:themeColor="text1"/>
                <w:sz w:val="22"/>
                <w:szCs w:val="22"/>
              </w:rPr>
            </w:pPr>
            <w:r w:rsidRPr="005B64DC">
              <w:rPr>
                <w:rFonts w:ascii="ＭＳ 明朝" w:hAnsi="ＭＳ 明朝" w:hint="eastAsia"/>
                <w:color w:val="000000" w:themeColor="text1"/>
                <w:sz w:val="22"/>
                <w:szCs w:val="22"/>
              </w:rPr>
              <w:t>性別</w:t>
            </w:r>
          </w:p>
        </w:tc>
        <w:tc>
          <w:tcPr>
            <w:tcW w:w="377" w:type="pct"/>
            <w:tcBorders>
              <w:bottom w:val="dotted" w:sz="4" w:space="0" w:color="auto"/>
            </w:tcBorders>
            <w:shd w:val="clear" w:color="auto" w:fill="auto"/>
            <w:textDirection w:val="tbRlV"/>
            <w:vAlign w:val="center"/>
          </w:tcPr>
          <w:p w14:paraId="5643B23B" w14:textId="77777777" w:rsidR="00612737" w:rsidRPr="005B64DC" w:rsidRDefault="00AC226D" w:rsidP="00A25AFC">
            <w:pPr>
              <w:ind w:right="113" w:firstLineChars="100" w:firstLine="200"/>
              <w:rPr>
                <w:rFonts w:ascii="ＭＳ 明朝" w:hAnsi="ＭＳ 明朝"/>
                <w:color w:val="000000" w:themeColor="text1"/>
                <w:sz w:val="22"/>
                <w:szCs w:val="22"/>
              </w:rPr>
            </w:pPr>
            <w:r w:rsidRPr="005B64DC">
              <w:rPr>
                <w:rFonts w:ascii="ＭＳ 明朝" w:hAnsi="ＭＳ 明朝" w:hint="eastAsia"/>
                <w:color w:val="000000" w:themeColor="text1"/>
                <w:sz w:val="20"/>
                <w:szCs w:val="22"/>
              </w:rPr>
              <w:t>男・女</w:t>
            </w:r>
          </w:p>
        </w:tc>
      </w:tr>
      <w:tr w:rsidR="005B64DC" w:rsidRPr="005B64DC" w14:paraId="482F7763" w14:textId="77777777" w:rsidTr="009B1E28">
        <w:trPr>
          <w:cantSplit/>
          <w:trHeight w:val="675"/>
        </w:trPr>
        <w:tc>
          <w:tcPr>
            <w:tcW w:w="898" w:type="pct"/>
            <w:shd w:val="clear" w:color="auto" w:fill="auto"/>
            <w:vAlign w:val="center"/>
          </w:tcPr>
          <w:p w14:paraId="2E4258EE" w14:textId="77777777" w:rsidR="00AC6432" w:rsidRPr="005B64DC" w:rsidRDefault="00AC6432" w:rsidP="00A25AFC">
            <w:pPr>
              <w:spacing w:line="300" w:lineRule="exact"/>
              <w:ind w:firstLineChars="200" w:firstLine="420"/>
              <w:rPr>
                <w:color w:val="000000" w:themeColor="text1"/>
                <w:szCs w:val="21"/>
              </w:rPr>
            </w:pPr>
            <w:r w:rsidRPr="005B64DC">
              <w:rPr>
                <w:rFonts w:hint="eastAsia"/>
                <w:color w:val="000000" w:themeColor="text1"/>
                <w:szCs w:val="21"/>
              </w:rPr>
              <w:t>住所</w:t>
            </w:r>
          </w:p>
        </w:tc>
        <w:tc>
          <w:tcPr>
            <w:tcW w:w="4102" w:type="pct"/>
            <w:gridSpan w:val="6"/>
            <w:tcBorders>
              <w:top w:val="single" w:sz="4" w:space="0" w:color="auto"/>
              <w:bottom w:val="single" w:sz="4" w:space="0" w:color="auto"/>
            </w:tcBorders>
            <w:shd w:val="clear" w:color="auto" w:fill="auto"/>
            <w:vAlign w:val="center"/>
          </w:tcPr>
          <w:p w14:paraId="425A709D" w14:textId="77777777" w:rsidR="00AC6432" w:rsidRPr="005B64DC" w:rsidRDefault="00AC6432" w:rsidP="00802D99">
            <w:pPr>
              <w:rPr>
                <w:rFonts w:ascii="ＭＳ 明朝" w:hAnsi="ＭＳ 明朝"/>
                <w:color w:val="000000" w:themeColor="text1"/>
                <w:sz w:val="22"/>
                <w:szCs w:val="22"/>
              </w:rPr>
            </w:pPr>
            <w:r w:rsidRPr="005B64DC">
              <w:rPr>
                <w:rFonts w:ascii="ＭＳ 明朝" w:hAnsi="ＭＳ 明朝" w:hint="eastAsia"/>
                <w:color w:val="000000" w:themeColor="text1"/>
                <w:sz w:val="22"/>
                <w:szCs w:val="22"/>
              </w:rPr>
              <w:t xml:space="preserve">　　　　</w:t>
            </w:r>
            <w:r w:rsidR="00DD1E51" w:rsidRPr="005B64DC">
              <w:rPr>
                <w:rFonts w:ascii="ＭＳ 明朝" w:hAnsi="ＭＳ 明朝" w:hint="eastAsia"/>
                <w:color w:val="000000" w:themeColor="text1"/>
                <w:sz w:val="22"/>
                <w:szCs w:val="22"/>
              </w:rPr>
              <w:t xml:space="preserve">　</w:t>
            </w:r>
            <w:r w:rsidRPr="005B64DC">
              <w:rPr>
                <w:rFonts w:ascii="ＭＳ 明朝" w:hAnsi="ＭＳ 明朝" w:hint="eastAsia"/>
                <w:color w:val="000000" w:themeColor="text1"/>
                <w:sz w:val="22"/>
                <w:szCs w:val="22"/>
              </w:rPr>
              <w:t>区</w:t>
            </w:r>
          </w:p>
          <w:p w14:paraId="229EFBD2" w14:textId="77777777" w:rsidR="00AC6432" w:rsidRPr="005B64DC" w:rsidRDefault="00AC6432" w:rsidP="00A25AFC">
            <w:pPr>
              <w:ind w:firstLineChars="1400" w:firstLine="3080"/>
              <w:rPr>
                <w:rFonts w:ascii="ＭＳ 明朝" w:hAnsi="ＭＳ 明朝"/>
                <w:color w:val="000000" w:themeColor="text1"/>
                <w:sz w:val="22"/>
                <w:szCs w:val="22"/>
              </w:rPr>
            </w:pPr>
            <w:r w:rsidRPr="005B64DC">
              <w:rPr>
                <w:rFonts w:ascii="ＭＳ 明朝" w:hAnsi="ＭＳ 明朝" w:hint="eastAsia"/>
                <w:color w:val="000000" w:themeColor="text1"/>
                <w:sz w:val="22"/>
                <w:szCs w:val="22"/>
              </w:rPr>
              <w:t>（</w:t>
            </w:r>
            <w:r w:rsidRPr="005B64DC">
              <w:rPr>
                <w:rFonts w:ascii="ＭＳ 明朝" w:hAnsi="ＭＳ 明朝" w:hint="eastAsia"/>
                <w:color w:val="000000" w:themeColor="text1"/>
                <w:sz w:val="20"/>
                <w:szCs w:val="20"/>
              </w:rPr>
              <w:t xml:space="preserve">TEL　</w:t>
            </w:r>
            <w:r w:rsidRPr="005B64DC">
              <w:rPr>
                <w:rFonts w:ascii="ＭＳ 明朝" w:hAnsi="ＭＳ 明朝" w:hint="eastAsia"/>
                <w:color w:val="000000" w:themeColor="text1"/>
                <w:sz w:val="22"/>
                <w:szCs w:val="22"/>
              </w:rPr>
              <w:t xml:space="preserve">　　　－　　　　　－　　　　　　）</w:t>
            </w:r>
          </w:p>
        </w:tc>
      </w:tr>
      <w:tr w:rsidR="005B64DC" w:rsidRPr="005B64DC" w14:paraId="6D2E0054" w14:textId="77777777" w:rsidTr="009B1E28">
        <w:trPr>
          <w:trHeight w:val="1693"/>
        </w:trPr>
        <w:tc>
          <w:tcPr>
            <w:tcW w:w="898" w:type="pct"/>
            <w:tcBorders>
              <w:bottom w:val="single" w:sz="4" w:space="0" w:color="auto"/>
            </w:tcBorders>
            <w:shd w:val="clear" w:color="auto" w:fill="auto"/>
            <w:vAlign w:val="center"/>
          </w:tcPr>
          <w:p w14:paraId="6003F179" w14:textId="77777777" w:rsidR="00A55839" w:rsidRPr="005B64DC" w:rsidRDefault="00A55839" w:rsidP="00A25AFC">
            <w:pPr>
              <w:spacing w:line="300" w:lineRule="exact"/>
              <w:jc w:val="center"/>
              <w:rPr>
                <w:color w:val="000000" w:themeColor="text1"/>
                <w:szCs w:val="21"/>
              </w:rPr>
            </w:pPr>
            <w:r w:rsidRPr="005B64DC">
              <w:rPr>
                <w:rFonts w:hint="eastAsia"/>
                <w:color w:val="000000" w:themeColor="text1"/>
                <w:szCs w:val="21"/>
              </w:rPr>
              <w:t>疾病分類</w:t>
            </w:r>
          </w:p>
        </w:tc>
        <w:tc>
          <w:tcPr>
            <w:tcW w:w="4102" w:type="pct"/>
            <w:gridSpan w:val="6"/>
            <w:tcBorders>
              <w:top w:val="nil"/>
            </w:tcBorders>
            <w:shd w:val="clear" w:color="auto" w:fill="auto"/>
          </w:tcPr>
          <w:p w14:paraId="12538700" w14:textId="77777777" w:rsidR="00A55839" w:rsidRPr="005B64DC" w:rsidRDefault="00A55839" w:rsidP="00A25AFC">
            <w:pPr>
              <w:ind w:rightChars="-151" w:right="-317" w:firstLineChars="100" w:firstLine="160"/>
              <w:rPr>
                <w:rFonts w:ascii="ＭＳ 明朝" w:hAnsi="ＭＳ 明朝"/>
                <w:color w:val="000000" w:themeColor="text1"/>
                <w:sz w:val="22"/>
                <w:szCs w:val="22"/>
              </w:rPr>
            </w:pPr>
            <w:r w:rsidRPr="005B64DC">
              <w:rPr>
                <w:rFonts w:hint="eastAsia"/>
                <w:color w:val="000000" w:themeColor="text1"/>
                <w:sz w:val="16"/>
                <w:szCs w:val="16"/>
              </w:rPr>
              <w:t xml:space="preserve"> </w:t>
            </w:r>
            <w:r w:rsidRPr="005B64DC">
              <w:rPr>
                <w:rFonts w:hint="eastAsia"/>
                <w:color w:val="000000" w:themeColor="text1"/>
                <w:sz w:val="16"/>
                <w:szCs w:val="16"/>
              </w:rPr>
              <w:t>該当するものにレ点を入れてください。</w:t>
            </w:r>
          </w:p>
          <w:p w14:paraId="296ECEE3" w14:textId="77777777" w:rsidR="00A55839" w:rsidRPr="005B64DC" w:rsidRDefault="00A55839" w:rsidP="00A25AFC">
            <w:pPr>
              <w:ind w:rightChars="-151" w:right="-317"/>
              <w:rPr>
                <w:rFonts w:ascii="ＭＳ 明朝" w:hAnsi="ＭＳ 明朝"/>
                <w:color w:val="000000" w:themeColor="text1"/>
                <w:szCs w:val="22"/>
              </w:rPr>
            </w:pPr>
            <w:r w:rsidRPr="005B64DC">
              <w:rPr>
                <w:rFonts w:ascii="ＭＳ 明朝" w:hAnsi="ＭＳ 明朝" w:hint="eastAsia"/>
                <w:color w:val="000000" w:themeColor="text1"/>
                <w:szCs w:val="22"/>
              </w:rPr>
              <w:t>□悪性新生物　　　　　　□血液・免疫疾患　　　　　□神経・筋疾患</w:t>
            </w:r>
          </w:p>
          <w:p w14:paraId="1B03A3AC" w14:textId="77777777" w:rsidR="00A55839" w:rsidRPr="005B64DC" w:rsidRDefault="00A55839" w:rsidP="00A25AFC">
            <w:pPr>
              <w:ind w:rightChars="-151" w:right="-317"/>
              <w:rPr>
                <w:rFonts w:ascii="ＭＳ 明朝" w:hAnsi="ＭＳ 明朝"/>
                <w:color w:val="000000" w:themeColor="text1"/>
                <w:szCs w:val="22"/>
              </w:rPr>
            </w:pPr>
            <w:r w:rsidRPr="005B64DC">
              <w:rPr>
                <w:rFonts w:ascii="ＭＳ 明朝" w:hAnsi="ＭＳ 明朝" w:hint="eastAsia"/>
                <w:color w:val="000000" w:themeColor="text1"/>
                <w:szCs w:val="22"/>
              </w:rPr>
              <w:t>□慢性消化器疾患　　　　□慢性腎疾患　　　　　　　□慢性呼吸器疾患</w:t>
            </w:r>
          </w:p>
          <w:p w14:paraId="75AAC2B7" w14:textId="77777777" w:rsidR="00A55839" w:rsidRPr="005B64DC" w:rsidRDefault="00A55839" w:rsidP="00A25AFC">
            <w:pPr>
              <w:ind w:rightChars="-151" w:right="-317"/>
              <w:rPr>
                <w:rFonts w:ascii="ＭＳ 明朝" w:hAnsi="ＭＳ 明朝"/>
                <w:color w:val="000000" w:themeColor="text1"/>
                <w:szCs w:val="22"/>
              </w:rPr>
            </w:pPr>
            <w:r w:rsidRPr="005B64DC">
              <w:rPr>
                <w:rFonts w:ascii="ＭＳ 明朝" w:hAnsi="ＭＳ 明朝" w:hint="eastAsia"/>
                <w:color w:val="000000" w:themeColor="text1"/>
                <w:szCs w:val="22"/>
              </w:rPr>
              <w:t>□慢性心疾患　　　　　　□内分泌疾患　　　　　　　□膠原病</w:t>
            </w:r>
          </w:p>
          <w:p w14:paraId="32FCE064" w14:textId="77777777" w:rsidR="00A55839" w:rsidRPr="005B64DC" w:rsidRDefault="00A55839" w:rsidP="00D9685E">
            <w:pPr>
              <w:rPr>
                <w:rFonts w:ascii="ＭＳ 明朝" w:hAnsi="ＭＳ 明朝"/>
                <w:color w:val="000000" w:themeColor="text1"/>
                <w:szCs w:val="22"/>
              </w:rPr>
            </w:pPr>
            <w:r w:rsidRPr="005B64DC">
              <w:rPr>
                <w:rFonts w:ascii="ＭＳ 明朝" w:hAnsi="ＭＳ 明朝" w:hint="eastAsia"/>
                <w:color w:val="000000" w:themeColor="text1"/>
                <w:szCs w:val="22"/>
              </w:rPr>
              <w:t>□先天性代謝異常　　　　□アレルギー疾患　　　　　□先天異常</w:t>
            </w:r>
          </w:p>
          <w:p w14:paraId="2A392430" w14:textId="77777777" w:rsidR="00A55839" w:rsidRPr="005B64DC" w:rsidRDefault="00A55839" w:rsidP="00D9685E">
            <w:pPr>
              <w:rPr>
                <w:rFonts w:ascii="ＭＳ 明朝" w:hAnsi="ＭＳ 明朝"/>
                <w:color w:val="000000" w:themeColor="text1"/>
                <w:sz w:val="22"/>
                <w:szCs w:val="22"/>
              </w:rPr>
            </w:pPr>
            <w:r w:rsidRPr="005B64DC">
              <w:rPr>
                <w:rFonts w:ascii="ＭＳ 明朝" w:hAnsi="ＭＳ 明朝" w:hint="eastAsia"/>
                <w:color w:val="000000" w:themeColor="text1"/>
                <w:szCs w:val="22"/>
              </w:rPr>
              <w:t>□その他</w:t>
            </w:r>
            <w:r w:rsidR="00E832E2" w:rsidRPr="005B64DC">
              <w:rPr>
                <w:rFonts w:ascii="ＭＳ 明朝" w:hAnsi="ＭＳ 明朝" w:hint="eastAsia"/>
                <w:color w:val="000000" w:themeColor="text1"/>
                <w:szCs w:val="22"/>
              </w:rPr>
              <w:t>（　　　　　　　　　　　　　　　　　　　　）</w:t>
            </w:r>
          </w:p>
        </w:tc>
      </w:tr>
      <w:tr w:rsidR="005B64DC" w:rsidRPr="005B64DC" w14:paraId="49EDCC1D" w14:textId="77777777" w:rsidTr="009B1E28">
        <w:trPr>
          <w:trHeight w:val="789"/>
        </w:trPr>
        <w:tc>
          <w:tcPr>
            <w:tcW w:w="898" w:type="pct"/>
            <w:shd w:val="clear" w:color="auto" w:fill="auto"/>
            <w:vAlign w:val="center"/>
          </w:tcPr>
          <w:p w14:paraId="18CF8DE1" w14:textId="77777777" w:rsidR="00885D25" w:rsidRPr="005B64DC" w:rsidRDefault="00885D25" w:rsidP="00A25AFC">
            <w:pPr>
              <w:spacing w:line="300" w:lineRule="exact"/>
              <w:jc w:val="center"/>
              <w:rPr>
                <w:color w:val="000000" w:themeColor="text1"/>
                <w:szCs w:val="21"/>
              </w:rPr>
            </w:pPr>
            <w:r w:rsidRPr="005B64DC">
              <w:rPr>
                <w:rFonts w:hint="eastAsia"/>
                <w:color w:val="000000" w:themeColor="text1"/>
                <w:szCs w:val="21"/>
              </w:rPr>
              <w:t>疾病名</w:t>
            </w:r>
          </w:p>
        </w:tc>
        <w:tc>
          <w:tcPr>
            <w:tcW w:w="4102" w:type="pct"/>
            <w:gridSpan w:val="6"/>
            <w:shd w:val="clear" w:color="auto" w:fill="auto"/>
          </w:tcPr>
          <w:p w14:paraId="6D82B1D9" w14:textId="77777777" w:rsidR="00885D25" w:rsidRPr="005B64DC" w:rsidRDefault="00885D25" w:rsidP="00D9685E">
            <w:pPr>
              <w:rPr>
                <w:rFonts w:ascii="ＭＳ 明朝" w:hAnsi="ＭＳ 明朝"/>
                <w:color w:val="000000" w:themeColor="text1"/>
                <w:sz w:val="22"/>
                <w:szCs w:val="22"/>
              </w:rPr>
            </w:pPr>
          </w:p>
        </w:tc>
      </w:tr>
      <w:tr w:rsidR="005B64DC" w:rsidRPr="005B64DC" w14:paraId="19ECD239" w14:textId="77777777" w:rsidTr="009B1E28">
        <w:trPr>
          <w:trHeight w:val="1466"/>
        </w:trPr>
        <w:tc>
          <w:tcPr>
            <w:tcW w:w="5000" w:type="pct"/>
            <w:gridSpan w:val="7"/>
            <w:tcBorders>
              <w:bottom w:val="single" w:sz="4" w:space="0" w:color="auto"/>
            </w:tcBorders>
            <w:shd w:val="clear" w:color="auto" w:fill="auto"/>
            <w:vAlign w:val="center"/>
          </w:tcPr>
          <w:p w14:paraId="42BC5F29" w14:textId="77777777" w:rsidR="00885D25" w:rsidRPr="005B64DC" w:rsidRDefault="00885D25" w:rsidP="00A25AFC">
            <w:pPr>
              <w:ind w:firstLineChars="200" w:firstLine="320"/>
              <w:rPr>
                <w:color w:val="000000" w:themeColor="text1"/>
                <w:sz w:val="22"/>
                <w:szCs w:val="22"/>
              </w:rPr>
            </w:pPr>
            <w:r w:rsidRPr="005B64DC">
              <w:rPr>
                <w:rFonts w:hint="eastAsia"/>
                <w:color w:val="000000" w:themeColor="text1"/>
                <w:sz w:val="16"/>
                <w:szCs w:val="16"/>
              </w:rPr>
              <w:t>該当するものにレ点を入れてください。</w:t>
            </w:r>
          </w:p>
          <w:p w14:paraId="4F9B6D94" w14:textId="77777777" w:rsidR="005E7916" w:rsidRPr="005B64DC" w:rsidRDefault="005E7916" w:rsidP="005E7916">
            <w:pPr>
              <w:rPr>
                <w:color w:val="000000" w:themeColor="text1"/>
                <w:szCs w:val="22"/>
              </w:rPr>
            </w:pPr>
            <w:r w:rsidRPr="005B64DC">
              <w:rPr>
                <w:rFonts w:hint="eastAsia"/>
                <w:color w:val="000000" w:themeColor="text1"/>
                <w:szCs w:val="22"/>
              </w:rPr>
              <w:t>□上記対象者の治療経過を把握しているため（該当疾病のかかりつけ医療機関であるため）</w:t>
            </w:r>
          </w:p>
          <w:p w14:paraId="18C79DC3" w14:textId="77777777" w:rsidR="005E7916" w:rsidRPr="005B64DC" w:rsidRDefault="005E7916" w:rsidP="005E7916">
            <w:pPr>
              <w:rPr>
                <w:color w:val="000000" w:themeColor="text1"/>
                <w:szCs w:val="22"/>
              </w:rPr>
            </w:pPr>
            <w:r w:rsidRPr="005B64DC">
              <w:rPr>
                <w:rFonts w:hint="eastAsia"/>
                <w:color w:val="000000" w:themeColor="text1"/>
                <w:szCs w:val="22"/>
              </w:rPr>
              <w:t>□該当疾病を治療した医療機関からの書類にて確認した</w:t>
            </w:r>
            <w:r w:rsidR="009E6A28" w:rsidRPr="005B64DC">
              <w:rPr>
                <w:rFonts w:hint="eastAsia"/>
                <w:color w:val="000000" w:themeColor="text1"/>
                <w:szCs w:val="22"/>
              </w:rPr>
              <w:t>（※書類のコピーを添付）</w:t>
            </w:r>
          </w:p>
          <w:p w14:paraId="3CFBF0E5" w14:textId="77777777" w:rsidR="009E6A28" w:rsidRPr="005B64DC" w:rsidRDefault="005E7916" w:rsidP="005E7916">
            <w:pPr>
              <w:rPr>
                <w:color w:val="000000" w:themeColor="text1"/>
                <w:szCs w:val="22"/>
              </w:rPr>
            </w:pPr>
            <w:r w:rsidRPr="005B64DC">
              <w:rPr>
                <w:rFonts w:hint="eastAsia"/>
                <w:color w:val="000000" w:themeColor="text1"/>
                <w:szCs w:val="22"/>
              </w:rPr>
              <w:t>□該当疾病を治療した医療機関に電話にて確認した</w:t>
            </w:r>
          </w:p>
          <w:p w14:paraId="28555DBB" w14:textId="77777777" w:rsidR="005E7916" w:rsidRPr="005B64DC" w:rsidRDefault="009E6A28" w:rsidP="00A25AFC">
            <w:pPr>
              <w:ind w:firstLineChars="100" w:firstLine="210"/>
              <w:rPr>
                <w:color w:val="000000" w:themeColor="text1"/>
                <w:szCs w:val="22"/>
              </w:rPr>
            </w:pPr>
            <w:r w:rsidRPr="005B64DC">
              <w:rPr>
                <w:rFonts w:hint="eastAsia"/>
                <w:color w:val="000000" w:themeColor="text1"/>
                <w:szCs w:val="22"/>
              </w:rPr>
              <w:t xml:space="preserve">（医療機関及び医師名　　　　　　　　　　　　　　　　　　　　　　　　　　　　　</w:t>
            </w:r>
            <w:r w:rsidR="009B1E28" w:rsidRPr="005B64DC">
              <w:rPr>
                <w:rFonts w:hint="eastAsia"/>
                <w:color w:val="000000" w:themeColor="text1"/>
                <w:szCs w:val="22"/>
              </w:rPr>
              <w:t xml:space="preserve">　　</w:t>
            </w:r>
            <w:r w:rsidRPr="005B64DC">
              <w:rPr>
                <w:rFonts w:hint="eastAsia"/>
                <w:color w:val="000000" w:themeColor="text1"/>
                <w:szCs w:val="22"/>
              </w:rPr>
              <w:t xml:space="preserve">　）</w:t>
            </w:r>
          </w:p>
          <w:p w14:paraId="6DF98EEB" w14:textId="77777777" w:rsidR="005E7916" w:rsidRPr="005B64DC" w:rsidRDefault="005E7916" w:rsidP="005E7916">
            <w:pPr>
              <w:rPr>
                <w:rFonts w:ascii="ＭＳ 明朝" w:hAnsi="ＭＳ 明朝"/>
                <w:color w:val="000000" w:themeColor="text1"/>
                <w:sz w:val="22"/>
                <w:szCs w:val="22"/>
              </w:rPr>
            </w:pPr>
            <w:r w:rsidRPr="005B64DC">
              <w:rPr>
                <w:rFonts w:hint="eastAsia"/>
                <w:color w:val="000000" w:themeColor="text1"/>
                <w:szCs w:val="22"/>
              </w:rPr>
              <w:t xml:space="preserve">□その他（　　　　　　　　　　　　　　　　　</w:t>
            </w:r>
            <w:r w:rsidR="00885D25" w:rsidRPr="005B64DC">
              <w:rPr>
                <w:rFonts w:hint="eastAsia"/>
                <w:color w:val="000000" w:themeColor="text1"/>
                <w:szCs w:val="22"/>
              </w:rPr>
              <w:t xml:space="preserve">　　　　　　　　　　　　　　　　　</w:t>
            </w:r>
            <w:r w:rsidR="009B1E28" w:rsidRPr="005B64DC">
              <w:rPr>
                <w:rFonts w:hint="eastAsia"/>
                <w:color w:val="000000" w:themeColor="text1"/>
                <w:szCs w:val="22"/>
              </w:rPr>
              <w:t xml:space="preserve">　　</w:t>
            </w:r>
            <w:r w:rsidR="00885D25" w:rsidRPr="005B64DC">
              <w:rPr>
                <w:rFonts w:hint="eastAsia"/>
                <w:color w:val="000000" w:themeColor="text1"/>
                <w:szCs w:val="22"/>
              </w:rPr>
              <w:t xml:space="preserve">　</w:t>
            </w:r>
            <w:r w:rsidRPr="005B64DC">
              <w:rPr>
                <w:rFonts w:hint="eastAsia"/>
                <w:color w:val="000000" w:themeColor="text1"/>
                <w:szCs w:val="22"/>
              </w:rPr>
              <w:t xml:space="preserve">　）</w:t>
            </w:r>
          </w:p>
        </w:tc>
      </w:tr>
      <w:tr w:rsidR="005B64DC" w:rsidRPr="005B64DC" w14:paraId="60E02588" w14:textId="77777777" w:rsidTr="009B1E28">
        <w:trPr>
          <w:trHeight w:val="873"/>
        </w:trPr>
        <w:tc>
          <w:tcPr>
            <w:tcW w:w="897" w:type="pct"/>
            <w:tcBorders>
              <w:bottom w:val="single" w:sz="4" w:space="0" w:color="auto"/>
            </w:tcBorders>
            <w:shd w:val="clear" w:color="auto" w:fill="auto"/>
            <w:vAlign w:val="center"/>
          </w:tcPr>
          <w:p w14:paraId="2D498A22" w14:textId="77777777" w:rsidR="00885D25" w:rsidRPr="005B64DC" w:rsidRDefault="00885D25" w:rsidP="00A25AFC">
            <w:pPr>
              <w:spacing w:line="300" w:lineRule="exact"/>
              <w:ind w:firstLineChars="100" w:firstLine="210"/>
              <w:rPr>
                <w:color w:val="000000" w:themeColor="text1"/>
                <w:szCs w:val="21"/>
              </w:rPr>
            </w:pPr>
            <w:r w:rsidRPr="005B64DC">
              <w:rPr>
                <w:rFonts w:hint="eastAsia"/>
                <w:color w:val="000000" w:themeColor="text1"/>
                <w:szCs w:val="21"/>
              </w:rPr>
              <w:t>接種可能と</w:t>
            </w:r>
          </w:p>
          <w:p w14:paraId="79450161" w14:textId="77777777" w:rsidR="00885D25" w:rsidRPr="005B64DC" w:rsidRDefault="00885D25" w:rsidP="00A25AFC">
            <w:pPr>
              <w:ind w:firstLineChars="100" w:firstLine="210"/>
              <w:rPr>
                <w:color w:val="000000" w:themeColor="text1"/>
                <w:sz w:val="20"/>
                <w:szCs w:val="20"/>
              </w:rPr>
            </w:pPr>
            <w:r w:rsidRPr="005B64DC">
              <w:rPr>
                <w:rFonts w:hint="eastAsia"/>
                <w:color w:val="000000" w:themeColor="text1"/>
                <w:szCs w:val="21"/>
              </w:rPr>
              <w:t>なった日</w:t>
            </w:r>
          </w:p>
        </w:tc>
        <w:tc>
          <w:tcPr>
            <w:tcW w:w="4103" w:type="pct"/>
            <w:gridSpan w:val="6"/>
            <w:tcBorders>
              <w:bottom w:val="single" w:sz="4" w:space="0" w:color="auto"/>
            </w:tcBorders>
            <w:shd w:val="clear" w:color="auto" w:fill="auto"/>
            <w:vAlign w:val="center"/>
          </w:tcPr>
          <w:p w14:paraId="6752EDEE" w14:textId="77777777" w:rsidR="00401D8F" w:rsidRPr="005B64DC" w:rsidRDefault="00885D25" w:rsidP="007876AE">
            <w:pPr>
              <w:ind w:firstLineChars="200" w:firstLine="440"/>
              <w:rPr>
                <w:rFonts w:ascii="ＭＳ 明朝" w:hAnsi="ＭＳ 明朝"/>
                <w:color w:val="000000" w:themeColor="text1"/>
                <w:sz w:val="22"/>
                <w:szCs w:val="22"/>
              </w:rPr>
            </w:pPr>
            <w:r w:rsidRPr="005B64DC">
              <w:rPr>
                <w:rFonts w:ascii="ＭＳ 明朝" w:hAnsi="ＭＳ 明朝" w:hint="eastAsia"/>
                <w:color w:val="000000" w:themeColor="text1"/>
                <w:sz w:val="22"/>
                <w:szCs w:val="22"/>
              </w:rPr>
              <w:t xml:space="preserve">　　　 年  　  月 　　日（　　 ） </w:t>
            </w:r>
          </w:p>
          <w:p w14:paraId="737EC1DD" w14:textId="46A94D3B" w:rsidR="00885D25" w:rsidRPr="005B64DC" w:rsidRDefault="00885D25" w:rsidP="00401D8F">
            <w:pPr>
              <w:spacing w:line="200" w:lineRule="exact"/>
              <w:ind w:left="160" w:hangingChars="100" w:hanging="160"/>
              <w:rPr>
                <w:color w:val="000000" w:themeColor="text1"/>
                <w:sz w:val="20"/>
                <w:szCs w:val="20"/>
              </w:rPr>
            </w:pPr>
            <w:r w:rsidRPr="005B64DC">
              <w:rPr>
                <w:rFonts w:ascii="ＭＳ 明朝" w:hAnsi="ＭＳ 明朝" w:hint="eastAsia"/>
                <w:color w:val="000000" w:themeColor="text1"/>
                <w:sz w:val="16"/>
                <w:szCs w:val="16"/>
              </w:rPr>
              <w:t>※接種可能と判断された日から２年以上</w:t>
            </w:r>
            <w:r w:rsidR="00401D8F" w:rsidRPr="005B64DC">
              <w:rPr>
                <w:rFonts w:ascii="ＭＳ 明朝" w:hAnsi="ＭＳ 明朝" w:hint="eastAsia"/>
                <w:color w:val="000000" w:themeColor="text1"/>
                <w:sz w:val="16"/>
                <w:szCs w:val="16"/>
              </w:rPr>
              <w:t>（高齢者の肺炎球菌感染症</w:t>
            </w:r>
            <w:r w:rsidR="000C1754" w:rsidRPr="005B64DC">
              <w:rPr>
                <w:rFonts w:ascii="ＭＳ 明朝" w:hAnsi="ＭＳ 明朝" w:hint="eastAsia"/>
                <w:color w:val="000000" w:themeColor="text1"/>
                <w:sz w:val="16"/>
                <w:szCs w:val="16"/>
              </w:rPr>
              <w:t>及び帯状疱疹</w:t>
            </w:r>
            <w:r w:rsidR="00401D8F" w:rsidRPr="005B64DC">
              <w:rPr>
                <w:rFonts w:ascii="ＭＳ 明朝" w:hAnsi="ＭＳ 明朝" w:hint="eastAsia"/>
                <w:color w:val="000000" w:themeColor="text1"/>
                <w:sz w:val="16"/>
                <w:szCs w:val="16"/>
              </w:rPr>
              <w:t>については接種可能と判断された日から１年以上）</w:t>
            </w:r>
            <w:r w:rsidRPr="005B64DC">
              <w:rPr>
                <w:rFonts w:ascii="ＭＳ 明朝" w:hAnsi="ＭＳ 明朝" w:hint="eastAsia"/>
                <w:color w:val="000000" w:themeColor="text1"/>
                <w:sz w:val="16"/>
                <w:szCs w:val="16"/>
              </w:rPr>
              <w:t>経過している場合は特例措置対象者にはなりません</w:t>
            </w:r>
            <w:r w:rsidR="00401D8F" w:rsidRPr="005B64DC">
              <w:rPr>
                <w:rFonts w:ascii="ＭＳ 明朝" w:hAnsi="ＭＳ 明朝" w:hint="eastAsia"/>
                <w:color w:val="000000" w:themeColor="text1"/>
                <w:sz w:val="16"/>
                <w:szCs w:val="16"/>
              </w:rPr>
              <w:t>。</w:t>
            </w:r>
          </w:p>
        </w:tc>
      </w:tr>
      <w:tr w:rsidR="005B64DC" w:rsidRPr="005B64DC" w14:paraId="45F64C0A" w14:textId="77777777" w:rsidTr="00A25AFC">
        <w:trPr>
          <w:trHeight w:val="705"/>
        </w:trPr>
        <w:tc>
          <w:tcPr>
            <w:tcW w:w="898" w:type="pct"/>
            <w:shd w:val="clear" w:color="auto" w:fill="auto"/>
            <w:vAlign w:val="center"/>
          </w:tcPr>
          <w:p w14:paraId="120CC221" w14:textId="77777777" w:rsidR="00A36650" w:rsidRPr="005B64DC" w:rsidRDefault="00A36650" w:rsidP="00A25AFC">
            <w:pPr>
              <w:spacing w:line="300" w:lineRule="exact"/>
              <w:jc w:val="center"/>
              <w:rPr>
                <w:color w:val="000000" w:themeColor="text1"/>
                <w:szCs w:val="21"/>
              </w:rPr>
            </w:pPr>
            <w:r w:rsidRPr="005B64DC">
              <w:rPr>
                <w:rFonts w:hint="eastAsia"/>
                <w:color w:val="000000" w:themeColor="text1"/>
                <w:szCs w:val="21"/>
              </w:rPr>
              <w:t>接種歴</w:t>
            </w:r>
          </w:p>
        </w:tc>
        <w:tc>
          <w:tcPr>
            <w:tcW w:w="4102" w:type="pct"/>
            <w:gridSpan w:val="6"/>
            <w:shd w:val="clear" w:color="auto" w:fill="auto"/>
            <w:vAlign w:val="center"/>
          </w:tcPr>
          <w:p w14:paraId="0E8018CC" w14:textId="77777777" w:rsidR="00A36650" w:rsidRPr="005B64DC" w:rsidRDefault="00A36650" w:rsidP="00C85BBE">
            <w:pPr>
              <w:rPr>
                <w:color w:val="000000" w:themeColor="text1"/>
                <w:sz w:val="20"/>
                <w:szCs w:val="20"/>
              </w:rPr>
            </w:pPr>
            <w:r w:rsidRPr="005B64DC">
              <w:rPr>
                <w:rFonts w:hint="eastAsia"/>
                <w:color w:val="000000" w:themeColor="text1"/>
                <w:sz w:val="20"/>
                <w:szCs w:val="20"/>
              </w:rPr>
              <w:t>過去に特例措置対象者として接種したことが（　ある　・　ない　）</w:t>
            </w:r>
          </w:p>
          <w:p w14:paraId="63441569" w14:textId="77777777" w:rsidR="00A36650" w:rsidRPr="005B64DC" w:rsidRDefault="00A36650" w:rsidP="00C85BBE">
            <w:pPr>
              <w:rPr>
                <w:color w:val="000000" w:themeColor="text1"/>
                <w:sz w:val="22"/>
                <w:szCs w:val="22"/>
              </w:rPr>
            </w:pPr>
            <w:r w:rsidRPr="005B64DC">
              <w:rPr>
                <w:rFonts w:hint="eastAsia"/>
                <w:color w:val="000000" w:themeColor="text1"/>
                <w:sz w:val="16"/>
                <w:szCs w:val="16"/>
              </w:rPr>
              <w:t>※○をつけてください。</w:t>
            </w:r>
          </w:p>
        </w:tc>
      </w:tr>
      <w:tr w:rsidR="005B64DC" w:rsidRPr="005B64DC" w14:paraId="504F4378" w14:textId="77777777" w:rsidTr="009B1E28">
        <w:trPr>
          <w:trHeight w:val="1406"/>
        </w:trPr>
        <w:tc>
          <w:tcPr>
            <w:tcW w:w="898" w:type="pct"/>
            <w:shd w:val="clear" w:color="auto" w:fill="auto"/>
            <w:vAlign w:val="center"/>
          </w:tcPr>
          <w:p w14:paraId="14CFEEE2" w14:textId="77777777" w:rsidR="00C85BBE" w:rsidRPr="005B64DC" w:rsidRDefault="00C85BBE" w:rsidP="00A25AFC">
            <w:pPr>
              <w:spacing w:line="300" w:lineRule="exact"/>
              <w:jc w:val="center"/>
              <w:rPr>
                <w:color w:val="000000" w:themeColor="text1"/>
                <w:szCs w:val="21"/>
              </w:rPr>
            </w:pPr>
            <w:r w:rsidRPr="005B64DC">
              <w:rPr>
                <w:rFonts w:hint="eastAsia"/>
                <w:color w:val="000000" w:themeColor="text1"/>
                <w:szCs w:val="21"/>
              </w:rPr>
              <w:t>今回</w:t>
            </w:r>
            <w:r w:rsidR="005E7916" w:rsidRPr="005B64DC">
              <w:rPr>
                <w:rFonts w:hint="eastAsia"/>
                <w:color w:val="000000" w:themeColor="text1"/>
                <w:szCs w:val="21"/>
              </w:rPr>
              <w:t>接種した</w:t>
            </w:r>
          </w:p>
          <w:p w14:paraId="080C0003" w14:textId="77777777" w:rsidR="00C85BBE" w:rsidRPr="005B64DC" w:rsidRDefault="00C85BBE" w:rsidP="00A25AFC">
            <w:pPr>
              <w:spacing w:line="300" w:lineRule="exact"/>
              <w:jc w:val="center"/>
              <w:rPr>
                <w:color w:val="000000" w:themeColor="text1"/>
                <w:szCs w:val="21"/>
              </w:rPr>
            </w:pPr>
            <w:r w:rsidRPr="005B64DC">
              <w:rPr>
                <w:rFonts w:hint="eastAsia"/>
                <w:color w:val="000000" w:themeColor="text1"/>
                <w:szCs w:val="21"/>
              </w:rPr>
              <w:t>ワクチン</w:t>
            </w:r>
          </w:p>
        </w:tc>
        <w:tc>
          <w:tcPr>
            <w:tcW w:w="4102" w:type="pct"/>
            <w:gridSpan w:val="6"/>
            <w:shd w:val="clear" w:color="auto" w:fill="auto"/>
          </w:tcPr>
          <w:p w14:paraId="4F693780" w14:textId="77777777" w:rsidR="00A06CC5" w:rsidRPr="005B64DC" w:rsidRDefault="00A06CC5" w:rsidP="00A06CC5">
            <w:pPr>
              <w:jc w:val="left"/>
              <w:rPr>
                <w:bCs/>
                <w:color w:val="000000" w:themeColor="text1"/>
                <w:sz w:val="20"/>
                <w:szCs w:val="20"/>
              </w:rPr>
            </w:pPr>
            <w:r w:rsidRPr="005B64DC">
              <w:rPr>
                <w:rFonts w:hint="eastAsia"/>
                <w:bCs/>
                <w:color w:val="000000" w:themeColor="text1"/>
                <w:sz w:val="20"/>
                <w:szCs w:val="20"/>
              </w:rPr>
              <w:t>□</w:t>
            </w:r>
            <w:r w:rsidRPr="005B64DC">
              <w:rPr>
                <w:rFonts w:hint="eastAsia"/>
                <w:bCs/>
                <w:color w:val="000000" w:themeColor="text1"/>
                <w:w w:val="75"/>
                <w:kern w:val="0"/>
                <w:sz w:val="20"/>
                <w:szCs w:val="20"/>
                <w:fitText w:val="600" w:id="-1017472256"/>
              </w:rPr>
              <w:t>五種混合</w:t>
            </w:r>
            <w:r w:rsidRPr="005B64DC">
              <w:rPr>
                <w:rFonts w:hint="eastAsia"/>
                <w:bCs/>
                <w:color w:val="000000" w:themeColor="text1"/>
                <w:w w:val="79"/>
                <w:kern w:val="0"/>
                <w:sz w:val="20"/>
                <w:szCs w:val="20"/>
                <w:fitText w:val="1600" w:id="-1017471998"/>
              </w:rPr>
              <w:t>（１・２・３・追加</w:t>
            </w:r>
            <w:r w:rsidRPr="005B64DC">
              <w:rPr>
                <w:rFonts w:hint="eastAsia"/>
                <w:bCs/>
                <w:color w:val="000000" w:themeColor="text1"/>
                <w:spacing w:val="7"/>
                <w:w w:val="79"/>
                <w:kern w:val="0"/>
                <w:sz w:val="20"/>
                <w:szCs w:val="20"/>
                <w:fitText w:val="1600" w:id="-1017471998"/>
              </w:rPr>
              <w:t>）</w:t>
            </w:r>
            <w:r w:rsidRPr="005B64DC">
              <w:rPr>
                <w:rFonts w:hint="eastAsia"/>
                <w:bCs/>
                <w:color w:val="000000" w:themeColor="text1"/>
                <w:kern w:val="0"/>
                <w:sz w:val="20"/>
                <w:szCs w:val="20"/>
              </w:rPr>
              <w:t xml:space="preserve"> </w:t>
            </w:r>
            <w:r w:rsidRPr="005B64DC">
              <w:rPr>
                <w:rFonts w:hint="eastAsia"/>
                <w:bCs/>
                <w:color w:val="000000" w:themeColor="text1"/>
                <w:sz w:val="20"/>
                <w:szCs w:val="20"/>
              </w:rPr>
              <w:t>□</w:t>
            </w:r>
            <w:r w:rsidRPr="005B64DC">
              <w:rPr>
                <w:rFonts w:hint="eastAsia"/>
                <w:bCs/>
                <w:color w:val="000000" w:themeColor="text1"/>
                <w:w w:val="75"/>
                <w:kern w:val="0"/>
                <w:sz w:val="20"/>
                <w:szCs w:val="20"/>
                <w:fitText w:val="600" w:id="-1017472000"/>
              </w:rPr>
              <w:t>四種混合</w:t>
            </w:r>
            <w:r w:rsidRPr="005B64DC">
              <w:rPr>
                <w:rFonts w:hint="eastAsia"/>
                <w:bCs/>
                <w:color w:val="000000" w:themeColor="text1"/>
                <w:w w:val="80"/>
                <w:kern w:val="0"/>
                <w:sz w:val="20"/>
                <w:szCs w:val="20"/>
                <w:fitText w:val="1600" w:id="-1017471997"/>
              </w:rPr>
              <w:t>（１・２・３・追加）</w:t>
            </w:r>
            <w:r w:rsidRPr="005B64DC">
              <w:rPr>
                <w:rFonts w:hint="eastAsia"/>
                <w:bCs/>
                <w:color w:val="000000" w:themeColor="text1"/>
                <w:kern w:val="0"/>
                <w:sz w:val="20"/>
                <w:szCs w:val="20"/>
              </w:rPr>
              <w:t xml:space="preserve"> </w:t>
            </w:r>
            <w:r w:rsidRPr="005B64DC">
              <w:rPr>
                <w:rFonts w:hint="eastAsia"/>
                <w:bCs/>
                <w:color w:val="000000" w:themeColor="text1"/>
                <w:sz w:val="20"/>
                <w:szCs w:val="20"/>
              </w:rPr>
              <w:t>□</w:t>
            </w:r>
            <w:r w:rsidRPr="005B64DC">
              <w:rPr>
                <w:rFonts w:hint="eastAsia"/>
                <w:bCs/>
                <w:color w:val="000000" w:themeColor="text1"/>
                <w:w w:val="75"/>
                <w:kern w:val="0"/>
                <w:sz w:val="20"/>
                <w:szCs w:val="20"/>
                <w:fitText w:val="600" w:id="-1017471999"/>
              </w:rPr>
              <w:t>三種混合</w:t>
            </w:r>
            <w:r w:rsidRPr="005B64DC">
              <w:rPr>
                <w:rFonts w:hint="eastAsia"/>
                <w:bCs/>
                <w:color w:val="000000" w:themeColor="text1"/>
                <w:w w:val="80"/>
                <w:kern w:val="0"/>
                <w:sz w:val="20"/>
                <w:szCs w:val="20"/>
                <w:fitText w:val="1600" w:id="-1017471996"/>
              </w:rPr>
              <w:t>（１・２・３・追加）</w:t>
            </w:r>
          </w:p>
          <w:p w14:paraId="1282FD20" w14:textId="35879571" w:rsidR="00C85BBE" w:rsidRPr="005B64DC" w:rsidRDefault="00C85BBE" w:rsidP="00C85BBE">
            <w:pPr>
              <w:rPr>
                <w:bCs/>
                <w:color w:val="000000" w:themeColor="text1"/>
                <w:kern w:val="0"/>
                <w:sz w:val="20"/>
                <w:szCs w:val="20"/>
              </w:rPr>
            </w:pPr>
            <w:r w:rsidRPr="005B64DC">
              <w:rPr>
                <w:rFonts w:hint="eastAsia"/>
                <w:bCs/>
                <w:color w:val="000000" w:themeColor="text1"/>
                <w:kern w:val="0"/>
                <w:sz w:val="20"/>
                <w:szCs w:val="20"/>
              </w:rPr>
              <w:t>□</w:t>
            </w:r>
            <w:r w:rsidR="003A4990" w:rsidRPr="005B64DC">
              <w:rPr>
                <w:rFonts w:hint="eastAsia"/>
                <w:bCs/>
                <w:color w:val="000000" w:themeColor="text1"/>
                <w:spacing w:val="1"/>
                <w:w w:val="91"/>
                <w:kern w:val="0"/>
                <w:sz w:val="20"/>
                <w:szCs w:val="20"/>
                <w:fitText w:val="2000" w:id="-764721407"/>
              </w:rPr>
              <w:t>B</w:t>
            </w:r>
            <w:r w:rsidR="003A4990" w:rsidRPr="005B64DC">
              <w:rPr>
                <w:rFonts w:hint="eastAsia"/>
                <w:bCs/>
                <w:color w:val="000000" w:themeColor="text1"/>
                <w:spacing w:val="1"/>
                <w:w w:val="91"/>
                <w:kern w:val="0"/>
                <w:sz w:val="20"/>
                <w:szCs w:val="20"/>
                <w:fitText w:val="2000" w:id="-764721407"/>
              </w:rPr>
              <w:t>型肝炎</w:t>
            </w:r>
            <w:r w:rsidRPr="005B64DC">
              <w:rPr>
                <w:rFonts w:hint="eastAsia"/>
                <w:bCs/>
                <w:color w:val="000000" w:themeColor="text1"/>
                <w:spacing w:val="1"/>
                <w:w w:val="91"/>
                <w:kern w:val="0"/>
                <w:sz w:val="20"/>
                <w:szCs w:val="20"/>
                <w:fitText w:val="2000" w:id="-764721407"/>
              </w:rPr>
              <w:t>（１・２・３</w:t>
            </w:r>
            <w:r w:rsidRPr="005B64DC">
              <w:rPr>
                <w:rFonts w:hint="eastAsia"/>
                <w:bCs/>
                <w:color w:val="000000" w:themeColor="text1"/>
                <w:spacing w:val="-4"/>
                <w:w w:val="91"/>
                <w:kern w:val="0"/>
                <w:sz w:val="20"/>
                <w:szCs w:val="20"/>
                <w:fitText w:val="2000" w:id="-764721407"/>
              </w:rPr>
              <w:t>）</w:t>
            </w:r>
            <w:r w:rsidR="000D0953" w:rsidRPr="005B64DC">
              <w:rPr>
                <w:rFonts w:hint="eastAsia"/>
                <w:bCs/>
                <w:color w:val="000000" w:themeColor="text1"/>
                <w:kern w:val="0"/>
                <w:sz w:val="20"/>
                <w:szCs w:val="20"/>
              </w:rPr>
              <w:t xml:space="preserve"> </w:t>
            </w:r>
            <w:r w:rsidR="000D0953" w:rsidRPr="005B64DC">
              <w:rPr>
                <w:rFonts w:hint="eastAsia"/>
                <w:bCs/>
                <w:color w:val="000000" w:themeColor="text1"/>
                <w:kern w:val="0"/>
                <w:sz w:val="20"/>
                <w:szCs w:val="20"/>
              </w:rPr>
              <w:t xml:space="preserve">　</w:t>
            </w:r>
            <w:r w:rsidR="00613AFD" w:rsidRPr="005B64DC">
              <w:rPr>
                <w:rFonts w:hint="eastAsia"/>
                <w:bCs/>
                <w:color w:val="000000" w:themeColor="text1"/>
                <w:kern w:val="0"/>
                <w:sz w:val="20"/>
                <w:szCs w:val="20"/>
              </w:rPr>
              <w:t>□</w:t>
            </w:r>
            <w:r w:rsidR="00613AFD" w:rsidRPr="005B64DC">
              <w:rPr>
                <w:rFonts w:hint="eastAsia"/>
                <w:bCs/>
                <w:color w:val="000000" w:themeColor="text1"/>
                <w:w w:val="66"/>
                <w:kern w:val="0"/>
                <w:sz w:val="20"/>
                <w:szCs w:val="20"/>
                <w:fitText w:val="2000" w:id="-764721408"/>
              </w:rPr>
              <w:t>不活化ポリオ（１・２・３・４</w:t>
            </w:r>
            <w:r w:rsidR="00613AFD" w:rsidRPr="005B64DC">
              <w:rPr>
                <w:rFonts w:hint="eastAsia"/>
                <w:bCs/>
                <w:color w:val="000000" w:themeColor="text1"/>
                <w:spacing w:val="10"/>
                <w:w w:val="66"/>
                <w:kern w:val="0"/>
                <w:sz w:val="20"/>
                <w:szCs w:val="20"/>
                <w:fitText w:val="2000" w:id="-764721408"/>
              </w:rPr>
              <w:t>）</w:t>
            </w:r>
            <w:r w:rsidR="004F7A55" w:rsidRPr="005B64DC">
              <w:rPr>
                <w:rFonts w:hint="eastAsia"/>
                <w:bCs/>
                <w:color w:val="000000" w:themeColor="text1"/>
                <w:sz w:val="20"/>
                <w:szCs w:val="20"/>
              </w:rPr>
              <w:t xml:space="preserve"> </w:t>
            </w:r>
            <w:r w:rsidR="000D0953" w:rsidRPr="005B64DC">
              <w:rPr>
                <w:bCs/>
                <w:color w:val="000000" w:themeColor="text1"/>
                <w:sz w:val="20"/>
                <w:szCs w:val="20"/>
              </w:rPr>
              <w:t xml:space="preserve">  </w:t>
            </w:r>
            <w:r w:rsidR="000D0953" w:rsidRPr="005B64DC">
              <w:rPr>
                <w:rFonts w:hint="eastAsia"/>
                <w:bCs/>
                <w:color w:val="000000" w:themeColor="text1"/>
                <w:sz w:val="20"/>
                <w:szCs w:val="20"/>
              </w:rPr>
              <w:t>□</w:t>
            </w:r>
            <w:r w:rsidR="000D0953" w:rsidRPr="005B64DC">
              <w:rPr>
                <w:rFonts w:hint="eastAsia"/>
                <w:bCs/>
                <w:color w:val="000000" w:themeColor="text1"/>
                <w:w w:val="76"/>
                <w:kern w:val="0"/>
                <w:sz w:val="20"/>
                <w:szCs w:val="20"/>
                <w:fitText w:val="2000" w:id="-764721919"/>
              </w:rPr>
              <w:t>日本脳炎（１・２・３・４</w:t>
            </w:r>
            <w:r w:rsidR="000D0953" w:rsidRPr="005B64DC">
              <w:rPr>
                <w:rFonts w:hint="eastAsia"/>
                <w:bCs/>
                <w:color w:val="000000" w:themeColor="text1"/>
                <w:spacing w:val="14"/>
                <w:w w:val="76"/>
                <w:kern w:val="0"/>
                <w:sz w:val="20"/>
                <w:szCs w:val="20"/>
                <w:fitText w:val="2000" w:id="-764721919"/>
              </w:rPr>
              <w:t>）</w:t>
            </w:r>
            <w:r w:rsidR="004F7A55" w:rsidRPr="005B64DC">
              <w:rPr>
                <w:rFonts w:hint="eastAsia"/>
                <w:bCs/>
                <w:color w:val="000000" w:themeColor="text1"/>
                <w:sz w:val="20"/>
                <w:szCs w:val="20"/>
              </w:rPr>
              <w:t xml:space="preserve"> </w:t>
            </w:r>
          </w:p>
          <w:p w14:paraId="2AD9A067" w14:textId="3313A4CF" w:rsidR="000D0953" w:rsidRPr="005B64DC" w:rsidRDefault="00613AFD" w:rsidP="00676ECA">
            <w:pPr>
              <w:rPr>
                <w:bCs/>
                <w:color w:val="000000" w:themeColor="text1"/>
                <w:sz w:val="20"/>
                <w:szCs w:val="20"/>
              </w:rPr>
            </w:pPr>
            <w:r w:rsidRPr="005B64DC">
              <w:rPr>
                <w:rFonts w:hint="eastAsia"/>
                <w:bCs/>
                <w:color w:val="000000" w:themeColor="text1"/>
                <w:sz w:val="20"/>
                <w:szCs w:val="20"/>
              </w:rPr>
              <w:t>□麻しん風しん（１・２</w:t>
            </w:r>
            <w:r w:rsidR="005B64DC" w:rsidRPr="005B64DC">
              <w:rPr>
                <w:rFonts w:hint="eastAsia"/>
                <w:bCs/>
                <w:color w:val="000000" w:themeColor="text1"/>
                <w:sz w:val="20"/>
                <w:szCs w:val="20"/>
              </w:rPr>
              <w:t>・５</w:t>
            </w:r>
            <w:r w:rsidRPr="005B64DC">
              <w:rPr>
                <w:rFonts w:hint="eastAsia"/>
                <w:bCs/>
                <w:color w:val="000000" w:themeColor="text1"/>
                <w:sz w:val="20"/>
                <w:szCs w:val="20"/>
              </w:rPr>
              <w:t>）</w:t>
            </w:r>
            <w:r w:rsidR="000D0953" w:rsidRPr="005B64DC">
              <w:rPr>
                <w:rFonts w:hint="eastAsia"/>
                <w:bCs/>
                <w:color w:val="000000" w:themeColor="text1"/>
                <w:sz w:val="20"/>
                <w:szCs w:val="20"/>
              </w:rPr>
              <w:t xml:space="preserve"> </w:t>
            </w:r>
            <w:r w:rsidR="00C85BBE" w:rsidRPr="005B64DC">
              <w:rPr>
                <w:rFonts w:hint="eastAsia"/>
                <w:bCs/>
                <w:color w:val="000000" w:themeColor="text1"/>
                <w:sz w:val="20"/>
                <w:szCs w:val="20"/>
              </w:rPr>
              <w:t xml:space="preserve">□二種混合　</w:t>
            </w:r>
            <w:r w:rsidR="000D0953" w:rsidRPr="005B64DC">
              <w:rPr>
                <w:rFonts w:hint="eastAsia"/>
                <w:bCs/>
                <w:color w:val="000000" w:themeColor="text1"/>
                <w:sz w:val="20"/>
                <w:szCs w:val="20"/>
              </w:rPr>
              <w:t>□ＢＣＧ</w:t>
            </w:r>
            <w:r w:rsidR="009C6953" w:rsidRPr="005B64DC">
              <w:rPr>
                <w:rFonts w:hint="eastAsia"/>
                <w:bCs/>
                <w:color w:val="000000" w:themeColor="text1"/>
                <w:sz w:val="20"/>
                <w:szCs w:val="20"/>
              </w:rPr>
              <w:t>□小児用肺炎球菌　　　　　　　　□ヒブ　　　　　□</w:t>
            </w:r>
            <w:r w:rsidR="00E01B97" w:rsidRPr="005B64DC">
              <w:rPr>
                <w:rFonts w:hint="eastAsia"/>
                <w:bCs/>
                <w:color w:val="000000" w:themeColor="text1"/>
                <w:w w:val="50"/>
                <w:kern w:val="0"/>
                <w:sz w:val="20"/>
                <w:szCs w:val="20"/>
                <w:fitText w:val="1400" w:id="1682626304"/>
              </w:rPr>
              <w:t>ヒトパピローマウイルス感染症</w:t>
            </w:r>
            <w:r w:rsidR="009C6953" w:rsidRPr="005B64DC">
              <w:rPr>
                <w:rFonts w:hint="eastAsia"/>
                <w:bCs/>
                <w:color w:val="000000" w:themeColor="text1"/>
                <w:sz w:val="20"/>
                <w:szCs w:val="20"/>
              </w:rPr>
              <w:t>（１・２・３）</w:t>
            </w:r>
            <w:r w:rsidR="007177CE" w:rsidRPr="005B64DC">
              <w:rPr>
                <w:rFonts w:hint="eastAsia"/>
                <w:bCs/>
                <w:color w:val="000000" w:themeColor="text1"/>
                <w:sz w:val="20"/>
                <w:szCs w:val="20"/>
              </w:rPr>
              <w:t xml:space="preserve">□水痘（１・２）　　　</w:t>
            </w:r>
          </w:p>
          <w:p w14:paraId="083E1243" w14:textId="76434CBE" w:rsidR="005E7916" w:rsidRPr="005B64DC" w:rsidRDefault="007177CE" w:rsidP="00676ECA">
            <w:pPr>
              <w:rPr>
                <w:bCs/>
                <w:color w:val="000000" w:themeColor="text1"/>
                <w:sz w:val="20"/>
                <w:szCs w:val="20"/>
              </w:rPr>
            </w:pPr>
            <w:r w:rsidRPr="005B64DC">
              <w:rPr>
                <w:rFonts w:hint="eastAsia"/>
                <w:bCs/>
                <w:color w:val="000000" w:themeColor="text1"/>
                <w:kern w:val="0"/>
                <w:sz w:val="20"/>
                <w:szCs w:val="20"/>
              </w:rPr>
              <w:t>□</w:t>
            </w:r>
            <w:r w:rsidRPr="005B64DC">
              <w:rPr>
                <w:rFonts w:hint="eastAsia"/>
                <w:bCs/>
                <w:color w:val="000000" w:themeColor="text1"/>
                <w:w w:val="75"/>
                <w:kern w:val="0"/>
                <w:sz w:val="20"/>
                <w:szCs w:val="20"/>
                <w:fitText w:val="1200" w:id="-764720894"/>
              </w:rPr>
              <w:t>高齢者</w:t>
            </w:r>
            <w:r w:rsidR="004C0D00" w:rsidRPr="005B64DC">
              <w:rPr>
                <w:rFonts w:hint="eastAsia"/>
                <w:bCs/>
                <w:color w:val="000000" w:themeColor="text1"/>
                <w:w w:val="75"/>
                <w:kern w:val="0"/>
                <w:sz w:val="20"/>
                <w:szCs w:val="20"/>
                <w:fitText w:val="1200" w:id="-764720894"/>
              </w:rPr>
              <w:t>用肺炎球菌</w:t>
            </w:r>
            <w:r w:rsidR="00676ECA" w:rsidRPr="005B64DC">
              <w:rPr>
                <w:rFonts w:hint="eastAsia"/>
                <w:bCs/>
                <w:color w:val="000000" w:themeColor="text1"/>
                <w:sz w:val="20"/>
                <w:szCs w:val="20"/>
              </w:rPr>
              <w:t xml:space="preserve">  </w:t>
            </w:r>
            <w:r w:rsidR="000D0953" w:rsidRPr="005B64DC">
              <w:rPr>
                <w:rFonts w:hint="eastAsia"/>
                <w:bCs/>
                <w:color w:val="000000" w:themeColor="text1"/>
                <w:sz w:val="20"/>
                <w:szCs w:val="20"/>
              </w:rPr>
              <w:t>□</w:t>
            </w:r>
            <w:r w:rsidR="000D0953" w:rsidRPr="005B64DC">
              <w:rPr>
                <w:rFonts w:hint="eastAsia"/>
                <w:bCs/>
                <w:color w:val="000000" w:themeColor="text1"/>
                <w:w w:val="65"/>
                <w:kern w:val="0"/>
                <w:sz w:val="20"/>
                <w:szCs w:val="20"/>
                <w:fitText w:val="2000" w:id="-764720896"/>
              </w:rPr>
              <w:t>帯状疱疹</w:t>
            </w:r>
            <w:r w:rsidR="000D0953" w:rsidRPr="005B64DC">
              <w:rPr>
                <w:rFonts w:hint="eastAsia"/>
                <w:bCs/>
                <w:color w:val="000000" w:themeColor="text1"/>
                <w:w w:val="65"/>
                <w:kern w:val="0"/>
                <w:sz w:val="20"/>
                <w:szCs w:val="20"/>
                <w:fitText w:val="2000" w:id="-764720896"/>
              </w:rPr>
              <w:t>(</w:t>
            </w:r>
            <w:r w:rsidR="000D0953" w:rsidRPr="005B64DC">
              <w:rPr>
                <w:rFonts w:hint="eastAsia"/>
                <w:bCs/>
                <w:color w:val="000000" w:themeColor="text1"/>
                <w:w w:val="65"/>
                <w:kern w:val="0"/>
                <w:sz w:val="20"/>
                <w:szCs w:val="20"/>
                <w:fitText w:val="2000" w:id="-764720896"/>
              </w:rPr>
              <w:t>ビケン・シングリック</w:t>
            </w:r>
            <w:r w:rsidR="000D0953" w:rsidRPr="005B64DC">
              <w:rPr>
                <w:rFonts w:hint="eastAsia"/>
                <w:bCs/>
                <w:color w:val="000000" w:themeColor="text1"/>
                <w:spacing w:val="5"/>
                <w:w w:val="65"/>
                <w:kern w:val="0"/>
                <w:sz w:val="20"/>
                <w:szCs w:val="20"/>
                <w:fitText w:val="2000" w:id="-764720896"/>
              </w:rPr>
              <w:t>ス</w:t>
            </w:r>
            <w:r w:rsidR="000D0953" w:rsidRPr="005B64DC">
              <w:rPr>
                <w:rFonts w:hint="eastAsia"/>
                <w:bCs/>
                <w:color w:val="000000" w:themeColor="text1"/>
                <w:kern w:val="0"/>
                <w:sz w:val="20"/>
                <w:szCs w:val="20"/>
              </w:rPr>
              <w:t>)</w:t>
            </w:r>
            <w:r w:rsidR="00676ECA" w:rsidRPr="005B64DC">
              <w:rPr>
                <w:rFonts w:hint="eastAsia"/>
                <w:bCs/>
                <w:color w:val="000000" w:themeColor="text1"/>
                <w:sz w:val="20"/>
                <w:szCs w:val="20"/>
              </w:rPr>
              <w:t xml:space="preserve"> </w:t>
            </w:r>
            <w:r w:rsidR="000D0953" w:rsidRPr="005B64DC">
              <w:rPr>
                <w:rFonts w:hint="eastAsia"/>
                <w:bCs/>
                <w:color w:val="000000" w:themeColor="text1"/>
                <w:sz w:val="20"/>
                <w:szCs w:val="20"/>
              </w:rPr>
              <w:t xml:space="preserve">　</w:t>
            </w:r>
            <w:r w:rsidR="005E7916" w:rsidRPr="005B64DC">
              <w:rPr>
                <w:rFonts w:hint="eastAsia"/>
                <w:bCs/>
                <w:color w:val="000000" w:themeColor="text1"/>
                <w:sz w:val="20"/>
                <w:szCs w:val="20"/>
                <w:bdr w:val="single" w:sz="4" w:space="0" w:color="auto"/>
              </w:rPr>
              <w:t>接種年月日</w:t>
            </w:r>
            <w:r w:rsidR="00676ECA" w:rsidRPr="005B64DC">
              <w:rPr>
                <w:rFonts w:hint="eastAsia"/>
                <w:bCs/>
                <w:color w:val="000000" w:themeColor="text1"/>
                <w:sz w:val="20"/>
                <w:szCs w:val="20"/>
                <w:bdr w:val="single" w:sz="4" w:space="0" w:color="auto"/>
              </w:rPr>
              <w:t xml:space="preserve">　</w:t>
            </w:r>
            <w:r w:rsidR="00676ECA" w:rsidRPr="005B64DC">
              <w:rPr>
                <w:rFonts w:hint="eastAsia"/>
                <w:bCs/>
                <w:color w:val="000000" w:themeColor="text1"/>
                <w:sz w:val="20"/>
                <w:szCs w:val="20"/>
                <w:bdr w:val="single" w:sz="4" w:space="0" w:color="auto"/>
              </w:rPr>
              <w:t xml:space="preserve">    </w:t>
            </w:r>
            <w:r w:rsidR="00676ECA" w:rsidRPr="005B64DC">
              <w:rPr>
                <w:rFonts w:hint="eastAsia"/>
                <w:bCs/>
                <w:color w:val="000000" w:themeColor="text1"/>
                <w:sz w:val="20"/>
                <w:szCs w:val="20"/>
                <w:bdr w:val="single" w:sz="4" w:space="0" w:color="auto"/>
              </w:rPr>
              <w:t>年</w:t>
            </w:r>
            <w:r w:rsidR="00676ECA" w:rsidRPr="005B64DC">
              <w:rPr>
                <w:rFonts w:hint="eastAsia"/>
                <w:bCs/>
                <w:color w:val="000000" w:themeColor="text1"/>
                <w:sz w:val="20"/>
                <w:szCs w:val="20"/>
                <w:bdr w:val="single" w:sz="4" w:space="0" w:color="auto"/>
              </w:rPr>
              <w:t xml:space="preserve"> </w:t>
            </w:r>
            <w:r w:rsidR="00676ECA" w:rsidRPr="005B64DC">
              <w:rPr>
                <w:rFonts w:hint="eastAsia"/>
                <w:bCs/>
                <w:color w:val="000000" w:themeColor="text1"/>
                <w:sz w:val="20"/>
                <w:szCs w:val="20"/>
                <w:bdr w:val="single" w:sz="4" w:space="0" w:color="auto"/>
              </w:rPr>
              <w:t xml:space="preserve">　</w:t>
            </w:r>
            <w:r w:rsidR="00676ECA" w:rsidRPr="005B64DC">
              <w:rPr>
                <w:rFonts w:hint="eastAsia"/>
                <w:bCs/>
                <w:color w:val="000000" w:themeColor="text1"/>
                <w:sz w:val="20"/>
                <w:szCs w:val="20"/>
                <w:bdr w:val="single" w:sz="4" w:space="0" w:color="auto"/>
              </w:rPr>
              <w:t xml:space="preserve">  </w:t>
            </w:r>
            <w:r w:rsidR="00676ECA" w:rsidRPr="005B64DC">
              <w:rPr>
                <w:rFonts w:hint="eastAsia"/>
                <w:bCs/>
                <w:color w:val="000000" w:themeColor="text1"/>
                <w:sz w:val="20"/>
                <w:szCs w:val="20"/>
                <w:bdr w:val="single" w:sz="4" w:space="0" w:color="auto"/>
              </w:rPr>
              <w:t>月</w:t>
            </w:r>
            <w:r w:rsidR="00676ECA" w:rsidRPr="005B64DC">
              <w:rPr>
                <w:rFonts w:hint="eastAsia"/>
                <w:bCs/>
                <w:color w:val="000000" w:themeColor="text1"/>
                <w:sz w:val="20"/>
                <w:szCs w:val="20"/>
                <w:bdr w:val="single" w:sz="4" w:space="0" w:color="auto"/>
              </w:rPr>
              <w:t xml:space="preserve">   </w:t>
            </w:r>
            <w:r w:rsidR="005E7916" w:rsidRPr="005B64DC">
              <w:rPr>
                <w:rFonts w:hint="eastAsia"/>
                <w:bCs/>
                <w:color w:val="000000" w:themeColor="text1"/>
                <w:sz w:val="20"/>
                <w:szCs w:val="20"/>
                <w:bdr w:val="single" w:sz="4" w:space="0" w:color="auto"/>
              </w:rPr>
              <w:t xml:space="preserve">　日</w:t>
            </w:r>
          </w:p>
        </w:tc>
      </w:tr>
      <w:tr w:rsidR="005B64DC" w:rsidRPr="005B64DC" w14:paraId="161C3698" w14:textId="77777777" w:rsidTr="00F1774D">
        <w:trPr>
          <w:trHeight w:val="1755"/>
        </w:trPr>
        <w:tc>
          <w:tcPr>
            <w:tcW w:w="898" w:type="pct"/>
            <w:shd w:val="clear" w:color="auto" w:fill="auto"/>
            <w:vAlign w:val="center"/>
          </w:tcPr>
          <w:p w14:paraId="0BDC361A" w14:textId="77777777" w:rsidR="005E7916" w:rsidRPr="005B64DC" w:rsidRDefault="005E7916" w:rsidP="00A25AFC">
            <w:pPr>
              <w:spacing w:line="300" w:lineRule="exact"/>
              <w:rPr>
                <w:color w:val="000000" w:themeColor="text1"/>
                <w:szCs w:val="21"/>
              </w:rPr>
            </w:pPr>
            <w:r w:rsidRPr="005B64DC">
              <w:rPr>
                <w:rFonts w:hint="eastAsia"/>
                <w:color w:val="000000" w:themeColor="text1"/>
                <w:szCs w:val="21"/>
              </w:rPr>
              <w:t>今後接種予定の</w:t>
            </w:r>
          </w:p>
          <w:p w14:paraId="1A143F51" w14:textId="77777777" w:rsidR="005E7916" w:rsidRPr="005B64DC" w:rsidRDefault="005E7916" w:rsidP="00A25AFC">
            <w:pPr>
              <w:spacing w:line="300" w:lineRule="exact"/>
              <w:ind w:firstLineChars="200" w:firstLine="420"/>
              <w:rPr>
                <w:color w:val="000000" w:themeColor="text1"/>
                <w:szCs w:val="21"/>
              </w:rPr>
            </w:pPr>
            <w:r w:rsidRPr="005B64DC">
              <w:rPr>
                <w:rFonts w:hint="eastAsia"/>
                <w:color w:val="000000" w:themeColor="text1"/>
                <w:szCs w:val="21"/>
              </w:rPr>
              <w:t>ワクチン</w:t>
            </w:r>
          </w:p>
        </w:tc>
        <w:tc>
          <w:tcPr>
            <w:tcW w:w="4102" w:type="pct"/>
            <w:gridSpan w:val="6"/>
            <w:shd w:val="clear" w:color="auto" w:fill="auto"/>
          </w:tcPr>
          <w:p w14:paraId="6D54F74C" w14:textId="77777777" w:rsidR="000D0953" w:rsidRPr="005B64DC" w:rsidRDefault="000D0953" w:rsidP="000D0953">
            <w:pPr>
              <w:jc w:val="left"/>
              <w:rPr>
                <w:bCs/>
                <w:color w:val="000000" w:themeColor="text1"/>
                <w:sz w:val="20"/>
                <w:szCs w:val="20"/>
              </w:rPr>
            </w:pPr>
            <w:r w:rsidRPr="005B64DC">
              <w:rPr>
                <w:rFonts w:hint="eastAsia"/>
                <w:bCs/>
                <w:color w:val="000000" w:themeColor="text1"/>
                <w:sz w:val="20"/>
                <w:szCs w:val="20"/>
              </w:rPr>
              <w:t>□</w:t>
            </w:r>
            <w:r w:rsidRPr="005B64DC">
              <w:rPr>
                <w:rFonts w:hint="eastAsia"/>
                <w:bCs/>
                <w:color w:val="000000" w:themeColor="text1"/>
                <w:w w:val="75"/>
                <w:kern w:val="0"/>
                <w:sz w:val="20"/>
                <w:szCs w:val="20"/>
                <w:fitText w:val="600" w:id="-1017472256"/>
              </w:rPr>
              <w:t>五種混合</w:t>
            </w:r>
            <w:r w:rsidRPr="005B64DC">
              <w:rPr>
                <w:rFonts w:hint="eastAsia"/>
                <w:bCs/>
                <w:color w:val="000000" w:themeColor="text1"/>
                <w:w w:val="79"/>
                <w:kern w:val="0"/>
                <w:sz w:val="20"/>
                <w:szCs w:val="20"/>
                <w:fitText w:val="1600" w:id="-1017471998"/>
              </w:rPr>
              <w:t>（１・２・３・追加</w:t>
            </w:r>
            <w:r w:rsidRPr="005B64DC">
              <w:rPr>
                <w:rFonts w:hint="eastAsia"/>
                <w:bCs/>
                <w:color w:val="000000" w:themeColor="text1"/>
                <w:spacing w:val="7"/>
                <w:w w:val="79"/>
                <w:kern w:val="0"/>
                <w:sz w:val="20"/>
                <w:szCs w:val="20"/>
                <w:fitText w:val="1600" w:id="-1017471998"/>
              </w:rPr>
              <w:t>）</w:t>
            </w:r>
            <w:r w:rsidRPr="005B64DC">
              <w:rPr>
                <w:rFonts w:hint="eastAsia"/>
                <w:bCs/>
                <w:color w:val="000000" w:themeColor="text1"/>
                <w:kern w:val="0"/>
                <w:sz w:val="20"/>
                <w:szCs w:val="20"/>
              </w:rPr>
              <w:t xml:space="preserve"> </w:t>
            </w:r>
            <w:r w:rsidRPr="005B64DC">
              <w:rPr>
                <w:rFonts w:hint="eastAsia"/>
                <w:bCs/>
                <w:color w:val="000000" w:themeColor="text1"/>
                <w:sz w:val="20"/>
                <w:szCs w:val="20"/>
              </w:rPr>
              <w:t>□</w:t>
            </w:r>
            <w:r w:rsidRPr="005B64DC">
              <w:rPr>
                <w:rFonts w:hint="eastAsia"/>
                <w:bCs/>
                <w:color w:val="000000" w:themeColor="text1"/>
                <w:w w:val="75"/>
                <w:kern w:val="0"/>
                <w:sz w:val="20"/>
                <w:szCs w:val="20"/>
                <w:fitText w:val="600" w:id="-1017472000"/>
              </w:rPr>
              <w:t>四種混合</w:t>
            </w:r>
            <w:r w:rsidRPr="005B64DC">
              <w:rPr>
                <w:rFonts w:hint="eastAsia"/>
                <w:bCs/>
                <w:color w:val="000000" w:themeColor="text1"/>
                <w:w w:val="80"/>
                <w:kern w:val="0"/>
                <w:sz w:val="20"/>
                <w:szCs w:val="20"/>
                <w:fitText w:val="1600" w:id="-1017471997"/>
              </w:rPr>
              <w:t>（１・２・３・追加）</w:t>
            </w:r>
            <w:r w:rsidRPr="005B64DC">
              <w:rPr>
                <w:rFonts w:hint="eastAsia"/>
                <w:bCs/>
                <w:color w:val="000000" w:themeColor="text1"/>
                <w:kern w:val="0"/>
                <w:sz w:val="20"/>
                <w:szCs w:val="20"/>
              </w:rPr>
              <w:t xml:space="preserve"> </w:t>
            </w:r>
            <w:r w:rsidRPr="005B64DC">
              <w:rPr>
                <w:rFonts w:hint="eastAsia"/>
                <w:bCs/>
                <w:color w:val="000000" w:themeColor="text1"/>
                <w:sz w:val="20"/>
                <w:szCs w:val="20"/>
              </w:rPr>
              <w:t>□</w:t>
            </w:r>
            <w:r w:rsidRPr="005B64DC">
              <w:rPr>
                <w:rFonts w:hint="eastAsia"/>
                <w:bCs/>
                <w:color w:val="000000" w:themeColor="text1"/>
                <w:w w:val="75"/>
                <w:kern w:val="0"/>
                <w:sz w:val="20"/>
                <w:szCs w:val="20"/>
                <w:fitText w:val="600" w:id="-1017471999"/>
              </w:rPr>
              <w:t>三種混合</w:t>
            </w:r>
            <w:r w:rsidRPr="005B64DC">
              <w:rPr>
                <w:rFonts w:hint="eastAsia"/>
                <w:bCs/>
                <w:color w:val="000000" w:themeColor="text1"/>
                <w:w w:val="80"/>
                <w:kern w:val="0"/>
                <w:sz w:val="20"/>
                <w:szCs w:val="20"/>
                <w:fitText w:val="1600" w:id="-1017471996"/>
              </w:rPr>
              <w:t>（１・２・３・追加）</w:t>
            </w:r>
          </w:p>
          <w:p w14:paraId="6FA01D29" w14:textId="77777777" w:rsidR="000D0953" w:rsidRPr="005B64DC" w:rsidRDefault="000D0953" w:rsidP="000D0953">
            <w:pPr>
              <w:rPr>
                <w:bCs/>
                <w:color w:val="000000" w:themeColor="text1"/>
                <w:kern w:val="0"/>
                <w:sz w:val="20"/>
                <w:szCs w:val="20"/>
              </w:rPr>
            </w:pPr>
            <w:r w:rsidRPr="005B64DC">
              <w:rPr>
                <w:rFonts w:hint="eastAsia"/>
                <w:bCs/>
                <w:color w:val="000000" w:themeColor="text1"/>
                <w:kern w:val="0"/>
                <w:sz w:val="20"/>
                <w:szCs w:val="20"/>
              </w:rPr>
              <w:t>□</w:t>
            </w:r>
            <w:r w:rsidRPr="005B64DC">
              <w:rPr>
                <w:rFonts w:hint="eastAsia"/>
                <w:bCs/>
                <w:color w:val="000000" w:themeColor="text1"/>
                <w:spacing w:val="1"/>
                <w:w w:val="91"/>
                <w:kern w:val="0"/>
                <w:sz w:val="20"/>
                <w:szCs w:val="20"/>
                <w:fitText w:val="2000" w:id="-764721407"/>
              </w:rPr>
              <w:t>B</w:t>
            </w:r>
            <w:r w:rsidRPr="005B64DC">
              <w:rPr>
                <w:rFonts w:hint="eastAsia"/>
                <w:bCs/>
                <w:color w:val="000000" w:themeColor="text1"/>
                <w:spacing w:val="1"/>
                <w:w w:val="91"/>
                <w:kern w:val="0"/>
                <w:sz w:val="20"/>
                <w:szCs w:val="20"/>
                <w:fitText w:val="2000" w:id="-764721407"/>
              </w:rPr>
              <w:t>型肝炎（１・２・３</w:t>
            </w:r>
            <w:r w:rsidRPr="005B64DC">
              <w:rPr>
                <w:rFonts w:hint="eastAsia"/>
                <w:bCs/>
                <w:color w:val="000000" w:themeColor="text1"/>
                <w:spacing w:val="-4"/>
                <w:w w:val="91"/>
                <w:kern w:val="0"/>
                <w:sz w:val="20"/>
                <w:szCs w:val="20"/>
                <w:fitText w:val="2000" w:id="-764721407"/>
              </w:rPr>
              <w:t>）</w:t>
            </w:r>
            <w:r w:rsidRPr="005B64DC">
              <w:rPr>
                <w:rFonts w:hint="eastAsia"/>
                <w:bCs/>
                <w:color w:val="000000" w:themeColor="text1"/>
                <w:kern w:val="0"/>
                <w:sz w:val="20"/>
                <w:szCs w:val="20"/>
              </w:rPr>
              <w:t xml:space="preserve"> </w:t>
            </w:r>
            <w:r w:rsidRPr="005B64DC">
              <w:rPr>
                <w:rFonts w:hint="eastAsia"/>
                <w:bCs/>
                <w:color w:val="000000" w:themeColor="text1"/>
                <w:kern w:val="0"/>
                <w:sz w:val="20"/>
                <w:szCs w:val="20"/>
              </w:rPr>
              <w:t xml:space="preserve">　□</w:t>
            </w:r>
            <w:r w:rsidRPr="005B64DC">
              <w:rPr>
                <w:rFonts w:hint="eastAsia"/>
                <w:bCs/>
                <w:color w:val="000000" w:themeColor="text1"/>
                <w:w w:val="66"/>
                <w:kern w:val="0"/>
                <w:sz w:val="20"/>
                <w:szCs w:val="20"/>
                <w:fitText w:val="2000" w:id="-764721408"/>
              </w:rPr>
              <w:t>不活化ポリオ（１・２・３・４</w:t>
            </w:r>
            <w:r w:rsidRPr="005B64DC">
              <w:rPr>
                <w:rFonts w:hint="eastAsia"/>
                <w:bCs/>
                <w:color w:val="000000" w:themeColor="text1"/>
                <w:spacing w:val="10"/>
                <w:w w:val="66"/>
                <w:kern w:val="0"/>
                <w:sz w:val="20"/>
                <w:szCs w:val="20"/>
                <w:fitText w:val="2000" w:id="-764721408"/>
              </w:rPr>
              <w:t>）</w:t>
            </w:r>
            <w:r w:rsidRPr="005B64DC">
              <w:rPr>
                <w:rFonts w:hint="eastAsia"/>
                <w:bCs/>
                <w:color w:val="000000" w:themeColor="text1"/>
                <w:sz w:val="20"/>
                <w:szCs w:val="20"/>
              </w:rPr>
              <w:t xml:space="preserve"> </w:t>
            </w:r>
            <w:r w:rsidRPr="005B64DC">
              <w:rPr>
                <w:bCs/>
                <w:color w:val="000000" w:themeColor="text1"/>
                <w:sz w:val="20"/>
                <w:szCs w:val="20"/>
              </w:rPr>
              <w:t xml:space="preserve">  </w:t>
            </w:r>
            <w:r w:rsidRPr="005B64DC">
              <w:rPr>
                <w:rFonts w:hint="eastAsia"/>
                <w:bCs/>
                <w:color w:val="000000" w:themeColor="text1"/>
                <w:sz w:val="20"/>
                <w:szCs w:val="20"/>
              </w:rPr>
              <w:t>□</w:t>
            </w:r>
            <w:r w:rsidRPr="005B64DC">
              <w:rPr>
                <w:rFonts w:hint="eastAsia"/>
                <w:bCs/>
                <w:color w:val="000000" w:themeColor="text1"/>
                <w:spacing w:val="2"/>
                <w:w w:val="76"/>
                <w:kern w:val="0"/>
                <w:sz w:val="20"/>
                <w:szCs w:val="20"/>
                <w:fitText w:val="2000" w:id="-764721919"/>
              </w:rPr>
              <w:t>日本脳炎（１・２・３・４</w:t>
            </w:r>
            <w:r w:rsidRPr="005B64DC">
              <w:rPr>
                <w:rFonts w:hint="eastAsia"/>
                <w:bCs/>
                <w:color w:val="000000" w:themeColor="text1"/>
                <w:spacing w:val="-9"/>
                <w:w w:val="76"/>
                <w:kern w:val="0"/>
                <w:sz w:val="20"/>
                <w:szCs w:val="20"/>
                <w:fitText w:val="2000" w:id="-764721919"/>
              </w:rPr>
              <w:t>）</w:t>
            </w:r>
            <w:r w:rsidRPr="005B64DC">
              <w:rPr>
                <w:rFonts w:hint="eastAsia"/>
                <w:bCs/>
                <w:color w:val="000000" w:themeColor="text1"/>
                <w:sz w:val="20"/>
                <w:szCs w:val="20"/>
              </w:rPr>
              <w:t xml:space="preserve"> </w:t>
            </w:r>
          </w:p>
          <w:p w14:paraId="6C8BA627" w14:textId="0F207FD1" w:rsidR="000D0953" w:rsidRPr="005B64DC" w:rsidRDefault="000D0953" w:rsidP="000D0953">
            <w:pPr>
              <w:rPr>
                <w:bCs/>
                <w:color w:val="000000" w:themeColor="text1"/>
                <w:sz w:val="20"/>
                <w:szCs w:val="20"/>
              </w:rPr>
            </w:pPr>
            <w:r w:rsidRPr="005B64DC">
              <w:rPr>
                <w:rFonts w:hint="eastAsia"/>
                <w:bCs/>
                <w:color w:val="000000" w:themeColor="text1"/>
                <w:sz w:val="20"/>
                <w:szCs w:val="20"/>
              </w:rPr>
              <w:t>□麻しん風しん（１・２</w:t>
            </w:r>
            <w:r w:rsidR="005B64DC" w:rsidRPr="005B64DC">
              <w:rPr>
                <w:rFonts w:hint="eastAsia"/>
                <w:bCs/>
                <w:color w:val="000000" w:themeColor="text1"/>
                <w:sz w:val="20"/>
                <w:szCs w:val="20"/>
              </w:rPr>
              <w:t>・５</w:t>
            </w:r>
            <w:r w:rsidRPr="005B64DC">
              <w:rPr>
                <w:rFonts w:hint="eastAsia"/>
                <w:bCs/>
                <w:color w:val="000000" w:themeColor="text1"/>
                <w:sz w:val="20"/>
                <w:szCs w:val="20"/>
              </w:rPr>
              <w:t>）</w:t>
            </w:r>
            <w:r w:rsidRPr="005B64DC">
              <w:rPr>
                <w:rFonts w:hint="eastAsia"/>
                <w:bCs/>
                <w:color w:val="000000" w:themeColor="text1"/>
                <w:sz w:val="20"/>
                <w:szCs w:val="20"/>
              </w:rPr>
              <w:t xml:space="preserve"> </w:t>
            </w:r>
            <w:r w:rsidRPr="005B64DC">
              <w:rPr>
                <w:rFonts w:hint="eastAsia"/>
                <w:bCs/>
                <w:color w:val="000000" w:themeColor="text1"/>
                <w:sz w:val="20"/>
                <w:szCs w:val="20"/>
              </w:rPr>
              <w:t>□二種混合　□ＢＣＧ□小児用肺炎球菌　　　　　　　　□ヒブ　　　　　□</w:t>
            </w:r>
            <w:r w:rsidRPr="005B64DC">
              <w:rPr>
                <w:rFonts w:hint="eastAsia"/>
                <w:bCs/>
                <w:color w:val="000000" w:themeColor="text1"/>
                <w:w w:val="50"/>
                <w:kern w:val="0"/>
                <w:sz w:val="20"/>
                <w:szCs w:val="20"/>
                <w:fitText w:val="1400" w:id="1682626304"/>
              </w:rPr>
              <w:t>ヒトパピローマウイルス感染症</w:t>
            </w:r>
            <w:r w:rsidRPr="005B64DC">
              <w:rPr>
                <w:rFonts w:hint="eastAsia"/>
                <w:bCs/>
                <w:color w:val="000000" w:themeColor="text1"/>
                <w:sz w:val="20"/>
                <w:szCs w:val="20"/>
              </w:rPr>
              <w:t xml:space="preserve">（１・２・３）□水痘（１・２）　　　</w:t>
            </w:r>
          </w:p>
          <w:p w14:paraId="478D6303" w14:textId="4472148A" w:rsidR="009C6953" w:rsidRPr="005B64DC" w:rsidRDefault="000D0953" w:rsidP="000D0953">
            <w:pPr>
              <w:rPr>
                <w:bCs/>
                <w:color w:val="000000" w:themeColor="text1"/>
                <w:sz w:val="20"/>
                <w:szCs w:val="20"/>
              </w:rPr>
            </w:pPr>
            <w:r w:rsidRPr="005B64DC">
              <w:rPr>
                <w:rFonts w:hint="eastAsia"/>
                <w:bCs/>
                <w:color w:val="000000" w:themeColor="text1"/>
                <w:kern w:val="0"/>
                <w:sz w:val="20"/>
                <w:szCs w:val="20"/>
              </w:rPr>
              <w:t>□</w:t>
            </w:r>
            <w:r w:rsidRPr="005B64DC">
              <w:rPr>
                <w:rFonts w:hint="eastAsia"/>
                <w:bCs/>
                <w:color w:val="000000" w:themeColor="text1"/>
                <w:w w:val="75"/>
                <w:kern w:val="0"/>
                <w:sz w:val="20"/>
                <w:szCs w:val="20"/>
                <w:fitText w:val="1200" w:id="-764720894"/>
              </w:rPr>
              <w:t>高齢者用肺炎球菌</w:t>
            </w:r>
            <w:r w:rsidRPr="005B64DC">
              <w:rPr>
                <w:rFonts w:hint="eastAsia"/>
                <w:bCs/>
                <w:color w:val="000000" w:themeColor="text1"/>
                <w:sz w:val="20"/>
                <w:szCs w:val="20"/>
              </w:rPr>
              <w:t xml:space="preserve">  </w:t>
            </w:r>
            <w:r w:rsidRPr="005B64DC">
              <w:rPr>
                <w:rFonts w:hint="eastAsia"/>
                <w:bCs/>
                <w:color w:val="000000" w:themeColor="text1"/>
                <w:sz w:val="20"/>
                <w:szCs w:val="20"/>
              </w:rPr>
              <w:t>□</w:t>
            </w:r>
            <w:r w:rsidRPr="005B64DC">
              <w:rPr>
                <w:rFonts w:hint="eastAsia"/>
                <w:bCs/>
                <w:color w:val="000000" w:themeColor="text1"/>
                <w:w w:val="65"/>
                <w:kern w:val="0"/>
                <w:sz w:val="20"/>
                <w:szCs w:val="20"/>
                <w:fitText w:val="2000" w:id="-764720896"/>
              </w:rPr>
              <w:t>帯状疱疹</w:t>
            </w:r>
            <w:r w:rsidRPr="005B64DC">
              <w:rPr>
                <w:rFonts w:hint="eastAsia"/>
                <w:bCs/>
                <w:color w:val="000000" w:themeColor="text1"/>
                <w:w w:val="65"/>
                <w:kern w:val="0"/>
                <w:sz w:val="20"/>
                <w:szCs w:val="20"/>
                <w:fitText w:val="2000" w:id="-764720896"/>
              </w:rPr>
              <w:t>(</w:t>
            </w:r>
            <w:r w:rsidRPr="005B64DC">
              <w:rPr>
                <w:rFonts w:hint="eastAsia"/>
                <w:bCs/>
                <w:color w:val="000000" w:themeColor="text1"/>
                <w:w w:val="65"/>
                <w:kern w:val="0"/>
                <w:sz w:val="20"/>
                <w:szCs w:val="20"/>
                <w:fitText w:val="2000" w:id="-764720896"/>
              </w:rPr>
              <w:t>ビケン・シングリック</w:t>
            </w:r>
            <w:r w:rsidRPr="005B64DC">
              <w:rPr>
                <w:rFonts w:hint="eastAsia"/>
                <w:bCs/>
                <w:color w:val="000000" w:themeColor="text1"/>
                <w:spacing w:val="7"/>
                <w:w w:val="65"/>
                <w:kern w:val="0"/>
                <w:sz w:val="20"/>
                <w:szCs w:val="20"/>
                <w:fitText w:val="2000" w:id="-764720896"/>
              </w:rPr>
              <w:t>ス</w:t>
            </w:r>
            <w:r w:rsidRPr="005B64DC">
              <w:rPr>
                <w:rFonts w:hint="eastAsia"/>
                <w:bCs/>
                <w:color w:val="000000" w:themeColor="text1"/>
                <w:kern w:val="0"/>
                <w:sz w:val="20"/>
                <w:szCs w:val="20"/>
              </w:rPr>
              <w:t>)</w:t>
            </w:r>
          </w:p>
        </w:tc>
      </w:tr>
      <w:tr w:rsidR="005B64DC" w:rsidRPr="005B64DC" w14:paraId="33E6BB28" w14:textId="77777777" w:rsidTr="000C685D">
        <w:trPr>
          <w:trHeight w:val="947"/>
        </w:trPr>
        <w:tc>
          <w:tcPr>
            <w:tcW w:w="2500" w:type="pct"/>
            <w:gridSpan w:val="2"/>
            <w:shd w:val="clear" w:color="auto" w:fill="auto"/>
          </w:tcPr>
          <w:p w14:paraId="53672A27" w14:textId="77777777" w:rsidR="005E7916" w:rsidRPr="005B64DC" w:rsidRDefault="005E7916" w:rsidP="00DD1E51">
            <w:pPr>
              <w:rPr>
                <w:color w:val="000000" w:themeColor="text1"/>
                <w:sz w:val="20"/>
                <w:szCs w:val="20"/>
              </w:rPr>
            </w:pPr>
            <w:r w:rsidRPr="005B64DC">
              <w:rPr>
                <w:rFonts w:hint="eastAsia"/>
                <w:color w:val="000000" w:themeColor="text1"/>
                <w:sz w:val="20"/>
                <w:szCs w:val="20"/>
              </w:rPr>
              <w:t>医療機関名</w:t>
            </w:r>
          </w:p>
        </w:tc>
        <w:tc>
          <w:tcPr>
            <w:tcW w:w="2500" w:type="pct"/>
            <w:gridSpan w:val="5"/>
            <w:shd w:val="clear" w:color="auto" w:fill="auto"/>
          </w:tcPr>
          <w:p w14:paraId="37C8F834" w14:textId="77777777" w:rsidR="005E7916" w:rsidRPr="005B64DC" w:rsidRDefault="005E7916" w:rsidP="005E7916">
            <w:pPr>
              <w:rPr>
                <w:color w:val="000000" w:themeColor="text1"/>
                <w:sz w:val="20"/>
                <w:szCs w:val="20"/>
              </w:rPr>
            </w:pPr>
            <w:r w:rsidRPr="005B64DC">
              <w:rPr>
                <w:rFonts w:hint="eastAsia"/>
                <w:color w:val="000000" w:themeColor="text1"/>
                <w:sz w:val="20"/>
                <w:szCs w:val="20"/>
              </w:rPr>
              <w:t xml:space="preserve">医師名　</w:t>
            </w:r>
          </w:p>
        </w:tc>
      </w:tr>
    </w:tbl>
    <w:p w14:paraId="35A6C652" w14:textId="77777777" w:rsidR="00B127DF" w:rsidRPr="005B64DC" w:rsidRDefault="00A36650" w:rsidP="00EF4624">
      <w:pPr>
        <w:adjustRightInd w:val="0"/>
        <w:snapToGrid w:val="0"/>
        <w:spacing w:line="0" w:lineRule="atLeast"/>
        <w:ind w:rightChars="-236" w:right="-496"/>
        <w:jc w:val="left"/>
        <w:rPr>
          <w:color w:val="000000" w:themeColor="text1"/>
          <w:sz w:val="16"/>
          <w:szCs w:val="16"/>
        </w:rPr>
      </w:pPr>
      <w:r w:rsidRPr="005B64DC">
        <w:rPr>
          <w:rFonts w:hint="eastAsia"/>
          <w:color w:val="000000" w:themeColor="text1"/>
          <w:sz w:val="16"/>
          <w:szCs w:val="16"/>
        </w:rPr>
        <w:t>※</w:t>
      </w:r>
      <w:r w:rsidR="000C0BF8" w:rsidRPr="005B64DC">
        <w:rPr>
          <w:rFonts w:hint="eastAsia"/>
          <w:color w:val="000000" w:themeColor="text1"/>
          <w:sz w:val="16"/>
          <w:szCs w:val="16"/>
        </w:rPr>
        <w:t>医療機関は</w:t>
      </w:r>
      <w:r w:rsidR="00022385" w:rsidRPr="005B64DC">
        <w:rPr>
          <w:rFonts w:hint="eastAsia"/>
          <w:color w:val="000000" w:themeColor="text1"/>
          <w:sz w:val="16"/>
          <w:szCs w:val="16"/>
        </w:rPr>
        <w:t>予防接種後、速やかに本用紙</w:t>
      </w:r>
      <w:r w:rsidR="003C16BE" w:rsidRPr="005B64DC">
        <w:rPr>
          <w:rFonts w:hint="eastAsia"/>
          <w:color w:val="000000" w:themeColor="text1"/>
          <w:sz w:val="16"/>
          <w:szCs w:val="16"/>
        </w:rPr>
        <w:t>を</w:t>
      </w:r>
      <w:r w:rsidR="00B127DF" w:rsidRPr="005B64DC">
        <w:rPr>
          <w:rFonts w:hint="eastAsia"/>
          <w:color w:val="000000" w:themeColor="text1"/>
          <w:sz w:val="16"/>
          <w:szCs w:val="16"/>
        </w:rPr>
        <w:t>医療機関所在地の</w:t>
      </w:r>
      <w:r w:rsidR="003C16BE" w:rsidRPr="005B64DC">
        <w:rPr>
          <w:rFonts w:hint="eastAsia"/>
          <w:color w:val="000000" w:themeColor="text1"/>
          <w:sz w:val="16"/>
          <w:szCs w:val="16"/>
        </w:rPr>
        <w:t>区役所保健福祉課に</w:t>
      </w:r>
      <w:r w:rsidR="00B127DF" w:rsidRPr="005B64DC">
        <w:rPr>
          <w:rFonts w:hint="eastAsia"/>
          <w:color w:val="000000" w:themeColor="text1"/>
          <w:sz w:val="16"/>
          <w:szCs w:val="16"/>
        </w:rPr>
        <w:t>ＦＡＸしてください。</w:t>
      </w:r>
    </w:p>
    <w:p w14:paraId="5A131AFE" w14:textId="77777777" w:rsidR="00B127DF" w:rsidRPr="005B64DC" w:rsidRDefault="00931F91" w:rsidP="00931F91">
      <w:pPr>
        <w:adjustRightInd w:val="0"/>
        <w:snapToGrid w:val="0"/>
        <w:spacing w:line="0" w:lineRule="atLeast"/>
        <w:ind w:rightChars="-236" w:right="-496"/>
        <w:rPr>
          <w:color w:val="000000" w:themeColor="text1"/>
          <w:sz w:val="16"/>
          <w:szCs w:val="16"/>
        </w:rPr>
      </w:pPr>
      <w:r w:rsidRPr="005B64DC">
        <w:rPr>
          <w:rFonts w:hint="eastAsia"/>
          <w:color w:val="000000" w:themeColor="text1"/>
          <w:sz w:val="16"/>
          <w:szCs w:val="16"/>
        </w:rPr>
        <w:t>※</w:t>
      </w:r>
      <w:r w:rsidR="00B127DF" w:rsidRPr="005B64DC">
        <w:rPr>
          <w:rFonts w:hint="eastAsia"/>
          <w:color w:val="000000" w:themeColor="text1"/>
          <w:sz w:val="16"/>
          <w:szCs w:val="16"/>
        </w:rPr>
        <w:t>予防接種実施報告書提出の際に本用紙を予診票に添付してください。</w:t>
      </w:r>
    </w:p>
    <w:p w14:paraId="29FF6EFF" w14:textId="77777777" w:rsidR="001D6D76" w:rsidRPr="005B64DC" w:rsidRDefault="00931F91" w:rsidP="00931F91">
      <w:pPr>
        <w:adjustRightInd w:val="0"/>
        <w:snapToGrid w:val="0"/>
        <w:spacing w:line="0" w:lineRule="atLeast"/>
        <w:ind w:left="160" w:rightChars="-236" w:right="-496" w:hangingChars="100" w:hanging="160"/>
        <w:rPr>
          <w:color w:val="000000" w:themeColor="text1"/>
          <w:sz w:val="16"/>
          <w:szCs w:val="16"/>
        </w:rPr>
      </w:pPr>
      <w:r w:rsidRPr="005B64DC">
        <w:rPr>
          <w:rFonts w:hint="eastAsia"/>
          <w:color w:val="000000" w:themeColor="text1"/>
          <w:sz w:val="16"/>
          <w:szCs w:val="16"/>
        </w:rPr>
        <w:t>※</w:t>
      </w:r>
      <w:r w:rsidR="001D6D76" w:rsidRPr="005B64DC">
        <w:rPr>
          <w:rFonts w:hint="eastAsia"/>
          <w:color w:val="000000" w:themeColor="text1"/>
          <w:sz w:val="16"/>
          <w:szCs w:val="16"/>
        </w:rPr>
        <w:t>本用紙</w:t>
      </w:r>
      <w:r w:rsidR="00DD1E51" w:rsidRPr="005B64DC">
        <w:rPr>
          <w:rFonts w:hint="eastAsia"/>
          <w:color w:val="000000" w:themeColor="text1"/>
          <w:sz w:val="16"/>
          <w:szCs w:val="16"/>
        </w:rPr>
        <w:t>と同等</w:t>
      </w:r>
      <w:r w:rsidR="001D6D76" w:rsidRPr="005B64DC">
        <w:rPr>
          <w:rFonts w:hint="eastAsia"/>
          <w:color w:val="000000" w:themeColor="text1"/>
          <w:sz w:val="16"/>
          <w:szCs w:val="16"/>
        </w:rPr>
        <w:t>の書類（特別な事情があったことが判</w:t>
      </w:r>
      <w:r w:rsidR="00DD1E51" w:rsidRPr="005B64DC">
        <w:rPr>
          <w:rFonts w:hint="eastAsia"/>
          <w:color w:val="000000" w:themeColor="text1"/>
          <w:sz w:val="16"/>
          <w:szCs w:val="16"/>
        </w:rPr>
        <w:t>断できる書類等）がある場合は、本用紙は不要です</w:t>
      </w:r>
      <w:r w:rsidR="001D6D76" w:rsidRPr="005B64DC">
        <w:rPr>
          <w:rFonts w:hint="eastAsia"/>
          <w:color w:val="000000" w:themeColor="text1"/>
          <w:sz w:val="16"/>
          <w:szCs w:val="16"/>
        </w:rPr>
        <w:t>。判断できる書類を予診票に添付してください。</w:t>
      </w:r>
    </w:p>
    <w:sectPr w:rsidR="001D6D76" w:rsidRPr="005B64DC" w:rsidSect="00631747">
      <w:headerReference w:type="default" r:id="rId7"/>
      <w:pgSz w:w="11906" w:h="16838" w:code="9"/>
      <w:pgMar w:top="567" w:right="1701" w:bottom="295" w:left="170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3A726" w14:textId="77777777" w:rsidR="000C7EDE" w:rsidRDefault="000C7EDE">
      <w:r>
        <w:separator/>
      </w:r>
    </w:p>
  </w:endnote>
  <w:endnote w:type="continuationSeparator" w:id="0">
    <w:p w14:paraId="21746F0C" w14:textId="77777777" w:rsidR="000C7EDE" w:rsidRDefault="000C7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6A344" w14:textId="77777777" w:rsidR="000C7EDE" w:rsidRDefault="000C7EDE">
      <w:r>
        <w:separator/>
      </w:r>
    </w:p>
  </w:footnote>
  <w:footnote w:type="continuationSeparator" w:id="0">
    <w:p w14:paraId="03C96448" w14:textId="77777777" w:rsidR="000C7EDE" w:rsidRDefault="000C7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90C4F" w14:textId="77777777" w:rsidR="00C85BBE" w:rsidRPr="000D5CBC" w:rsidRDefault="00C85BBE" w:rsidP="000D5CBC">
    <w:pPr>
      <w:pStyle w:val="a6"/>
      <w:spacing w:beforeLines="150" w:before="360"/>
      <w:ind w:right="210"/>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5659E"/>
    <w:multiLevelType w:val="hybridMultilevel"/>
    <w:tmpl w:val="0BB44A9C"/>
    <w:lvl w:ilvl="0" w:tplc="A94C3C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F856FB"/>
    <w:multiLevelType w:val="hybridMultilevel"/>
    <w:tmpl w:val="432AF78E"/>
    <w:lvl w:ilvl="0" w:tplc="47329E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397"/>
    <w:rsid w:val="00003159"/>
    <w:rsid w:val="00014BB2"/>
    <w:rsid w:val="00022385"/>
    <w:rsid w:val="00031005"/>
    <w:rsid w:val="00034791"/>
    <w:rsid w:val="0004321E"/>
    <w:rsid w:val="00046CB2"/>
    <w:rsid w:val="00053D86"/>
    <w:rsid w:val="00070D24"/>
    <w:rsid w:val="0007380E"/>
    <w:rsid w:val="00081BFC"/>
    <w:rsid w:val="000C0BF8"/>
    <w:rsid w:val="000C1754"/>
    <w:rsid w:val="000C2A82"/>
    <w:rsid w:val="000C685D"/>
    <w:rsid w:val="000C7EDE"/>
    <w:rsid w:val="000D0953"/>
    <w:rsid w:val="000D5CBC"/>
    <w:rsid w:val="001112B4"/>
    <w:rsid w:val="001138BD"/>
    <w:rsid w:val="001179F5"/>
    <w:rsid w:val="00160140"/>
    <w:rsid w:val="0017266E"/>
    <w:rsid w:val="00192F58"/>
    <w:rsid w:val="001A78D5"/>
    <w:rsid w:val="001C6E1D"/>
    <w:rsid w:val="001C7FDC"/>
    <w:rsid w:val="001D6D76"/>
    <w:rsid w:val="001E4933"/>
    <w:rsid w:val="001F68A5"/>
    <w:rsid w:val="00214CD7"/>
    <w:rsid w:val="002209EE"/>
    <w:rsid w:val="00222BDD"/>
    <w:rsid w:val="002307D6"/>
    <w:rsid w:val="00233923"/>
    <w:rsid w:val="0026120C"/>
    <w:rsid w:val="002704A9"/>
    <w:rsid w:val="00276B9C"/>
    <w:rsid w:val="00281F21"/>
    <w:rsid w:val="002C2953"/>
    <w:rsid w:val="002C5528"/>
    <w:rsid w:val="002E4E90"/>
    <w:rsid w:val="003036A5"/>
    <w:rsid w:val="00307E10"/>
    <w:rsid w:val="00355659"/>
    <w:rsid w:val="00360F8D"/>
    <w:rsid w:val="0036612B"/>
    <w:rsid w:val="003A4990"/>
    <w:rsid w:val="003B21DC"/>
    <w:rsid w:val="003B70B9"/>
    <w:rsid w:val="003C16BE"/>
    <w:rsid w:val="003C2198"/>
    <w:rsid w:val="003D4C81"/>
    <w:rsid w:val="00401028"/>
    <w:rsid w:val="00401D8F"/>
    <w:rsid w:val="00475A01"/>
    <w:rsid w:val="0048447F"/>
    <w:rsid w:val="004A17ED"/>
    <w:rsid w:val="004C0D00"/>
    <w:rsid w:val="004C2D6D"/>
    <w:rsid w:val="004D1694"/>
    <w:rsid w:val="004E4EF9"/>
    <w:rsid w:val="004F6351"/>
    <w:rsid w:val="004F7A55"/>
    <w:rsid w:val="00545C27"/>
    <w:rsid w:val="00547FF6"/>
    <w:rsid w:val="00565826"/>
    <w:rsid w:val="00576B2B"/>
    <w:rsid w:val="005A27FD"/>
    <w:rsid w:val="005B64DC"/>
    <w:rsid w:val="005E7916"/>
    <w:rsid w:val="005F16F3"/>
    <w:rsid w:val="00612737"/>
    <w:rsid w:val="00613AFD"/>
    <w:rsid w:val="00631747"/>
    <w:rsid w:val="00644A82"/>
    <w:rsid w:val="00652C2A"/>
    <w:rsid w:val="0066546E"/>
    <w:rsid w:val="00666438"/>
    <w:rsid w:val="00667B23"/>
    <w:rsid w:val="00676ECA"/>
    <w:rsid w:val="00693397"/>
    <w:rsid w:val="006B0691"/>
    <w:rsid w:val="006B3DEA"/>
    <w:rsid w:val="006C73C1"/>
    <w:rsid w:val="006F4F9D"/>
    <w:rsid w:val="00703983"/>
    <w:rsid w:val="007177CE"/>
    <w:rsid w:val="00742A26"/>
    <w:rsid w:val="00751B4D"/>
    <w:rsid w:val="00757AC8"/>
    <w:rsid w:val="00786214"/>
    <w:rsid w:val="007876AE"/>
    <w:rsid w:val="007C26FA"/>
    <w:rsid w:val="007D2D63"/>
    <w:rsid w:val="007F1A8B"/>
    <w:rsid w:val="00802D99"/>
    <w:rsid w:val="00812073"/>
    <w:rsid w:val="00824E92"/>
    <w:rsid w:val="00826897"/>
    <w:rsid w:val="00834063"/>
    <w:rsid w:val="00885D25"/>
    <w:rsid w:val="00896E45"/>
    <w:rsid w:val="008B43D0"/>
    <w:rsid w:val="008C20A4"/>
    <w:rsid w:val="008E2F93"/>
    <w:rsid w:val="00926D04"/>
    <w:rsid w:val="00931F91"/>
    <w:rsid w:val="009438BD"/>
    <w:rsid w:val="00963E0D"/>
    <w:rsid w:val="00994319"/>
    <w:rsid w:val="009B1E28"/>
    <w:rsid w:val="009B4639"/>
    <w:rsid w:val="009C6953"/>
    <w:rsid w:val="009E6A28"/>
    <w:rsid w:val="00A01A17"/>
    <w:rsid w:val="00A06CC5"/>
    <w:rsid w:val="00A25AFC"/>
    <w:rsid w:val="00A36650"/>
    <w:rsid w:val="00A50B4A"/>
    <w:rsid w:val="00A55839"/>
    <w:rsid w:val="00A601AA"/>
    <w:rsid w:val="00A92D3F"/>
    <w:rsid w:val="00A96336"/>
    <w:rsid w:val="00AA14D7"/>
    <w:rsid w:val="00AC226D"/>
    <w:rsid w:val="00AC6432"/>
    <w:rsid w:val="00AD7DBE"/>
    <w:rsid w:val="00B10C00"/>
    <w:rsid w:val="00B127DF"/>
    <w:rsid w:val="00B16B8D"/>
    <w:rsid w:val="00B27EF6"/>
    <w:rsid w:val="00B31BF9"/>
    <w:rsid w:val="00B37B3F"/>
    <w:rsid w:val="00B6464F"/>
    <w:rsid w:val="00B71887"/>
    <w:rsid w:val="00B73002"/>
    <w:rsid w:val="00B861D2"/>
    <w:rsid w:val="00BA27BE"/>
    <w:rsid w:val="00BD13B2"/>
    <w:rsid w:val="00BD7062"/>
    <w:rsid w:val="00C07CC8"/>
    <w:rsid w:val="00C43277"/>
    <w:rsid w:val="00C444CF"/>
    <w:rsid w:val="00C450A6"/>
    <w:rsid w:val="00C67FEB"/>
    <w:rsid w:val="00C707FF"/>
    <w:rsid w:val="00C7094E"/>
    <w:rsid w:val="00C8136B"/>
    <w:rsid w:val="00C85BBE"/>
    <w:rsid w:val="00C94718"/>
    <w:rsid w:val="00CD01CE"/>
    <w:rsid w:val="00CE25BA"/>
    <w:rsid w:val="00D25FBB"/>
    <w:rsid w:val="00D2792D"/>
    <w:rsid w:val="00D4339A"/>
    <w:rsid w:val="00D54086"/>
    <w:rsid w:val="00D6124D"/>
    <w:rsid w:val="00D9685E"/>
    <w:rsid w:val="00DB06C9"/>
    <w:rsid w:val="00DB14E1"/>
    <w:rsid w:val="00DB400F"/>
    <w:rsid w:val="00DC2643"/>
    <w:rsid w:val="00DD1E51"/>
    <w:rsid w:val="00DD7BB6"/>
    <w:rsid w:val="00DF3817"/>
    <w:rsid w:val="00E01B97"/>
    <w:rsid w:val="00E34C06"/>
    <w:rsid w:val="00E45D24"/>
    <w:rsid w:val="00E53137"/>
    <w:rsid w:val="00E66A16"/>
    <w:rsid w:val="00E71237"/>
    <w:rsid w:val="00E82B77"/>
    <w:rsid w:val="00E832E2"/>
    <w:rsid w:val="00EA650A"/>
    <w:rsid w:val="00EC7829"/>
    <w:rsid w:val="00ED36CF"/>
    <w:rsid w:val="00ED6016"/>
    <w:rsid w:val="00EE4B6F"/>
    <w:rsid w:val="00EF2339"/>
    <w:rsid w:val="00EF4624"/>
    <w:rsid w:val="00F05D2E"/>
    <w:rsid w:val="00F1774D"/>
    <w:rsid w:val="00F25191"/>
    <w:rsid w:val="00F3483E"/>
    <w:rsid w:val="00F4454E"/>
    <w:rsid w:val="00FE0953"/>
    <w:rsid w:val="00FE2457"/>
    <w:rsid w:val="00FE3FEF"/>
    <w:rsid w:val="00FE6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6600975"/>
  <w15:chartTrackingRefBased/>
  <w15:docId w15:val="{9B8F970F-967F-40F3-A3CE-8ACCBEFD9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F7A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33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693397"/>
    <w:rPr>
      <w:rFonts w:eastAsia="HG丸ｺﾞｼｯｸM-PRO"/>
      <w:sz w:val="24"/>
    </w:rPr>
  </w:style>
  <w:style w:type="paragraph" w:styleId="a5">
    <w:name w:val="Balloon Text"/>
    <w:basedOn w:val="a"/>
    <w:semiHidden/>
    <w:rsid w:val="00AA14D7"/>
    <w:rPr>
      <w:rFonts w:ascii="Arial" w:eastAsia="ＭＳ ゴシック" w:hAnsi="Arial"/>
      <w:sz w:val="18"/>
      <w:szCs w:val="18"/>
    </w:rPr>
  </w:style>
  <w:style w:type="paragraph" w:styleId="a6">
    <w:name w:val="header"/>
    <w:basedOn w:val="a"/>
    <w:rsid w:val="008C20A4"/>
    <w:pPr>
      <w:tabs>
        <w:tab w:val="center" w:pos="4252"/>
        <w:tab w:val="right" w:pos="8504"/>
      </w:tabs>
      <w:snapToGrid w:val="0"/>
    </w:pPr>
  </w:style>
  <w:style w:type="paragraph" w:styleId="a7">
    <w:name w:val="footer"/>
    <w:basedOn w:val="a"/>
    <w:rsid w:val="008C20A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1010</Words>
  <Characters>323</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予防接種事故等報告書</vt:lpstr>
      <vt:lpstr>予防接種事故等報告書</vt:lpstr>
    </vt:vector>
  </TitlesOfParts>
  <LinksUpToDate>false</LinksUpToDate>
  <CharactersWithSpaces>1331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