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65AB4CB8" w:rsidR="009D18E7" w:rsidRPr="00CC18F0" w:rsidRDefault="009D18E7" w:rsidP="004B0DDE">
      <w:pPr>
        <w:widowControl/>
        <w:jc w:val="left"/>
        <w:rPr>
          <w:color w:val="000000" w:themeColor="text1"/>
          <w:sz w:val="22"/>
        </w:rPr>
      </w:pP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0781F9A1" w:rsidR="00B6460A" w:rsidRDefault="00D502AD" w:rsidP="00B6460A">
      <w:pPr>
        <w:ind w:left="240" w:hangingChars="100" w:hanging="240"/>
        <w:jc w:val="center"/>
      </w:pPr>
      <w:r>
        <w:rPr>
          <w:rFonts w:hint="eastAsia"/>
          <w:sz w:val="24"/>
        </w:rPr>
        <w:t>工事</w:t>
      </w:r>
      <w:r w:rsidR="00B6460A">
        <w:rPr>
          <w:rFonts w:hint="eastAsia"/>
          <w:sz w:val="24"/>
        </w:rPr>
        <w:t>の</w:t>
      </w:r>
      <w:r w:rsidR="00E81D6D">
        <w:rPr>
          <w:rFonts w:hint="eastAsia"/>
          <w:sz w:val="24"/>
        </w:rPr>
        <w:t>一時</w:t>
      </w:r>
      <w:r w:rsidR="00F81529">
        <w:rPr>
          <w:rFonts w:hint="eastAsia"/>
          <w:sz w:val="24"/>
        </w:rPr>
        <w:t>中止・廃止届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222D35F6" w:rsidR="00173818" w:rsidRDefault="00F70485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4D397142" w:rsidR="00E01617" w:rsidRPr="00173818" w:rsidRDefault="00F81529" w:rsidP="00A4121B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北九州市</w:t>
      </w:r>
      <w:r w:rsidR="00E01617"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="00E01617" w:rsidRPr="00173818">
        <w:rPr>
          <w:rFonts w:hint="eastAsia"/>
          <w:sz w:val="22"/>
        </w:rPr>
        <w:t>等規制法</w:t>
      </w:r>
      <w:r>
        <w:rPr>
          <w:rFonts w:hint="eastAsia"/>
          <w:sz w:val="22"/>
        </w:rPr>
        <w:t>施行細則第</w:t>
      </w:r>
      <w:r w:rsidR="00FA5727">
        <w:rPr>
          <w:rFonts w:asciiTheme="minorEastAsia" w:hAnsiTheme="minorEastAsia" w:hint="eastAsia"/>
          <w:sz w:val="22"/>
        </w:rPr>
        <w:t>８</w:t>
      </w:r>
      <w:r>
        <w:rPr>
          <w:rFonts w:hint="eastAsia"/>
          <w:sz w:val="22"/>
        </w:rPr>
        <w:t>条</w:t>
      </w:r>
      <w:r w:rsidR="00E01617" w:rsidRPr="00173818">
        <w:rPr>
          <w:rFonts w:hint="eastAsia"/>
          <w:sz w:val="22"/>
        </w:rPr>
        <w:t>の規定により</w:t>
      </w:r>
      <w:r w:rsidR="00C86469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5948"/>
      </w:tblGrid>
      <w:tr w:rsidR="00D502AD" w:rsidRPr="00173818" w14:paraId="22B5E64C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258A7DC6" w14:textId="734C9A53" w:rsidR="00D502AD" w:rsidRDefault="00590955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D07E3FB" w14:textId="08032BAF" w:rsidR="00D502AD" w:rsidRPr="00173818" w:rsidRDefault="00F81529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許可の番号及び</w:t>
            </w:r>
            <w:r w:rsidR="00D502AD">
              <w:rPr>
                <w:rFonts w:hint="eastAsia"/>
                <w:sz w:val="22"/>
              </w:rPr>
              <w:t>年月日</w:t>
            </w:r>
          </w:p>
        </w:tc>
        <w:tc>
          <w:tcPr>
            <w:tcW w:w="5948" w:type="dxa"/>
            <w:vAlign w:val="center"/>
          </w:tcPr>
          <w:p w14:paraId="42C1DFDC" w14:textId="1890D51A" w:rsidR="00D502AD" w:rsidRDefault="00FB5071" w:rsidP="00FB50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号　　　</w:t>
            </w:r>
            <w:r w:rsidRPr="00FB5071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4CC30CBF" w:rsidR="0062227D" w:rsidRDefault="00590955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287A7E0C" w14:textId="2255335E" w:rsidR="002E1978" w:rsidRPr="00173818" w:rsidRDefault="002E1978" w:rsidP="00517059">
            <w:pPr>
              <w:widowControl/>
              <w:spacing w:line="340" w:lineRule="exact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7E425E55" w14:textId="36E24A9D" w:rsidR="009B4434" w:rsidRPr="00173818" w:rsidRDefault="009B4434" w:rsidP="0051705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</w:tc>
        <w:tc>
          <w:tcPr>
            <w:tcW w:w="5948" w:type="dxa"/>
            <w:vAlign w:val="center"/>
          </w:tcPr>
          <w:p w14:paraId="5329EA20" w14:textId="074BFD26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</w:tc>
      </w:tr>
      <w:tr w:rsidR="00F81529" w:rsidRPr="00173818" w14:paraId="675A042B" w14:textId="77777777" w:rsidTr="00C43784">
        <w:trPr>
          <w:trHeight w:val="137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6A655CF6" w:rsidR="00F81529" w:rsidRDefault="00F8152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7DEFCE7C" w14:textId="77777777" w:rsidR="00F81529" w:rsidRDefault="00F8152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61E71AF4" w14:textId="496334DD" w:rsidR="00F81529" w:rsidRPr="00173818" w:rsidRDefault="00F8152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D8425A8" w14:textId="25A90B59" w:rsidR="00F81529" w:rsidRDefault="00F81529" w:rsidP="00F81529">
            <w:pPr>
              <w:widowControl/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一時中止</w:t>
            </w:r>
          </w:p>
          <w:p w14:paraId="6EDB7265" w14:textId="3E26AACE" w:rsidR="00F81529" w:rsidRDefault="00F81529" w:rsidP="00F81529">
            <w:pPr>
              <w:widowControl/>
              <w:spacing w:line="3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  <w:p w14:paraId="7A01EFF5" w14:textId="67F66A91" w:rsidR="00F81529" w:rsidRPr="00173818" w:rsidRDefault="00F81529" w:rsidP="00F81529">
            <w:pPr>
              <w:widowControl/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廃　止</w:t>
            </w:r>
          </w:p>
        </w:tc>
        <w:tc>
          <w:tcPr>
            <w:tcW w:w="5948" w:type="dxa"/>
            <w:vAlign w:val="center"/>
          </w:tcPr>
          <w:p w14:paraId="375F8ABB" w14:textId="4E2120DC" w:rsidR="00F81529" w:rsidRPr="00173818" w:rsidRDefault="00F81529" w:rsidP="00F81529">
            <w:pPr>
              <w:jc w:val="left"/>
              <w:rPr>
                <w:sz w:val="22"/>
              </w:rPr>
            </w:pPr>
          </w:p>
        </w:tc>
      </w:tr>
      <w:tr w:rsidR="00F81529" w:rsidRPr="00173818" w14:paraId="65AE3CC4" w14:textId="77777777" w:rsidTr="007375CC">
        <w:trPr>
          <w:trHeight w:val="1370"/>
        </w:trPr>
        <w:tc>
          <w:tcPr>
            <w:tcW w:w="461" w:type="dxa"/>
            <w:tcBorders>
              <w:right w:val="nil"/>
            </w:tcBorders>
            <w:vAlign w:val="center"/>
          </w:tcPr>
          <w:p w14:paraId="7A4AF505" w14:textId="77777777" w:rsidR="00F81529" w:rsidRDefault="00F8152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216721A2" w14:textId="77777777" w:rsidR="00F81529" w:rsidRDefault="00F8152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619CDD21" w14:textId="28A6C883" w:rsidR="00F81529" w:rsidRDefault="00F8152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8F35DC8" w14:textId="77777777" w:rsidR="00F81529" w:rsidRDefault="00F81529" w:rsidP="00F81529">
            <w:pPr>
              <w:widowControl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一時中止</w:t>
            </w:r>
          </w:p>
          <w:p w14:paraId="776C8D47" w14:textId="57184AFE" w:rsidR="00F81529" w:rsidRDefault="00F81529" w:rsidP="00F81529">
            <w:pPr>
              <w:widowControl/>
              <w:spacing w:line="3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時の工事状況</w:t>
            </w:r>
          </w:p>
          <w:p w14:paraId="59DC1952" w14:textId="4021772A" w:rsidR="00F81529" w:rsidRPr="00173818" w:rsidRDefault="00F81529" w:rsidP="00F81529">
            <w:pPr>
              <w:widowControl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廃　止</w:t>
            </w:r>
          </w:p>
        </w:tc>
        <w:tc>
          <w:tcPr>
            <w:tcW w:w="5948" w:type="dxa"/>
            <w:vAlign w:val="center"/>
          </w:tcPr>
          <w:p w14:paraId="6BC452ED" w14:textId="51AE07C5" w:rsidR="00F81529" w:rsidRDefault="00F81529" w:rsidP="004D6666">
            <w:pPr>
              <w:jc w:val="left"/>
              <w:rPr>
                <w:sz w:val="22"/>
              </w:rPr>
            </w:pPr>
          </w:p>
        </w:tc>
      </w:tr>
      <w:tr w:rsidR="004D6666" w:rsidRPr="00173818" w14:paraId="36D02097" w14:textId="77777777" w:rsidTr="004D6666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9EF276C" w14:textId="3142C76C" w:rsidR="004D6666" w:rsidRDefault="004D666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6C850FF" w14:textId="3DB4B174" w:rsidR="004D6666" w:rsidRDefault="004D666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受付欄</w:t>
            </w:r>
          </w:p>
        </w:tc>
        <w:tc>
          <w:tcPr>
            <w:tcW w:w="5948" w:type="dxa"/>
            <w:vAlign w:val="center"/>
          </w:tcPr>
          <w:p w14:paraId="0DD81CA8" w14:textId="346D5577" w:rsidR="004D6666" w:rsidRDefault="004D6666" w:rsidP="004D6666">
            <w:pPr>
              <w:widowControl/>
              <w:ind w:right="880"/>
              <w:jc w:val="center"/>
              <w:rPr>
                <w:sz w:val="22"/>
              </w:rPr>
            </w:pPr>
            <w:r w:rsidRPr="00F81529">
              <w:rPr>
                <w:rFonts w:asciiTheme="minorEastAsia" w:hAnsiTheme="minorEastAsia" w:hint="eastAsia"/>
                <w:spacing w:val="193"/>
                <w:kern w:val="0"/>
                <w:fitText w:val="2000" w:id="2"/>
              </w:rPr>
              <w:t>※処理</w:t>
            </w:r>
            <w:r w:rsidRPr="00F81529">
              <w:rPr>
                <w:rFonts w:asciiTheme="minorEastAsia" w:hAnsiTheme="minorEastAsia" w:hint="eastAsia"/>
                <w:spacing w:val="1"/>
                <w:kern w:val="0"/>
                <w:fitText w:val="2000" w:id="2"/>
              </w:rPr>
              <w:t>欄</w:t>
            </w:r>
          </w:p>
        </w:tc>
      </w:tr>
      <w:tr w:rsidR="00E9282F" w:rsidRPr="00173818" w14:paraId="7FA6801D" w14:textId="77777777" w:rsidTr="00707551">
        <w:trPr>
          <w:trHeight w:val="1739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D3871B2" w:rsidR="00551F7F" w:rsidRPr="00173818" w:rsidRDefault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096EA5F0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5948" w:type="dxa"/>
            <w:vAlign w:val="center"/>
          </w:tcPr>
          <w:p w14:paraId="61045E67" w14:textId="6A755B43" w:rsidR="00D502AD" w:rsidRPr="00173818" w:rsidRDefault="00D502AD" w:rsidP="00D502AD">
            <w:pPr>
              <w:widowControl/>
              <w:ind w:right="880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8396CDB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4D6666" w:rsidRPr="004D6666">
        <w:rPr>
          <w:rFonts w:hint="eastAsia"/>
          <w:sz w:val="22"/>
        </w:rPr>
        <w:t>※印のある欄は記入しないでください</w:t>
      </w:r>
    </w:p>
    <w:p w14:paraId="570C9846" w14:textId="0F86E54A" w:rsidR="001F3E11" w:rsidRDefault="00E72378" w:rsidP="00943291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707551" w:rsidRPr="00707551">
        <w:rPr>
          <w:rFonts w:hint="eastAsia"/>
          <w:sz w:val="22"/>
        </w:rPr>
        <w:t>３欄</w:t>
      </w:r>
      <w:r w:rsidR="006745CF">
        <w:rPr>
          <w:rFonts w:hint="eastAsia"/>
          <w:sz w:val="22"/>
        </w:rPr>
        <w:t>及び</w:t>
      </w:r>
      <w:r w:rsidR="00707551" w:rsidRPr="00707551">
        <w:rPr>
          <w:rFonts w:hint="eastAsia"/>
          <w:sz w:val="22"/>
        </w:rPr>
        <w:t>４欄は、不要の文字を抹消してください。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3CF7" w14:textId="77777777" w:rsidR="00E302DE" w:rsidRDefault="00E302DE" w:rsidP="009C2B2F">
      <w:r>
        <w:separator/>
      </w:r>
    </w:p>
  </w:endnote>
  <w:endnote w:type="continuationSeparator" w:id="0">
    <w:p w14:paraId="20E4D334" w14:textId="77777777" w:rsidR="00E302DE" w:rsidRDefault="00E302DE" w:rsidP="009C2B2F">
      <w:r>
        <w:continuationSeparator/>
      </w:r>
    </w:p>
  </w:endnote>
  <w:endnote w:type="continuationNotice" w:id="1">
    <w:p w14:paraId="2F017E2E" w14:textId="77777777" w:rsidR="00E302DE" w:rsidRDefault="00E302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3E65" w14:textId="77777777" w:rsidR="00E302DE" w:rsidRDefault="00E302DE" w:rsidP="009C2B2F">
      <w:r>
        <w:separator/>
      </w:r>
    </w:p>
  </w:footnote>
  <w:footnote w:type="continuationSeparator" w:id="0">
    <w:p w14:paraId="3682D6E8" w14:textId="77777777" w:rsidR="00E302DE" w:rsidRDefault="00E302DE" w:rsidP="009C2B2F">
      <w:r>
        <w:continuationSeparator/>
      </w:r>
    </w:p>
  </w:footnote>
  <w:footnote w:type="continuationNotice" w:id="1">
    <w:p w14:paraId="1B5BE501" w14:textId="77777777" w:rsidR="00E302DE" w:rsidRDefault="00E302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7D4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2F3A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D6666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05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955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45C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7551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1820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439E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291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6EE7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0F68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6469"/>
    <w:rsid w:val="00C87240"/>
    <w:rsid w:val="00C912F2"/>
    <w:rsid w:val="00C9211A"/>
    <w:rsid w:val="00C940C7"/>
    <w:rsid w:val="00CB130A"/>
    <w:rsid w:val="00CB2B5B"/>
    <w:rsid w:val="00CC0AB6"/>
    <w:rsid w:val="00CC0EF1"/>
    <w:rsid w:val="00CC18F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2AD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2DE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1D6D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A34"/>
    <w:rsid w:val="00F500B4"/>
    <w:rsid w:val="00F63A10"/>
    <w:rsid w:val="00F67A8A"/>
    <w:rsid w:val="00F70485"/>
    <w:rsid w:val="00F7154F"/>
    <w:rsid w:val="00F71A7D"/>
    <w:rsid w:val="00F75823"/>
    <w:rsid w:val="00F81529"/>
    <w:rsid w:val="00F979B1"/>
    <w:rsid w:val="00FA4E55"/>
    <w:rsid w:val="00FA5727"/>
    <w:rsid w:val="00FA65D1"/>
    <w:rsid w:val="00FB507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