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6409" w14:textId="77777777" w:rsidR="00A63CC0" w:rsidRPr="00FC409E" w:rsidRDefault="00A63CC0">
      <w:pPr>
        <w:jc w:val="right"/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（別紙１）</w:t>
      </w:r>
    </w:p>
    <w:p w14:paraId="2F8CB378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43CDC25C" w14:textId="4054333D" w:rsidR="00A63CC0" w:rsidRPr="00FC409E" w:rsidRDefault="00A63CC0">
      <w:pPr>
        <w:jc w:val="center"/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北九州市</w:t>
      </w:r>
      <w:r w:rsidR="006170F2" w:rsidRPr="00FC409E">
        <w:rPr>
          <w:rFonts w:ascii="BIZ UDゴシック" w:eastAsia="BIZ UDゴシック" w:hAnsi="BIZ UDゴシック" w:hint="eastAsia"/>
        </w:rPr>
        <w:t>環境未来ビジネス創出</w:t>
      </w:r>
      <w:r w:rsidRPr="00FC409E">
        <w:rPr>
          <w:rFonts w:ascii="BIZ UDゴシック" w:eastAsia="BIZ UDゴシック" w:hAnsi="BIZ UDゴシック" w:hint="eastAsia"/>
        </w:rPr>
        <w:t>助成</w:t>
      </w:r>
    </w:p>
    <w:p w14:paraId="47A60D00" w14:textId="04AE2FEB" w:rsidR="00A63CC0" w:rsidRPr="00FC409E" w:rsidRDefault="00A63CC0">
      <w:pPr>
        <w:jc w:val="center"/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報告書</w:t>
      </w:r>
    </w:p>
    <w:p w14:paraId="484DA113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5293B34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79D129E8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8419853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１　テーマ名</w:t>
      </w:r>
    </w:p>
    <w:p w14:paraId="377D897C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6103203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165B805F" w14:textId="77777777" w:rsidR="00A63CC0" w:rsidRPr="00FC409E" w:rsidRDefault="00CB5913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２　研究期間　令和　　年　　月　　日　～　令和</w:t>
      </w:r>
      <w:r w:rsidR="00A63CC0" w:rsidRPr="00FC409E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F5889D6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12ACC1F8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0899F7CD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３　研究体制</w:t>
      </w:r>
    </w:p>
    <w:p w14:paraId="15C42980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（１）研究代表者</w:t>
      </w:r>
    </w:p>
    <w:p w14:paraId="2178C58E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313F98F3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FDB7D3D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（２）研究グループ</w:t>
      </w:r>
    </w:p>
    <w:p w14:paraId="52607AA1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5A4D5ADD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4A3AB19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75E7BD9D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56622094" w14:textId="7C92032D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４　研究開発</w:t>
      </w:r>
      <w:r w:rsidR="0048226D" w:rsidRPr="00FC409E">
        <w:rPr>
          <w:rFonts w:ascii="BIZ UDゴシック" w:eastAsia="BIZ UDゴシック" w:hAnsi="BIZ UDゴシック" w:hint="eastAsia"/>
        </w:rPr>
        <w:t>等</w:t>
      </w:r>
      <w:r w:rsidRPr="00FC409E">
        <w:rPr>
          <w:rFonts w:ascii="BIZ UDゴシック" w:eastAsia="BIZ UDゴシック" w:hAnsi="BIZ UDゴシック" w:hint="eastAsia"/>
        </w:rPr>
        <w:t>の背景と</w:t>
      </w:r>
      <w:r w:rsidR="00CA7697" w:rsidRPr="00FC409E">
        <w:rPr>
          <w:rFonts w:ascii="BIZ UDゴシック" w:eastAsia="BIZ UDゴシック" w:hAnsi="BIZ UDゴシック" w:hint="eastAsia"/>
        </w:rPr>
        <w:t>目的</w:t>
      </w:r>
    </w:p>
    <w:p w14:paraId="0D88A104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4D95C25C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054E2E33" w14:textId="2EE590BF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５　研究開発</w:t>
      </w:r>
      <w:r w:rsidR="0048226D" w:rsidRPr="00FC409E">
        <w:rPr>
          <w:rFonts w:ascii="BIZ UDゴシック" w:eastAsia="BIZ UDゴシック" w:hAnsi="BIZ UDゴシック" w:hint="eastAsia"/>
        </w:rPr>
        <w:t>等</w:t>
      </w:r>
      <w:r w:rsidRPr="00FC409E">
        <w:rPr>
          <w:rFonts w:ascii="BIZ UDゴシック" w:eastAsia="BIZ UDゴシック" w:hAnsi="BIZ UDゴシック" w:hint="eastAsia"/>
        </w:rPr>
        <w:t>の</w:t>
      </w:r>
      <w:r w:rsidR="00CA7697" w:rsidRPr="00FC409E">
        <w:rPr>
          <w:rFonts w:ascii="BIZ UDゴシック" w:eastAsia="BIZ UDゴシック" w:hAnsi="BIZ UDゴシック" w:hint="eastAsia"/>
        </w:rPr>
        <w:t>内容</w:t>
      </w:r>
    </w:p>
    <w:p w14:paraId="234F07C9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29EA78C5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2327F3BC" w14:textId="0E09F8AB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６　研究開発</w:t>
      </w:r>
      <w:r w:rsidR="0048226D" w:rsidRPr="00FC409E">
        <w:rPr>
          <w:rFonts w:ascii="BIZ UDゴシック" w:eastAsia="BIZ UDゴシック" w:hAnsi="BIZ UDゴシック" w:hint="eastAsia"/>
        </w:rPr>
        <w:t>等</w:t>
      </w:r>
      <w:r w:rsidRPr="00FC409E">
        <w:rPr>
          <w:rFonts w:ascii="BIZ UDゴシック" w:eastAsia="BIZ UDゴシック" w:hAnsi="BIZ UDゴシック" w:hint="eastAsia"/>
        </w:rPr>
        <w:t>の結果と考察</w:t>
      </w:r>
    </w:p>
    <w:p w14:paraId="4EBE48CA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74FB50E2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85AF6B2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７　研究成果</w:t>
      </w:r>
    </w:p>
    <w:p w14:paraId="04B6E99A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782C71BD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5C1453B9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８　今後の課題</w:t>
      </w:r>
    </w:p>
    <w:p w14:paraId="12DCC7FC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3AF0D7FA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449A6BF6" w14:textId="77777777" w:rsidR="00A63CC0" w:rsidRPr="00FC409E" w:rsidRDefault="00A63CC0">
      <w:pPr>
        <w:rPr>
          <w:rFonts w:ascii="BIZ UDゴシック" w:eastAsia="BIZ UDゴシック" w:hAnsi="BIZ UDゴシック"/>
        </w:rPr>
      </w:pPr>
      <w:r w:rsidRPr="00FC409E">
        <w:rPr>
          <w:rFonts w:ascii="BIZ UDゴシック" w:eastAsia="BIZ UDゴシック" w:hAnsi="BIZ UDゴシック" w:hint="eastAsia"/>
        </w:rPr>
        <w:t>９　参考文献等</w:t>
      </w:r>
    </w:p>
    <w:p w14:paraId="732C838C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0DBF8122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06C99ECA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7FDD7003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p w14:paraId="6D1F31FA" w14:textId="77777777" w:rsidR="00A63CC0" w:rsidRPr="00FC409E" w:rsidRDefault="00A63CC0">
      <w:pPr>
        <w:rPr>
          <w:rFonts w:ascii="BIZ UDゴシック" w:eastAsia="BIZ UDゴシック" w:hAnsi="BIZ UDゴシック"/>
        </w:rPr>
      </w:pPr>
    </w:p>
    <w:sectPr w:rsidR="00A63CC0" w:rsidRPr="00FC409E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3"/>
    <w:rsid w:val="003F28E3"/>
    <w:rsid w:val="0048226D"/>
    <w:rsid w:val="00576B03"/>
    <w:rsid w:val="006170F2"/>
    <w:rsid w:val="00A27280"/>
    <w:rsid w:val="00A63CC0"/>
    <w:rsid w:val="00CA7697"/>
    <w:rsid w:val="00CB5913"/>
    <w:rsid w:val="00FC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69447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